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28C98" w14:textId="0EA83F25" w:rsidR="0007434F" w:rsidRDefault="00813482" w:rsidP="0007434F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sz w:val="24"/>
          <w:szCs w:val="24"/>
        </w:rPr>
      </w:pPr>
      <w:r w:rsidRPr="00FD24FA">
        <w:rPr>
          <w:rStyle w:val="Heading1Char"/>
          <w:rFonts w:ascii="Arial" w:hAnsi="Arial" w:cs="Arial"/>
          <w:b/>
          <w:color w:val="000000" w:themeColor="text1"/>
        </w:rPr>
        <w:t>Q</w:t>
      </w:r>
      <w:r w:rsidR="00BA2C2C" w:rsidRPr="00FD24FA">
        <w:rPr>
          <w:rStyle w:val="Heading1Char"/>
          <w:rFonts w:ascii="Arial" w:hAnsi="Arial" w:cs="Arial"/>
          <w:b/>
          <w:color w:val="000000" w:themeColor="text1"/>
        </w:rPr>
        <w:t>4</w:t>
      </w:r>
      <w:r w:rsidRPr="00FD24FA">
        <w:rPr>
          <w:rStyle w:val="Heading1Char"/>
          <w:rFonts w:ascii="Arial" w:hAnsi="Arial" w:cs="Arial"/>
          <w:b/>
          <w:color w:val="000000" w:themeColor="text1"/>
        </w:rPr>
        <w:t>: Minutes of the Finance, Audit &amp; Risk Committee,</w:t>
      </w:r>
      <w:r w:rsidRPr="00FD24FA">
        <w:rPr>
          <w:rStyle w:val="Heading1Char"/>
          <w:rFonts w:ascii="Arial" w:hAnsi="Arial" w:cs="Arial"/>
          <w:b/>
          <w:color w:val="000000" w:themeColor="text1"/>
        </w:rPr>
        <w:br/>
      </w:r>
      <w:r w:rsidR="00BA2C2C" w:rsidRPr="00FD24FA">
        <w:rPr>
          <w:rStyle w:val="Heading1Char"/>
          <w:rFonts w:ascii="Arial" w:hAnsi="Arial" w:cs="Arial"/>
          <w:b/>
          <w:color w:val="000000" w:themeColor="text1"/>
        </w:rPr>
        <w:t>January</w:t>
      </w:r>
      <w:r w:rsidR="001647B1" w:rsidRPr="00FD24FA">
        <w:rPr>
          <w:rStyle w:val="Heading1Char"/>
          <w:rFonts w:ascii="Arial" w:hAnsi="Arial" w:cs="Arial"/>
          <w:b/>
          <w:color w:val="000000" w:themeColor="text1"/>
        </w:rPr>
        <w:t xml:space="preserve"> </w:t>
      </w:r>
      <w:r w:rsidR="00BA2C2C" w:rsidRPr="00FD24FA">
        <w:rPr>
          <w:rStyle w:val="Heading1Char"/>
          <w:rFonts w:ascii="Arial" w:hAnsi="Arial" w:cs="Arial"/>
          <w:b/>
          <w:color w:val="000000" w:themeColor="text1"/>
        </w:rPr>
        <w:t>30</w:t>
      </w:r>
      <w:r w:rsidRPr="00FD24FA">
        <w:rPr>
          <w:rStyle w:val="Heading1Char"/>
          <w:rFonts w:ascii="Arial" w:hAnsi="Arial" w:cs="Arial"/>
          <w:b/>
          <w:color w:val="000000" w:themeColor="text1"/>
        </w:rPr>
        <w:t>, 202</w:t>
      </w:r>
      <w:r w:rsidR="00BA2C2C" w:rsidRPr="00FD24FA">
        <w:rPr>
          <w:rStyle w:val="Heading1Char"/>
          <w:rFonts w:ascii="Arial" w:hAnsi="Arial" w:cs="Arial"/>
          <w:b/>
          <w:color w:val="000000" w:themeColor="text1"/>
        </w:rPr>
        <w:t>5</w:t>
      </w:r>
      <w:r w:rsidRPr="00FD24FA">
        <w:rPr>
          <w:color w:val="000000" w:themeColor="text1"/>
        </w:rPr>
        <w:br/>
      </w:r>
      <w:r>
        <w:br/>
      </w:r>
      <w:r>
        <w:br/>
      </w:r>
      <w:r w:rsidR="0000229E">
        <w:rPr>
          <w:rFonts w:ascii="Arial" w:hAnsi="Arial" w:cs="Arial"/>
          <w:b/>
          <w:bCs/>
          <w:sz w:val="24"/>
          <w:szCs w:val="24"/>
        </w:rPr>
        <w:t xml:space="preserve">Committee Members </w:t>
      </w:r>
      <w:r w:rsidRPr="14DD61D9">
        <w:rPr>
          <w:rFonts w:ascii="Arial" w:hAnsi="Arial" w:cs="Arial"/>
          <w:b/>
          <w:bCs/>
          <w:sz w:val="24"/>
          <w:szCs w:val="24"/>
        </w:rPr>
        <w:t xml:space="preserve">Present: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br/>
      </w:r>
      <w:r w:rsidR="00FF503E" w:rsidRPr="14DD61D9">
        <w:rPr>
          <w:rFonts w:ascii="Arial" w:hAnsi="Arial" w:cs="Arial"/>
          <w:sz w:val="24"/>
          <w:szCs w:val="24"/>
        </w:rPr>
        <w:t xml:space="preserve">Andrew Clark </w:t>
      </w:r>
      <w:r w:rsidRPr="14DD61D9">
        <w:rPr>
          <w:rFonts w:ascii="Arial" w:hAnsi="Arial" w:cs="Arial"/>
          <w:sz w:val="24"/>
          <w:szCs w:val="24"/>
        </w:rPr>
        <w:t>(Chair)</w:t>
      </w:r>
      <w:r>
        <w:br/>
      </w:r>
      <w:r w:rsidRPr="14DD61D9">
        <w:rPr>
          <w:rFonts w:ascii="Arial" w:hAnsi="Arial" w:cs="Arial"/>
          <w:sz w:val="24"/>
          <w:szCs w:val="24"/>
        </w:rPr>
        <w:t>Aled Jones-Griffith</w:t>
      </w:r>
    </w:p>
    <w:p w14:paraId="5134FC1E" w14:textId="296DDAB9" w:rsidR="005813D6" w:rsidRPr="0030380B" w:rsidRDefault="0007434F" w:rsidP="0007434F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sz w:val="24"/>
          <w:szCs w:val="24"/>
        </w:rPr>
      </w:pPr>
      <w:r w:rsidRPr="14DD61D9">
        <w:rPr>
          <w:rFonts w:ascii="Arial" w:hAnsi="Arial" w:cs="Arial"/>
          <w:sz w:val="24"/>
          <w:szCs w:val="24"/>
        </w:rPr>
        <w:t>Dav</w:t>
      </w:r>
      <w:r w:rsidR="0000229E">
        <w:rPr>
          <w:rFonts w:ascii="Arial" w:hAnsi="Arial" w:cs="Arial"/>
          <w:sz w:val="24"/>
          <w:szCs w:val="24"/>
        </w:rPr>
        <w:t>id</w:t>
      </w:r>
      <w:r w:rsidRPr="14DD61D9">
        <w:rPr>
          <w:rFonts w:ascii="Arial" w:hAnsi="Arial" w:cs="Arial"/>
          <w:sz w:val="24"/>
          <w:szCs w:val="24"/>
        </w:rPr>
        <w:t xml:space="preserve"> Matthews</w:t>
      </w:r>
      <w:r w:rsidR="00813482">
        <w:tab/>
      </w:r>
      <w:r w:rsidR="00813482">
        <w:tab/>
      </w:r>
      <w:r w:rsidR="00813482">
        <w:tab/>
      </w:r>
      <w:r w:rsidR="00813482">
        <w:tab/>
      </w:r>
      <w:r w:rsidR="00813482">
        <w:tab/>
      </w:r>
      <w:r w:rsidR="00813482">
        <w:tab/>
      </w:r>
      <w:r w:rsidR="00813482">
        <w:tab/>
      </w:r>
      <w:r w:rsidR="00813482">
        <w:tab/>
      </w:r>
    </w:p>
    <w:p w14:paraId="7487E531" w14:textId="77777777" w:rsidR="0030380B" w:rsidRDefault="00813482" w:rsidP="00A26EA3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b/>
          <w:bCs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br/>
      </w:r>
      <w:r w:rsidRPr="14DD61D9">
        <w:rPr>
          <w:rFonts w:ascii="Arial" w:hAnsi="Arial" w:cs="Arial"/>
          <w:b/>
          <w:bCs/>
          <w:sz w:val="24"/>
          <w:szCs w:val="24"/>
        </w:rPr>
        <w:t>From Careers Wales:</w:t>
      </w:r>
    </w:p>
    <w:p w14:paraId="510546DE" w14:textId="66B71A17" w:rsidR="00325ECA" w:rsidRDefault="0030380B" w:rsidP="00A26EA3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sz w:val="24"/>
          <w:szCs w:val="24"/>
        </w:rPr>
      </w:pPr>
      <w:r w:rsidRPr="14DD61D9">
        <w:rPr>
          <w:rFonts w:ascii="Arial" w:hAnsi="Arial" w:cs="Arial"/>
          <w:sz w:val="24"/>
          <w:szCs w:val="24"/>
        </w:rPr>
        <w:t>Nikki Lawrence</w:t>
      </w:r>
      <w:r w:rsidR="00777D44">
        <w:rPr>
          <w:rFonts w:ascii="Arial" w:hAnsi="Arial" w:cs="Arial"/>
          <w:sz w:val="24"/>
          <w:szCs w:val="24"/>
        </w:rPr>
        <w:t xml:space="preserve"> – Chief Executive</w:t>
      </w:r>
      <w:r w:rsidR="00813482">
        <w:tab/>
      </w:r>
      <w:r w:rsidR="00813482">
        <w:tab/>
      </w:r>
      <w:r w:rsidR="00813482">
        <w:tab/>
      </w:r>
      <w:r w:rsidR="00813482">
        <w:tab/>
      </w:r>
      <w:r w:rsidR="00813482">
        <w:tab/>
      </w:r>
      <w:r w:rsidR="00813482">
        <w:br/>
      </w:r>
      <w:r w:rsidR="00813482" w:rsidRPr="14DD61D9">
        <w:rPr>
          <w:rFonts w:ascii="Arial" w:hAnsi="Arial" w:cs="Arial"/>
          <w:sz w:val="24"/>
          <w:szCs w:val="24"/>
        </w:rPr>
        <w:t>Ruth Ryder</w:t>
      </w:r>
      <w:r w:rsidR="00777D44">
        <w:rPr>
          <w:rFonts w:ascii="Arial" w:hAnsi="Arial" w:cs="Arial"/>
          <w:sz w:val="24"/>
          <w:szCs w:val="24"/>
        </w:rPr>
        <w:t xml:space="preserve"> - </w:t>
      </w:r>
      <w:r w:rsidR="00E82563" w:rsidRPr="00E82563">
        <w:rPr>
          <w:rFonts w:ascii="Arial" w:hAnsi="Arial" w:cs="Arial"/>
          <w:sz w:val="24"/>
          <w:szCs w:val="24"/>
        </w:rPr>
        <w:t>Director of Resources and Transformation</w:t>
      </w:r>
    </w:p>
    <w:p w14:paraId="0EB2DA65" w14:textId="697C4E00" w:rsidR="00FE46F8" w:rsidRDefault="00325ECA" w:rsidP="00A26EA3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Will Piper</w:t>
      </w:r>
      <w:r w:rsidR="00E82563">
        <w:rPr>
          <w:rFonts w:ascii="Arial" w:hAnsi="Arial" w:cs="Arial"/>
          <w:sz w:val="24"/>
          <w:szCs w:val="24"/>
        </w:rPr>
        <w:t xml:space="preserve"> - </w:t>
      </w:r>
      <w:r w:rsidR="00E82563" w:rsidRPr="00E82563">
        <w:rPr>
          <w:rFonts w:ascii="Arial" w:hAnsi="Arial" w:cs="Arial"/>
          <w:sz w:val="24"/>
          <w:szCs w:val="24"/>
        </w:rPr>
        <w:t>Head of Finance &amp; Estates</w:t>
      </w:r>
      <w:r w:rsidR="00813482">
        <w:br/>
      </w:r>
      <w:r w:rsidR="00813482">
        <w:br/>
      </w:r>
      <w:r w:rsidR="00813482" w:rsidRPr="14DD61D9">
        <w:rPr>
          <w:rFonts w:ascii="Arial" w:hAnsi="Arial" w:cs="Arial"/>
          <w:b/>
          <w:bCs/>
          <w:sz w:val="24"/>
          <w:szCs w:val="24"/>
        </w:rPr>
        <w:t>From External Companies/Organisations:</w:t>
      </w:r>
    </w:p>
    <w:p w14:paraId="729E00E0" w14:textId="7515610B" w:rsidR="00FA7BA5" w:rsidRDefault="00545FEF" w:rsidP="00A26EA3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Elan D Parry</w:t>
      </w:r>
      <w:r w:rsidR="006A3125">
        <w:rPr>
          <w:rFonts w:ascii="Arial" w:hAnsi="Arial" w:cs="Arial"/>
          <w:sz w:val="24"/>
          <w:szCs w:val="24"/>
        </w:rPr>
        <w:t xml:space="preserve"> </w:t>
      </w:r>
      <w:r w:rsidR="00FE46F8" w:rsidRPr="00FE46F8">
        <w:rPr>
          <w:rFonts w:ascii="Arial" w:hAnsi="Arial" w:cs="Arial"/>
          <w:sz w:val="24"/>
          <w:szCs w:val="24"/>
        </w:rPr>
        <w:t>(TIAA)</w:t>
      </w:r>
      <w:r w:rsidR="00813482">
        <w:br/>
      </w:r>
      <w:r w:rsidR="0030380B">
        <w:rPr>
          <w:rFonts w:ascii="Arial" w:hAnsi="Arial" w:cs="Arial"/>
          <w:sz w:val="24"/>
          <w:szCs w:val="24"/>
        </w:rPr>
        <w:t xml:space="preserve">Franky </w:t>
      </w:r>
      <w:r w:rsidR="003A1536">
        <w:rPr>
          <w:rFonts w:ascii="Arial" w:hAnsi="Arial" w:cs="Arial"/>
          <w:sz w:val="24"/>
          <w:szCs w:val="24"/>
        </w:rPr>
        <w:t>Fitton (TIAA)</w:t>
      </w:r>
      <w:r w:rsidR="00EF2F38">
        <w:rPr>
          <w:rFonts w:ascii="Arial" w:hAnsi="Arial" w:cs="Arial"/>
          <w:sz w:val="24"/>
          <w:szCs w:val="24"/>
        </w:rPr>
        <w:t xml:space="preserve"> (Observer)</w:t>
      </w:r>
    </w:p>
    <w:p w14:paraId="2F3DF5B9" w14:textId="629DE9E6" w:rsidR="0007434F" w:rsidRDefault="0007434F" w:rsidP="00A26EA3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Helen Goddard (Audit Wales)</w:t>
      </w:r>
    </w:p>
    <w:p w14:paraId="27CE08C0" w14:textId="77777777" w:rsidR="0071592E" w:rsidRDefault="0071592E" w:rsidP="00A26EA3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sz w:val="24"/>
          <w:szCs w:val="24"/>
        </w:rPr>
      </w:pPr>
    </w:p>
    <w:p w14:paraId="6601E634" w14:textId="77777777" w:rsidR="0071592E" w:rsidRDefault="0071592E" w:rsidP="0071592E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 Attendance:</w:t>
      </w:r>
    </w:p>
    <w:p w14:paraId="23F9AB4B" w14:textId="28D7598A" w:rsidR="00341E2D" w:rsidRPr="0076150E" w:rsidRDefault="00341E2D" w:rsidP="0071592E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sz w:val="24"/>
          <w:szCs w:val="24"/>
        </w:rPr>
      </w:pPr>
      <w:r w:rsidRPr="0076150E">
        <w:rPr>
          <w:rFonts w:ascii="Arial" w:hAnsi="Arial" w:cs="Arial"/>
          <w:sz w:val="24"/>
          <w:szCs w:val="24"/>
        </w:rPr>
        <w:t>Pau</w:t>
      </w:r>
      <w:r w:rsidR="0076150E">
        <w:rPr>
          <w:rFonts w:ascii="Arial" w:hAnsi="Arial" w:cs="Arial"/>
          <w:sz w:val="24"/>
          <w:szCs w:val="24"/>
        </w:rPr>
        <w:t>l</w:t>
      </w:r>
      <w:r w:rsidRPr="0076150E">
        <w:rPr>
          <w:rFonts w:ascii="Arial" w:hAnsi="Arial" w:cs="Arial"/>
          <w:sz w:val="24"/>
          <w:szCs w:val="24"/>
        </w:rPr>
        <w:t xml:space="preserve"> Powell </w:t>
      </w:r>
      <w:r w:rsidR="00A90526">
        <w:rPr>
          <w:rFonts w:ascii="Arial" w:hAnsi="Arial" w:cs="Arial"/>
          <w:sz w:val="24"/>
          <w:szCs w:val="24"/>
        </w:rPr>
        <w:t xml:space="preserve">- </w:t>
      </w:r>
      <w:r w:rsidR="00A90526" w:rsidRPr="00A90526">
        <w:rPr>
          <w:rFonts w:ascii="Arial" w:hAnsi="Arial" w:cs="Arial"/>
          <w:sz w:val="24"/>
          <w:szCs w:val="24"/>
        </w:rPr>
        <w:t xml:space="preserve">Compliance and Governance Manager </w:t>
      </w:r>
      <w:r w:rsidRPr="0076150E">
        <w:rPr>
          <w:rFonts w:ascii="Arial" w:hAnsi="Arial" w:cs="Arial"/>
          <w:sz w:val="24"/>
          <w:szCs w:val="24"/>
        </w:rPr>
        <w:t xml:space="preserve">(item </w:t>
      </w:r>
      <w:r w:rsidR="0076150E" w:rsidRPr="0076150E">
        <w:rPr>
          <w:rFonts w:ascii="Arial" w:hAnsi="Arial" w:cs="Arial"/>
          <w:sz w:val="24"/>
          <w:szCs w:val="24"/>
        </w:rPr>
        <w:t>9 and 10)</w:t>
      </w:r>
    </w:p>
    <w:p w14:paraId="79665619" w14:textId="58DCD44B" w:rsidR="0071592E" w:rsidRDefault="0071592E" w:rsidP="00A26EA3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sz w:val="24"/>
          <w:szCs w:val="24"/>
        </w:rPr>
      </w:pPr>
      <w:r w:rsidRPr="009C3034">
        <w:rPr>
          <w:rFonts w:ascii="Arial" w:hAnsi="Arial" w:cs="Arial"/>
          <w:sz w:val="24"/>
          <w:szCs w:val="24"/>
        </w:rPr>
        <w:t xml:space="preserve">Steve Gurnell </w:t>
      </w:r>
      <w:r w:rsidR="00E54772">
        <w:rPr>
          <w:rFonts w:ascii="Arial" w:hAnsi="Arial" w:cs="Arial"/>
          <w:sz w:val="24"/>
          <w:szCs w:val="24"/>
        </w:rPr>
        <w:t xml:space="preserve">- </w:t>
      </w:r>
      <w:r w:rsidR="00E54772" w:rsidRPr="00E54772">
        <w:rPr>
          <w:rFonts w:ascii="Arial" w:hAnsi="Arial" w:cs="Arial"/>
          <w:sz w:val="24"/>
          <w:szCs w:val="24"/>
        </w:rPr>
        <w:t xml:space="preserve">ICT Systems Engineer Manager </w:t>
      </w:r>
      <w:r w:rsidRPr="009C3034">
        <w:rPr>
          <w:rFonts w:ascii="Arial" w:hAnsi="Arial" w:cs="Arial"/>
          <w:sz w:val="24"/>
          <w:szCs w:val="24"/>
        </w:rPr>
        <w:t xml:space="preserve">(Item </w:t>
      </w:r>
      <w:r w:rsidR="00341E2D">
        <w:rPr>
          <w:rFonts w:ascii="Arial" w:hAnsi="Arial" w:cs="Arial"/>
          <w:sz w:val="24"/>
          <w:szCs w:val="24"/>
        </w:rPr>
        <w:t>12.1</w:t>
      </w:r>
      <w:r w:rsidRPr="009C3034">
        <w:rPr>
          <w:rFonts w:ascii="Arial" w:hAnsi="Arial" w:cs="Arial"/>
          <w:sz w:val="24"/>
          <w:szCs w:val="24"/>
        </w:rPr>
        <w:t>)</w:t>
      </w:r>
    </w:p>
    <w:p w14:paraId="42D0B891" w14:textId="6F2CF4C3" w:rsidR="00D540A9" w:rsidRDefault="00D540A9" w:rsidP="00A26EA3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Donna Millward – Executive Assistant (Minute Taker)</w:t>
      </w:r>
    </w:p>
    <w:p w14:paraId="4B26E847" w14:textId="77777777" w:rsidR="00651D82" w:rsidRDefault="00651D82" w:rsidP="00A26EA3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sz w:val="24"/>
          <w:szCs w:val="24"/>
        </w:rPr>
      </w:pPr>
    </w:p>
    <w:p w14:paraId="409CDA35" w14:textId="26E1DF77" w:rsidR="00651D82" w:rsidRDefault="00651D82" w:rsidP="00A26EA3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sz w:val="24"/>
          <w:szCs w:val="24"/>
        </w:rPr>
      </w:pPr>
      <w:r w:rsidRPr="009E2173">
        <w:rPr>
          <w:rFonts w:ascii="Arial" w:hAnsi="Arial" w:cs="Arial"/>
          <w:b/>
          <w:bCs/>
          <w:sz w:val="24"/>
          <w:szCs w:val="24"/>
        </w:rPr>
        <w:t>Translator:</w:t>
      </w:r>
      <w:r w:rsidRPr="00502D66">
        <w:rPr>
          <w:rFonts w:ascii="Arial" w:hAnsi="Arial" w:cs="Arial"/>
          <w:sz w:val="24"/>
          <w:szCs w:val="24"/>
        </w:rPr>
        <w:br/>
      </w:r>
      <w:r w:rsidR="0030380B">
        <w:rPr>
          <w:rFonts w:ascii="Arial" w:hAnsi="Arial" w:cs="Arial"/>
          <w:sz w:val="24"/>
          <w:szCs w:val="24"/>
        </w:rPr>
        <w:t>Delyth</w:t>
      </w:r>
      <w:r w:rsidR="0007434F">
        <w:rPr>
          <w:rFonts w:ascii="Arial" w:hAnsi="Arial" w:cs="Arial"/>
          <w:sz w:val="24"/>
          <w:szCs w:val="24"/>
        </w:rPr>
        <w:t xml:space="preserve"> Davies</w:t>
      </w:r>
      <w:r>
        <w:rPr>
          <w:rFonts w:ascii="Arial" w:hAnsi="Arial" w:cs="Arial"/>
          <w:sz w:val="24"/>
          <w:szCs w:val="24"/>
        </w:rPr>
        <w:t xml:space="preserve"> (Cymen)</w:t>
      </w:r>
    </w:p>
    <w:p w14:paraId="6C7C69DD" w14:textId="77777777" w:rsidR="00BA7D14" w:rsidRDefault="00BA7D14" w:rsidP="00A26EA3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b/>
          <w:bCs/>
          <w:sz w:val="24"/>
          <w:szCs w:val="24"/>
        </w:rPr>
      </w:pPr>
    </w:p>
    <w:p w14:paraId="1B6B24C0" w14:textId="35A5A59F" w:rsidR="0030380B" w:rsidRDefault="00813482" w:rsidP="0030380B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sz w:val="24"/>
          <w:szCs w:val="24"/>
        </w:rPr>
      </w:pPr>
      <w:r w:rsidRPr="14DD61D9">
        <w:rPr>
          <w:rFonts w:ascii="Arial" w:hAnsi="Arial" w:cs="Arial"/>
          <w:b/>
          <w:bCs/>
          <w:sz w:val="24"/>
          <w:szCs w:val="24"/>
        </w:rPr>
        <w:t>Apologies</w:t>
      </w:r>
      <w:r w:rsidR="00792B90">
        <w:rPr>
          <w:rFonts w:ascii="Arial" w:hAnsi="Arial" w:cs="Arial"/>
          <w:b/>
          <w:bCs/>
          <w:sz w:val="24"/>
          <w:szCs w:val="24"/>
        </w:rPr>
        <w:t xml:space="preserve"> from Committee Members</w:t>
      </w:r>
      <w:r w:rsidRPr="14DD61D9">
        <w:rPr>
          <w:rFonts w:ascii="Arial" w:hAnsi="Arial" w:cs="Arial"/>
          <w:b/>
          <w:bCs/>
          <w:sz w:val="24"/>
          <w:szCs w:val="24"/>
        </w:rPr>
        <w:t>:</w:t>
      </w:r>
      <w:r>
        <w:br/>
      </w:r>
      <w:r w:rsidR="0030380B">
        <w:rPr>
          <w:rFonts w:ascii="Arial" w:hAnsi="Arial" w:cs="Arial"/>
          <w:sz w:val="24"/>
          <w:szCs w:val="24"/>
        </w:rPr>
        <w:t>Helen White</w:t>
      </w:r>
    </w:p>
    <w:p w14:paraId="66AA005A" w14:textId="133FE279" w:rsidR="00813482" w:rsidRPr="00BA2D41" w:rsidRDefault="0030380B" w:rsidP="005813D6">
      <w:pPr>
        <w:tabs>
          <w:tab w:val="left" w:pos="142"/>
        </w:tabs>
        <w:spacing w:after="0" w:line="240" w:lineRule="auto"/>
        <w:ind w:right="-166"/>
      </w:pPr>
      <w:r>
        <w:rPr>
          <w:rFonts w:ascii="Arial" w:hAnsi="Arial" w:cs="Arial"/>
          <w:sz w:val="24"/>
          <w:szCs w:val="24"/>
        </w:rPr>
        <w:t>Rokib Uddin</w:t>
      </w:r>
      <w:r>
        <w:tab/>
      </w:r>
      <w:r w:rsidR="00813482">
        <w:br/>
      </w:r>
      <w:r w:rsidR="00813482">
        <w:br/>
      </w:r>
    </w:p>
    <w:p w14:paraId="695B40EE" w14:textId="4605B551" w:rsidR="00FB5772" w:rsidRPr="00FD24FA" w:rsidRDefault="00813482" w:rsidP="009D3714">
      <w:pPr>
        <w:pStyle w:val="Heading2"/>
        <w:numPr>
          <w:ilvl w:val="0"/>
          <w:numId w:val="26"/>
        </w:numPr>
        <w:ind w:left="284" w:hanging="710"/>
        <w:rPr>
          <w:rFonts w:ascii="Arial" w:hAnsi="Arial" w:cs="Arial"/>
          <w:b/>
          <w:color w:val="000000" w:themeColor="text1"/>
          <w:sz w:val="24"/>
          <w:szCs w:val="24"/>
        </w:rPr>
      </w:pPr>
      <w:r w:rsidRPr="00FD24FA">
        <w:rPr>
          <w:rFonts w:ascii="Arial" w:hAnsi="Arial" w:cs="Arial"/>
          <w:b/>
          <w:color w:val="000000" w:themeColor="text1"/>
          <w:sz w:val="24"/>
          <w:szCs w:val="24"/>
        </w:rPr>
        <w:t>DECLARATIONS OF INTEREST</w:t>
      </w:r>
    </w:p>
    <w:p w14:paraId="215969DD" w14:textId="77777777" w:rsidR="0093710C" w:rsidRPr="00FD24FA" w:rsidRDefault="0093710C" w:rsidP="00FB5772">
      <w:pPr>
        <w:pStyle w:val="ListParagraph"/>
        <w:spacing w:after="0" w:line="240" w:lineRule="auto"/>
        <w:ind w:left="360" w:right="542"/>
        <w:rPr>
          <w:rFonts w:ascii="Arial" w:hAnsi="Arial" w:cs="Arial"/>
          <w:color w:val="000000" w:themeColor="text1"/>
          <w:sz w:val="24"/>
          <w:szCs w:val="24"/>
        </w:rPr>
      </w:pPr>
    </w:p>
    <w:p w14:paraId="2BFD97DD" w14:textId="4033A8EF" w:rsidR="007C2AAC" w:rsidRPr="00FD24FA" w:rsidRDefault="007C2AAC" w:rsidP="007C2AAC">
      <w:pPr>
        <w:spacing w:after="0" w:line="240" w:lineRule="auto"/>
        <w:ind w:left="360" w:right="542"/>
        <w:rPr>
          <w:rFonts w:ascii="Arial" w:hAnsi="Arial" w:cs="Arial"/>
          <w:color w:val="000000" w:themeColor="text1"/>
          <w:sz w:val="24"/>
          <w:szCs w:val="24"/>
        </w:rPr>
      </w:pPr>
      <w:r w:rsidRPr="00FD24FA">
        <w:rPr>
          <w:rFonts w:ascii="Arial" w:hAnsi="Arial" w:cs="Arial"/>
          <w:color w:val="000000" w:themeColor="text1"/>
          <w:sz w:val="24"/>
          <w:szCs w:val="24"/>
        </w:rPr>
        <w:t>No new declarations of interest were noted.</w:t>
      </w:r>
    </w:p>
    <w:p w14:paraId="400967E7" w14:textId="77777777" w:rsidR="00674D6A" w:rsidRPr="00FD24FA" w:rsidRDefault="00674D6A" w:rsidP="00FB5772">
      <w:pPr>
        <w:pStyle w:val="ListParagraph"/>
        <w:spacing w:after="0" w:line="240" w:lineRule="auto"/>
        <w:ind w:left="360" w:right="542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9DC9BFD" w14:textId="61C05B4E" w:rsidR="0093710C" w:rsidRPr="00FD24FA" w:rsidRDefault="00714293" w:rsidP="009D3714">
      <w:pPr>
        <w:pStyle w:val="Heading2"/>
        <w:numPr>
          <w:ilvl w:val="0"/>
          <w:numId w:val="26"/>
        </w:numPr>
        <w:ind w:left="284" w:hanging="710"/>
        <w:rPr>
          <w:rFonts w:ascii="Arial" w:hAnsi="Arial" w:cs="Arial"/>
          <w:b/>
          <w:color w:val="000000" w:themeColor="text1"/>
          <w:sz w:val="24"/>
          <w:szCs w:val="24"/>
        </w:rPr>
      </w:pPr>
      <w:r w:rsidRPr="00FD24FA">
        <w:rPr>
          <w:rFonts w:ascii="Arial" w:hAnsi="Arial" w:cs="Arial"/>
          <w:b/>
          <w:color w:val="000000" w:themeColor="text1"/>
          <w:sz w:val="24"/>
          <w:szCs w:val="24"/>
        </w:rPr>
        <w:t>SINGLE TENDERS</w:t>
      </w:r>
      <w:r w:rsidR="00813482" w:rsidRPr="00FD24FA">
        <w:rPr>
          <w:rFonts w:ascii="Arial" w:hAnsi="Arial" w:cs="Arial"/>
          <w:b/>
          <w:color w:val="000000" w:themeColor="text1"/>
          <w:sz w:val="24"/>
          <w:szCs w:val="24"/>
        </w:rPr>
        <w:br/>
      </w:r>
    </w:p>
    <w:p w14:paraId="7B1B89FD" w14:textId="5294C9AD" w:rsidR="00813482" w:rsidRPr="00FD24FA" w:rsidRDefault="003A7E26" w:rsidP="00AC5EFE">
      <w:pPr>
        <w:pStyle w:val="ListParagraph"/>
        <w:spacing w:after="0" w:line="240" w:lineRule="auto"/>
        <w:ind w:left="360" w:right="542"/>
        <w:rPr>
          <w:rFonts w:ascii="Arial" w:hAnsi="Arial" w:cs="Arial"/>
          <w:color w:val="000000" w:themeColor="text1"/>
          <w:sz w:val="24"/>
          <w:szCs w:val="24"/>
        </w:rPr>
      </w:pPr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Four </w:t>
      </w:r>
      <w:r w:rsidR="0059161F" w:rsidRPr="00FD24FA">
        <w:rPr>
          <w:rFonts w:ascii="Arial" w:hAnsi="Arial" w:cs="Arial"/>
          <w:color w:val="000000" w:themeColor="text1"/>
          <w:sz w:val="24"/>
          <w:szCs w:val="24"/>
        </w:rPr>
        <w:t>single tenders were noted.</w:t>
      </w:r>
      <w:r w:rsidR="00B54DB3"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13482" w:rsidRPr="00FD24FA">
        <w:rPr>
          <w:rFonts w:ascii="Arial" w:hAnsi="Arial" w:cs="Arial"/>
          <w:color w:val="000000" w:themeColor="text1"/>
          <w:sz w:val="24"/>
          <w:szCs w:val="24"/>
        </w:rPr>
        <w:br/>
      </w:r>
    </w:p>
    <w:p w14:paraId="6088870D" w14:textId="64FAADA6" w:rsidR="002D27A3" w:rsidRPr="00FD24FA" w:rsidRDefault="00813482" w:rsidP="009D3714">
      <w:pPr>
        <w:pStyle w:val="Heading2"/>
        <w:numPr>
          <w:ilvl w:val="0"/>
          <w:numId w:val="26"/>
        </w:numPr>
        <w:ind w:left="284" w:hanging="710"/>
        <w:rPr>
          <w:rFonts w:ascii="Arial" w:hAnsi="Arial" w:cs="Arial"/>
          <w:b/>
          <w:color w:val="000000" w:themeColor="text1"/>
          <w:sz w:val="24"/>
          <w:szCs w:val="24"/>
        </w:rPr>
      </w:pPr>
      <w:r w:rsidRPr="00FD24FA">
        <w:rPr>
          <w:rFonts w:ascii="Arial" w:hAnsi="Arial" w:cs="Arial"/>
          <w:b/>
          <w:color w:val="000000" w:themeColor="text1"/>
          <w:sz w:val="24"/>
          <w:szCs w:val="24"/>
        </w:rPr>
        <w:t xml:space="preserve">MINUTES OF THE PREVIOUS MEETING – </w:t>
      </w:r>
      <w:r w:rsidR="00807A23" w:rsidRPr="00FD24FA">
        <w:rPr>
          <w:rFonts w:ascii="Arial" w:hAnsi="Arial" w:cs="Arial"/>
          <w:b/>
          <w:color w:val="000000" w:themeColor="text1"/>
          <w:sz w:val="24"/>
          <w:szCs w:val="24"/>
        </w:rPr>
        <w:t>November</w:t>
      </w:r>
      <w:r w:rsidR="000D3A22" w:rsidRPr="00FD24FA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B67AD2" w:rsidRPr="00FD24FA">
        <w:rPr>
          <w:rFonts w:ascii="Arial" w:hAnsi="Arial" w:cs="Arial"/>
          <w:b/>
          <w:color w:val="000000" w:themeColor="text1"/>
          <w:sz w:val="24"/>
          <w:szCs w:val="24"/>
        </w:rPr>
        <w:t>7</w:t>
      </w:r>
      <w:r w:rsidRPr="00FD24FA">
        <w:rPr>
          <w:rFonts w:ascii="Arial" w:hAnsi="Arial" w:cs="Arial"/>
          <w:b/>
          <w:color w:val="000000" w:themeColor="text1"/>
          <w:sz w:val="24"/>
          <w:szCs w:val="24"/>
        </w:rPr>
        <w:t xml:space="preserve">, </w:t>
      </w:r>
      <w:r w:rsidR="004D55FE" w:rsidRPr="00FD24FA">
        <w:rPr>
          <w:rFonts w:ascii="Arial" w:hAnsi="Arial" w:cs="Arial"/>
          <w:b/>
          <w:color w:val="000000" w:themeColor="text1"/>
          <w:sz w:val="24"/>
          <w:szCs w:val="24"/>
        </w:rPr>
        <w:t>202</w:t>
      </w:r>
      <w:r w:rsidR="006F10BB" w:rsidRPr="00FD24FA">
        <w:rPr>
          <w:rFonts w:ascii="Arial" w:hAnsi="Arial" w:cs="Arial"/>
          <w:b/>
          <w:color w:val="000000" w:themeColor="text1"/>
          <w:sz w:val="24"/>
          <w:szCs w:val="24"/>
        </w:rPr>
        <w:t>4</w:t>
      </w:r>
    </w:p>
    <w:p w14:paraId="0A1C7FCD" w14:textId="77777777" w:rsidR="0093710C" w:rsidRPr="00FD24FA" w:rsidRDefault="0093710C" w:rsidP="002D27A3">
      <w:pPr>
        <w:pStyle w:val="ListParagraph"/>
        <w:spacing w:after="0" w:line="240" w:lineRule="auto"/>
        <w:ind w:left="360" w:right="542"/>
        <w:rPr>
          <w:rFonts w:ascii="Arial" w:hAnsi="Arial" w:cs="Arial"/>
          <w:color w:val="000000" w:themeColor="text1"/>
          <w:sz w:val="24"/>
          <w:szCs w:val="24"/>
        </w:rPr>
      </w:pPr>
    </w:p>
    <w:p w14:paraId="6A89A811" w14:textId="2F59263B" w:rsidR="00813482" w:rsidRPr="00FD24FA" w:rsidRDefault="00813482" w:rsidP="002D27A3">
      <w:pPr>
        <w:pStyle w:val="ListParagraph"/>
        <w:spacing w:after="0" w:line="240" w:lineRule="auto"/>
        <w:ind w:left="360" w:right="542"/>
        <w:rPr>
          <w:rFonts w:ascii="Arial" w:hAnsi="Arial" w:cs="Arial"/>
          <w:color w:val="000000" w:themeColor="text1"/>
          <w:sz w:val="24"/>
          <w:szCs w:val="24"/>
        </w:rPr>
      </w:pPr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The minutes of the previous meeting were approved </w:t>
      </w:r>
      <w:r w:rsidR="008379E3" w:rsidRPr="00FD24FA">
        <w:rPr>
          <w:rFonts w:ascii="Arial" w:hAnsi="Arial" w:cs="Arial"/>
          <w:color w:val="000000" w:themeColor="text1"/>
          <w:sz w:val="24"/>
          <w:szCs w:val="24"/>
        </w:rPr>
        <w:t xml:space="preserve">as </w:t>
      </w:r>
      <w:r w:rsidR="00981F35" w:rsidRPr="00FD24FA">
        <w:rPr>
          <w:rFonts w:ascii="Arial" w:hAnsi="Arial" w:cs="Arial"/>
          <w:color w:val="000000" w:themeColor="text1"/>
          <w:sz w:val="24"/>
          <w:szCs w:val="24"/>
        </w:rPr>
        <w:t xml:space="preserve">an </w:t>
      </w:r>
      <w:r w:rsidR="008379E3" w:rsidRPr="00FD24FA">
        <w:rPr>
          <w:rFonts w:ascii="Arial" w:hAnsi="Arial" w:cs="Arial"/>
          <w:color w:val="000000" w:themeColor="text1"/>
          <w:sz w:val="24"/>
          <w:szCs w:val="24"/>
        </w:rPr>
        <w:t>accurate</w:t>
      </w:r>
      <w:r w:rsidR="00981F35" w:rsidRPr="00FD24FA">
        <w:rPr>
          <w:rFonts w:ascii="Arial" w:hAnsi="Arial" w:cs="Arial"/>
          <w:color w:val="000000" w:themeColor="text1"/>
          <w:sz w:val="24"/>
          <w:szCs w:val="24"/>
        </w:rPr>
        <w:t xml:space="preserve"> record</w:t>
      </w:r>
      <w:r w:rsidR="008379E3" w:rsidRPr="00FD24FA">
        <w:rPr>
          <w:rFonts w:ascii="Arial" w:hAnsi="Arial" w:cs="Arial"/>
          <w:color w:val="000000" w:themeColor="text1"/>
          <w:sz w:val="24"/>
          <w:szCs w:val="24"/>
        </w:rPr>
        <w:t>.</w:t>
      </w:r>
      <w:r w:rsidRPr="00FD24FA">
        <w:rPr>
          <w:rFonts w:ascii="Arial" w:hAnsi="Arial" w:cs="Arial"/>
          <w:color w:val="000000" w:themeColor="text1"/>
          <w:sz w:val="24"/>
          <w:szCs w:val="24"/>
        </w:rPr>
        <w:br/>
      </w:r>
    </w:p>
    <w:p w14:paraId="28236052" w14:textId="3887FC67" w:rsidR="00F74287" w:rsidRPr="00FD24FA" w:rsidRDefault="0084017F" w:rsidP="00FF5AE5">
      <w:pPr>
        <w:pStyle w:val="Heading2"/>
        <w:numPr>
          <w:ilvl w:val="0"/>
          <w:numId w:val="26"/>
        </w:numPr>
        <w:ind w:left="284" w:hanging="710"/>
        <w:rPr>
          <w:rFonts w:ascii="Arial" w:hAnsi="Arial" w:cs="Arial"/>
          <w:b/>
          <w:color w:val="000000" w:themeColor="text1"/>
          <w:sz w:val="24"/>
          <w:szCs w:val="24"/>
        </w:rPr>
      </w:pPr>
      <w:r w:rsidRPr="00FD24FA">
        <w:rPr>
          <w:rFonts w:ascii="Arial" w:hAnsi="Arial" w:cs="Arial"/>
          <w:b/>
          <w:color w:val="000000" w:themeColor="text1"/>
          <w:sz w:val="24"/>
          <w:szCs w:val="24"/>
        </w:rPr>
        <w:t>MANAGEMENT ACCOUNTS DECEMBER</w:t>
      </w:r>
      <w:r w:rsidR="009F6595" w:rsidRPr="00FD24FA">
        <w:rPr>
          <w:rFonts w:ascii="Arial" w:hAnsi="Arial" w:cs="Arial"/>
          <w:b/>
          <w:color w:val="000000" w:themeColor="text1"/>
          <w:sz w:val="24"/>
          <w:szCs w:val="24"/>
        </w:rPr>
        <w:t xml:space="preserve"> 2024</w:t>
      </w:r>
      <w:r w:rsidR="00813482" w:rsidRPr="00FD24FA">
        <w:rPr>
          <w:rFonts w:ascii="Arial" w:hAnsi="Arial" w:cs="Arial"/>
          <w:b/>
          <w:color w:val="000000" w:themeColor="text1"/>
          <w:sz w:val="24"/>
          <w:szCs w:val="24"/>
        </w:rPr>
        <w:br/>
      </w:r>
    </w:p>
    <w:p w14:paraId="1376EFCA" w14:textId="65ACF910" w:rsidR="004249D1" w:rsidRPr="00FD24FA" w:rsidRDefault="0019254C" w:rsidP="00BA2D41">
      <w:pPr>
        <w:pStyle w:val="ListParagraph"/>
        <w:spacing w:after="0" w:line="240" w:lineRule="auto"/>
        <w:ind w:left="360" w:right="542"/>
        <w:rPr>
          <w:rFonts w:ascii="Arial" w:hAnsi="Arial" w:cs="Arial"/>
          <w:color w:val="000000" w:themeColor="text1"/>
          <w:sz w:val="24"/>
          <w:szCs w:val="24"/>
        </w:rPr>
      </w:pPr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Members received </w:t>
      </w:r>
      <w:r w:rsidR="00AD76F5">
        <w:rPr>
          <w:rFonts w:ascii="Arial" w:hAnsi="Arial" w:cs="Arial"/>
          <w:color w:val="000000" w:themeColor="text1"/>
          <w:sz w:val="24"/>
          <w:szCs w:val="24"/>
        </w:rPr>
        <w:t xml:space="preserve">and approved </w:t>
      </w:r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D504C9" w:rsidRPr="00FD24FA">
        <w:rPr>
          <w:rFonts w:ascii="Arial" w:hAnsi="Arial" w:cs="Arial"/>
          <w:color w:val="000000" w:themeColor="text1"/>
          <w:sz w:val="24"/>
          <w:szCs w:val="24"/>
        </w:rPr>
        <w:t xml:space="preserve">management accounts </w:t>
      </w:r>
      <w:r w:rsidR="000B355A" w:rsidRPr="00FD24FA">
        <w:rPr>
          <w:rFonts w:ascii="Arial" w:hAnsi="Arial" w:cs="Arial"/>
          <w:color w:val="000000" w:themeColor="text1"/>
          <w:sz w:val="24"/>
          <w:szCs w:val="24"/>
        </w:rPr>
        <w:t xml:space="preserve">for </w:t>
      </w:r>
      <w:r w:rsidR="00DA3404" w:rsidRPr="00FD24FA">
        <w:rPr>
          <w:rFonts w:ascii="Arial" w:hAnsi="Arial" w:cs="Arial"/>
          <w:color w:val="000000" w:themeColor="text1"/>
          <w:sz w:val="24"/>
          <w:szCs w:val="24"/>
        </w:rPr>
        <w:t>December 2024</w:t>
      </w:r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47530E00" w14:textId="55B78184" w:rsidR="001F2FE9" w:rsidRPr="00FD24FA" w:rsidRDefault="0042216F" w:rsidP="00A37E18">
      <w:pPr>
        <w:pStyle w:val="Heading2"/>
        <w:numPr>
          <w:ilvl w:val="0"/>
          <w:numId w:val="26"/>
        </w:numPr>
        <w:ind w:left="426" w:hanging="852"/>
        <w:rPr>
          <w:rFonts w:ascii="Arial" w:hAnsi="Arial" w:cs="Arial"/>
          <w:b/>
          <w:color w:val="000000" w:themeColor="text1"/>
          <w:sz w:val="24"/>
          <w:szCs w:val="24"/>
        </w:rPr>
      </w:pPr>
      <w:r w:rsidRPr="00FD24FA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DRAFT BUDGET 2025/26</w:t>
      </w:r>
    </w:p>
    <w:p w14:paraId="6692CE9F" w14:textId="77777777" w:rsidR="008F7054" w:rsidRPr="00FD24FA" w:rsidRDefault="008F7054" w:rsidP="008F7054">
      <w:pPr>
        <w:spacing w:after="0" w:line="240" w:lineRule="auto"/>
        <w:ind w:right="542"/>
        <w:rPr>
          <w:rFonts w:ascii="Arial" w:hAnsi="Arial" w:cs="Arial"/>
          <w:color w:val="000000" w:themeColor="text1"/>
          <w:sz w:val="24"/>
          <w:szCs w:val="24"/>
        </w:rPr>
      </w:pPr>
    </w:p>
    <w:p w14:paraId="54EC78F4" w14:textId="45F6A9D7" w:rsidR="00070852" w:rsidRPr="00FD24FA" w:rsidRDefault="0017249F" w:rsidP="00070852">
      <w:pPr>
        <w:spacing w:after="0" w:line="240" w:lineRule="auto"/>
        <w:ind w:left="360" w:right="542"/>
        <w:rPr>
          <w:rFonts w:ascii="Arial" w:hAnsi="Arial" w:cs="Arial"/>
          <w:color w:val="000000" w:themeColor="text1"/>
          <w:sz w:val="24"/>
          <w:szCs w:val="24"/>
        </w:rPr>
      </w:pPr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The draft budget </w:t>
      </w:r>
      <w:r w:rsidR="006331CC" w:rsidRPr="00FD24FA">
        <w:rPr>
          <w:rFonts w:ascii="Arial" w:hAnsi="Arial" w:cs="Arial"/>
          <w:color w:val="000000" w:themeColor="text1"/>
          <w:sz w:val="24"/>
          <w:szCs w:val="24"/>
        </w:rPr>
        <w:t>2025/2</w:t>
      </w:r>
      <w:r w:rsidR="00F85BD8" w:rsidRPr="00FD24FA">
        <w:rPr>
          <w:rFonts w:ascii="Arial" w:hAnsi="Arial" w:cs="Arial"/>
          <w:color w:val="000000" w:themeColor="text1"/>
          <w:sz w:val="24"/>
          <w:szCs w:val="24"/>
        </w:rPr>
        <w:t>6</w:t>
      </w:r>
      <w:r w:rsidR="006331CC" w:rsidRPr="00FD24FA">
        <w:rPr>
          <w:rFonts w:ascii="Arial" w:hAnsi="Arial" w:cs="Arial"/>
          <w:color w:val="000000" w:themeColor="text1"/>
          <w:sz w:val="24"/>
          <w:szCs w:val="24"/>
        </w:rPr>
        <w:t xml:space="preserve"> was </w:t>
      </w:r>
      <w:r w:rsidRPr="00FD24FA">
        <w:rPr>
          <w:rFonts w:ascii="Arial" w:hAnsi="Arial" w:cs="Arial"/>
          <w:color w:val="000000" w:themeColor="text1"/>
          <w:sz w:val="24"/>
          <w:szCs w:val="24"/>
        </w:rPr>
        <w:t>shared with member</w:t>
      </w:r>
      <w:r w:rsidR="006331CC" w:rsidRPr="00FD24FA">
        <w:rPr>
          <w:rFonts w:ascii="Arial" w:hAnsi="Arial" w:cs="Arial"/>
          <w:color w:val="000000" w:themeColor="text1"/>
          <w:sz w:val="24"/>
          <w:szCs w:val="24"/>
        </w:rPr>
        <w:t>s.</w:t>
      </w:r>
      <w:r w:rsidR="005D3344"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FBAFAE3" w14:textId="77777777" w:rsidR="00230B75" w:rsidRPr="00FD24FA" w:rsidRDefault="00230B75" w:rsidP="00A552B6">
      <w:pPr>
        <w:spacing w:after="0" w:line="240" w:lineRule="auto"/>
        <w:ind w:right="542"/>
        <w:rPr>
          <w:rFonts w:ascii="Arial" w:hAnsi="Arial" w:cs="Arial"/>
          <w:color w:val="000000" w:themeColor="text1"/>
          <w:sz w:val="24"/>
          <w:szCs w:val="24"/>
        </w:rPr>
      </w:pPr>
    </w:p>
    <w:p w14:paraId="50C2E967" w14:textId="2D8A30E1" w:rsidR="00230B75" w:rsidRPr="00FD24FA" w:rsidRDefault="00230B75" w:rsidP="00070852">
      <w:pPr>
        <w:spacing w:after="0" w:line="240" w:lineRule="auto"/>
        <w:ind w:left="360" w:right="542"/>
        <w:rPr>
          <w:rFonts w:ascii="Arial" w:hAnsi="Arial" w:cs="Arial"/>
          <w:color w:val="000000" w:themeColor="text1"/>
          <w:sz w:val="24"/>
          <w:szCs w:val="24"/>
        </w:rPr>
      </w:pPr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Reassurance </w:t>
      </w:r>
      <w:r w:rsidR="004D490A" w:rsidRPr="00FD24FA">
        <w:rPr>
          <w:rFonts w:ascii="Arial" w:hAnsi="Arial" w:cs="Arial"/>
          <w:color w:val="000000" w:themeColor="text1"/>
          <w:sz w:val="24"/>
          <w:szCs w:val="24"/>
        </w:rPr>
        <w:t xml:space="preserve">was </w:t>
      </w:r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given to members that the budget figures have been critically reviewed and </w:t>
      </w:r>
      <w:r w:rsidR="00AD76F5">
        <w:rPr>
          <w:rFonts w:ascii="Arial" w:hAnsi="Arial" w:cs="Arial"/>
          <w:color w:val="000000" w:themeColor="text1"/>
          <w:sz w:val="24"/>
          <w:szCs w:val="24"/>
        </w:rPr>
        <w:t>considered</w:t>
      </w:r>
      <w:r w:rsidR="00AD76F5"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D24FA">
        <w:rPr>
          <w:rFonts w:ascii="Arial" w:hAnsi="Arial" w:cs="Arial"/>
          <w:color w:val="000000" w:themeColor="text1"/>
          <w:sz w:val="24"/>
          <w:szCs w:val="24"/>
        </w:rPr>
        <w:t>by the senior management team, ensuring a rigorous process.</w:t>
      </w:r>
    </w:p>
    <w:p w14:paraId="3FA39ECC" w14:textId="77777777" w:rsidR="00E21721" w:rsidRPr="00FD24FA" w:rsidRDefault="00E21721" w:rsidP="0058706F">
      <w:pPr>
        <w:spacing w:after="0" w:line="240" w:lineRule="auto"/>
        <w:ind w:right="542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2252A60" w14:textId="600C6E7A" w:rsidR="00C40824" w:rsidRPr="00FD24FA" w:rsidRDefault="00D5608B" w:rsidP="00A37E18">
      <w:pPr>
        <w:pStyle w:val="Heading2"/>
        <w:numPr>
          <w:ilvl w:val="0"/>
          <w:numId w:val="26"/>
        </w:numPr>
        <w:ind w:left="284" w:hanging="710"/>
        <w:rPr>
          <w:rFonts w:ascii="Arial" w:hAnsi="Arial" w:cs="Arial"/>
          <w:b/>
          <w:color w:val="000000" w:themeColor="text1"/>
          <w:sz w:val="24"/>
          <w:szCs w:val="24"/>
        </w:rPr>
      </w:pPr>
      <w:r w:rsidRPr="00FD24FA">
        <w:rPr>
          <w:rFonts w:ascii="Arial" w:hAnsi="Arial" w:cs="Arial"/>
          <w:b/>
          <w:color w:val="000000" w:themeColor="text1"/>
          <w:sz w:val="24"/>
          <w:szCs w:val="24"/>
        </w:rPr>
        <w:t>TIAA</w:t>
      </w:r>
      <w:r w:rsidR="005E5326" w:rsidRPr="00FD24FA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031C97" w:rsidRPr="00FD24FA">
        <w:rPr>
          <w:rFonts w:ascii="Arial" w:hAnsi="Arial" w:cs="Arial"/>
          <w:b/>
          <w:color w:val="000000" w:themeColor="text1"/>
          <w:sz w:val="24"/>
          <w:szCs w:val="24"/>
        </w:rPr>
        <w:t xml:space="preserve">INTERNAL AUDIT </w:t>
      </w:r>
      <w:r w:rsidR="006133EA" w:rsidRPr="00FD24FA">
        <w:rPr>
          <w:rFonts w:ascii="Arial" w:hAnsi="Arial" w:cs="Arial"/>
          <w:b/>
          <w:color w:val="000000" w:themeColor="text1"/>
          <w:sz w:val="24"/>
          <w:szCs w:val="24"/>
        </w:rPr>
        <w:t>REPORT</w:t>
      </w:r>
      <w:r w:rsidR="004378F9" w:rsidRPr="00FD24FA">
        <w:rPr>
          <w:rFonts w:ascii="Arial" w:hAnsi="Arial" w:cs="Arial"/>
          <w:b/>
          <w:color w:val="000000" w:themeColor="text1"/>
          <w:sz w:val="24"/>
          <w:szCs w:val="24"/>
        </w:rPr>
        <w:t>S</w:t>
      </w:r>
    </w:p>
    <w:p w14:paraId="547591B4" w14:textId="77777777" w:rsidR="00A2511D" w:rsidRPr="00FD24FA" w:rsidRDefault="00A2511D" w:rsidP="00A2511D">
      <w:pPr>
        <w:spacing w:after="0" w:line="240" w:lineRule="auto"/>
        <w:ind w:right="542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7363A82" w14:textId="525BBBF6" w:rsidR="009D5769" w:rsidRPr="00FD24FA" w:rsidRDefault="009D5769" w:rsidP="009D5769">
      <w:pPr>
        <w:pStyle w:val="ListParagraph"/>
        <w:spacing w:after="0" w:line="240" w:lineRule="auto"/>
        <w:ind w:left="360" w:right="542"/>
        <w:rPr>
          <w:rFonts w:ascii="Arial" w:hAnsi="Arial" w:cs="Arial"/>
          <w:color w:val="000000" w:themeColor="text1"/>
          <w:sz w:val="24"/>
          <w:szCs w:val="24"/>
        </w:rPr>
      </w:pPr>
      <w:r w:rsidRPr="00FD24FA">
        <w:rPr>
          <w:rFonts w:ascii="Arial" w:hAnsi="Arial" w:cs="Arial"/>
          <w:color w:val="000000" w:themeColor="text1"/>
          <w:sz w:val="24"/>
          <w:szCs w:val="24"/>
        </w:rPr>
        <w:t>Members received updates on various TIAA reports, including the Wellbeing of Future Generation</w:t>
      </w:r>
      <w:r w:rsidR="00243B12">
        <w:rPr>
          <w:rFonts w:ascii="Arial" w:hAnsi="Arial" w:cs="Arial"/>
          <w:color w:val="000000" w:themeColor="text1"/>
          <w:sz w:val="24"/>
          <w:szCs w:val="24"/>
        </w:rPr>
        <w:t>s</w:t>
      </w:r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Act, safeguarding, and summary controls assurance, highlighting key recommendations and assurances.  No significant issues were identified.</w:t>
      </w:r>
    </w:p>
    <w:p w14:paraId="2F307D70" w14:textId="77777777" w:rsidR="00901B5D" w:rsidRPr="00FD24FA" w:rsidRDefault="00901B5D" w:rsidP="00901B5D">
      <w:pPr>
        <w:spacing w:after="0" w:line="240" w:lineRule="auto"/>
        <w:ind w:right="542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D77865F" w14:textId="43F6110F" w:rsidR="00787D2D" w:rsidRPr="00FD24FA" w:rsidRDefault="00F75338" w:rsidP="008626F7">
      <w:pPr>
        <w:pStyle w:val="Heading2"/>
        <w:numPr>
          <w:ilvl w:val="0"/>
          <w:numId w:val="26"/>
        </w:numPr>
        <w:ind w:left="284" w:hanging="710"/>
        <w:rPr>
          <w:rFonts w:ascii="Arial" w:hAnsi="Arial" w:cs="Arial"/>
          <w:b/>
          <w:color w:val="000000" w:themeColor="text1"/>
          <w:sz w:val="24"/>
          <w:szCs w:val="24"/>
        </w:rPr>
      </w:pPr>
      <w:r w:rsidRPr="00FD24FA">
        <w:rPr>
          <w:rFonts w:ascii="Arial" w:hAnsi="Arial" w:cs="Arial"/>
          <w:b/>
          <w:color w:val="000000" w:themeColor="text1"/>
          <w:sz w:val="24"/>
          <w:szCs w:val="24"/>
        </w:rPr>
        <w:t>PROGRESS ON AUDIT RECOMMENDATIONS</w:t>
      </w:r>
    </w:p>
    <w:p w14:paraId="06F5F3FC" w14:textId="6A46634B" w:rsidR="000519CC" w:rsidRPr="00FD24FA" w:rsidRDefault="000519CC" w:rsidP="001954C5">
      <w:pPr>
        <w:spacing w:after="0" w:line="240" w:lineRule="auto"/>
        <w:ind w:right="542"/>
        <w:rPr>
          <w:rFonts w:ascii="Arial" w:hAnsi="Arial" w:cs="Arial"/>
          <w:color w:val="000000" w:themeColor="text1"/>
          <w:sz w:val="24"/>
          <w:szCs w:val="24"/>
        </w:rPr>
      </w:pPr>
    </w:p>
    <w:p w14:paraId="05D00D8D" w14:textId="3A1681E9" w:rsidR="25664A62" w:rsidRPr="00FD24FA" w:rsidRDefault="001B6713" w:rsidP="25664A62">
      <w:pPr>
        <w:spacing w:after="0" w:line="240" w:lineRule="auto"/>
        <w:ind w:left="360" w:right="542"/>
        <w:rPr>
          <w:rFonts w:ascii="Arial" w:hAnsi="Arial" w:cs="Arial"/>
          <w:color w:val="000000" w:themeColor="text1"/>
          <w:sz w:val="24"/>
          <w:szCs w:val="24"/>
        </w:rPr>
      </w:pPr>
      <w:r w:rsidRPr="00FD24FA">
        <w:rPr>
          <w:rFonts w:ascii="Arial" w:hAnsi="Arial" w:cs="Arial"/>
          <w:color w:val="000000" w:themeColor="text1"/>
          <w:sz w:val="24"/>
          <w:szCs w:val="24"/>
        </w:rPr>
        <w:t>Members received an update on the progress of audit recommendations, highlighting revised dates and completion statuses. </w:t>
      </w:r>
      <w:r w:rsidR="000A4D94">
        <w:rPr>
          <w:rFonts w:ascii="Arial" w:hAnsi="Arial" w:cs="Arial"/>
          <w:color w:val="000000" w:themeColor="text1"/>
          <w:sz w:val="24"/>
          <w:szCs w:val="24"/>
        </w:rPr>
        <w:t>No significant issues were noted.</w:t>
      </w:r>
    </w:p>
    <w:p w14:paraId="6D172CE2" w14:textId="77777777" w:rsidR="00AD28C7" w:rsidRPr="00FD24FA" w:rsidRDefault="00AD28C7" w:rsidP="001B556C">
      <w:pPr>
        <w:spacing w:after="0" w:line="240" w:lineRule="auto"/>
        <w:ind w:right="542"/>
        <w:rPr>
          <w:rFonts w:ascii="Arial" w:hAnsi="Arial" w:cs="Arial"/>
          <w:color w:val="000000" w:themeColor="text1"/>
          <w:sz w:val="24"/>
          <w:szCs w:val="24"/>
        </w:rPr>
      </w:pPr>
    </w:p>
    <w:p w14:paraId="75533BBA" w14:textId="58740499" w:rsidR="00B71F10" w:rsidRPr="00FD24FA" w:rsidRDefault="00632038" w:rsidP="008626F7">
      <w:pPr>
        <w:pStyle w:val="Heading2"/>
        <w:numPr>
          <w:ilvl w:val="0"/>
          <w:numId w:val="26"/>
        </w:numPr>
        <w:ind w:left="284" w:hanging="710"/>
        <w:rPr>
          <w:rFonts w:ascii="Arial" w:hAnsi="Arial" w:cs="Arial"/>
          <w:b/>
          <w:color w:val="000000" w:themeColor="text1"/>
          <w:sz w:val="24"/>
          <w:szCs w:val="24"/>
        </w:rPr>
      </w:pPr>
      <w:r w:rsidRPr="00FD24FA">
        <w:rPr>
          <w:rFonts w:ascii="Arial" w:hAnsi="Arial" w:cs="Arial"/>
          <w:b/>
          <w:color w:val="000000" w:themeColor="text1"/>
          <w:sz w:val="24"/>
          <w:szCs w:val="24"/>
        </w:rPr>
        <w:t>NET ZERO UPDATE</w:t>
      </w:r>
    </w:p>
    <w:p w14:paraId="4DDB997E" w14:textId="77777777" w:rsidR="00EC036C" w:rsidRPr="00FD24FA" w:rsidRDefault="00EC036C" w:rsidP="00F71E2E">
      <w:pPr>
        <w:pStyle w:val="ListParagraph"/>
        <w:spacing w:after="0" w:line="240" w:lineRule="auto"/>
        <w:ind w:left="360" w:right="542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44FD2C09" w14:textId="639C1B37" w:rsidR="001F70B2" w:rsidRPr="00FD24FA" w:rsidRDefault="00421FF2" w:rsidP="7908D25A">
      <w:pPr>
        <w:spacing w:after="0" w:line="240" w:lineRule="auto"/>
        <w:ind w:left="360" w:right="542"/>
        <w:rPr>
          <w:rFonts w:ascii="Arial" w:hAnsi="Arial" w:cs="Arial"/>
          <w:color w:val="000000" w:themeColor="text1"/>
          <w:sz w:val="24"/>
          <w:szCs w:val="24"/>
        </w:rPr>
      </w:pPr>
      <w:r w:rsidRPr="00FD24FA">
        <w:rPr>
          <w:rStyle w:val="normaltextrun"/>
          <w:rFonts w:ascii="Arial" w:hAnsi="Arial" w:cs="Arial"/>
          <w:color w:val="000000" w:themeColor="text1"/>
          <w:sz w:val="24"/>
          <w:szCs w:val="24"/>
        </w:rPr>
        <w:t>M</w:t>
      </w:r>
      <w:r w:rsidR="00BD1139" w:rsidRPr="00FD24FA">
        <w:rPr>
          <w:rStyle w:val="normaltextrun"/>
          <w:rFonts w:ascii="Arial" w:hAnsi="Arial" w:cs="Arial"/>
          <w:color w:val="000000" w:themeColor="text1"/>
          <w:sz w:val="24"/>
          <w:szCs w:val="24"/>
        </w:rPr>
        <w:t xml:space="preserve">embers received </w:t>
      </w:r>
      <w:r w:rsidR="001F70B2" w:rsidRPr="00FD24FA">
        <w:rPr>
          <w:rFonts w:ascii="Arial" w:hAnsi="Arial" w:cs="Arial"/>
          <w:color w:val="000000" w:themeColor="text1"/>
          <w:sz w:val="24"/>
          <w:szCs w:val="24"/>
        </w:rPr>
        <w:t xml:space="preserve">an update on the </w:t>
      </w:r>
      <w:r w:rsidR="0004798A" w:rsidRPr="00FD24FA">
        <w:rPr>
          <w:rFonts w:ascii="Arial" w:hAnsi="Arial" w:cs="Arial"/>
          <w:color w:val="000000" w:themeColor="text1"/>
          <w:sz w:val="24"/>
          <w:szCs w:val="24"/>
        </w:rPr>
        <w:t>company’s</w:t>
      </w:r>
      <w:r w:rsidR="001F70B2" w:rsidRPr="00FD24FA">
        <w:rPr>
          <w:rFonts w:ascii="Arial" w:hAnsi="Arial" w:cs="Arial"/>
          <w:color w:val="000000" w:themeColor="text1"/>
          <w:sz w:val="24"/>
          <w:szCs w:val="24"/>
        </w:rPr>
        <w:t xml:space="preserve"> progress towards achieving net zero emissions, comparing the current year's emissions with the previous year. </w:t>
      </w:r>
    </w:p>
    <w:p w14:paraId="0B05198A" w14:textId="77777777" w:rsidR="00E904A1" w:rsidRPr="00FD24FA" w:rsidDel="00280828" w:rsidRDefault="00E904A1" w:rsidP="00A80B56">
      <w:pPr>
        <w:spacing w:after="0" w:line="240" w:lineRule="auto"/>
        <w:ind w:right="542"/>
        <w:rPr>
          <w:rStyle w:val="normaltextrun"/>
          <w:rFonts w:ascii="Arial" w:hAnsi="Arial" w:cs="Arial"/>
          <w:color w:val="000000" w:themeColor="text1"/>
          <w:sz w:val="24"/>
          <w:szCs w:val="24"/>
        </w:rPr>
      </w:pPr>
    </w:p>
    <w:p w14:paraId="32D5BA41" w14:textId="6A49D80A" w:rsidR="00B2520D" w:rsidRPr="00FD24FA" w:rsidRDefault="00B2520D" w:rsidP="00B2520D">
      <w:pPr>
        <w:pStyle w:val="Heading2"/>
        <w:numPr>
          <w:ilvl w:val="0"/>
          <w:numId w:val="26"/>
        </w:numPr>
        <w:ind w:left="284" w:hanging="710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FINANCIAL REGULATIONS</w:t>
      </w:r>
    </w:p>
    <w:p w14:paraId="0C3CF3F0" w14:textId="77777777" w:rsidR="00CF46DC" w:rsidRPr="00FD24FA" w:rsidRDefault="00CF46DC" w:rsidP="00CF46DC">
      <w:pPr>
        <w:spacing w:after="0" w:line="240" w:lineRule="auto"/>
        <w:ind w:left="360" w:right="542"/>
        <w:rPr>
          <w:rStyle w:val="normaltextrun"/>
          <w:rFonts w:ascii="Arial" w:hAnsi="Arial" w:cs="Arial"/>
          <w:b/>
          <w:color w:val="000000" w:themeColor="text1"/>
          <w:sz w:val="24"/>
          <w:szCs w:val="24"/>
        </w:rPr>
      </w:pPr>
    </w:p>
    <w:p w14:paraId="264F8C71" w14:textId="2E4A3E80" w:rsidR="25664A62" w:rsidRPr="00FD24FA" w:rsidRDefault="003132B8" w:rsidP="00A552B6">
      <w:pPr>
        <w:spacing w:after="0" w:line="240" w:lineRule="auto"/>
        <w:ind w:left="360" w:right="542"/>
        <w:rPr>
          <w:rFonts w:ascii="Arial" w:hAnsi="Arial" w:cs="Arial"/>
          <w:color w:val="000000" w:themeColor="text1"/>
          <w:sz w:val="24"/>
          <w:szCs w:val="24"/>
        </w:rPr>
      </w:pPr>
      <w:r w:rsidRPr="00FD24FA">
        <w:rPr>
          <w:rFonts w:ascii="Arial" w:hAnsi="Arial" w:cs="Arial"/>
          <w:color w:val="000000" w:themeColor="text1"/>
          <w:sz w:val="24"/>
          <w:szCs w:val="24"/>
        </w:rPr>
        <w:t>Members received</w:t>
      </w:r>
      <w:r w:rsidR="00DC7C74" w:rsidRPr="00FD24FA">
        <w:rPr>
          <w:rFonts w:ascii="Arial" w:hAnsi="Arial" w:cs="Arial"/>
          <w:color w:val="000000" w:themeColor="text1"/>
          <w:sz w:val="24"/>
          <w:szCs w:val="24"/>
        </w:rPr>
        <w:t xml:space="preserve"> and approved the </w:t>
      </w:r>
      <w:r w:rsidR="00E917EE" w:rsidRPr="00FD24FA">
        <w:rPr>
          <w:rFonts w:ascii="Arial" w:hAnsi="Arial" w:cs="Arial"/>
          <w:color w:val="000000" w:themeColor="text1"/>
          <w:sz w:val="24"/>
          <w:szCs w:val="24"/>
        </w:rPr>
        <w:t xml:space="preserve">update </w:t>
      </w:r>
      <w:r w:rsidR="00DC7C74" w:rsidRPr="00FD24FA">
        <w:rPr>
          <w:rFonts w:ascii="Arial" w:hAnsi="Arial" w:cs="Arial"/>
          <w:color w:val="000000" w:themeColor="text1"/>
          <w:sz w:val="24"/>
          <w:szCs w:val="24"/>
        </w:rPr>
        <w:t xml:space="preserve">to </w:t>
      </w:r>
      <w:r w:rsidR="00D83EFF" w:rsidRPr="00FD24FA">
        <w:rPr>
          <w:rFonts w:ascii="Arial" w:hAnsi="Arial" w:cs="Arial"/>
          <w:color w:val="000000" w:themeColor="text1"/>
          <w:sz w:val="24"/>
          <w:szCs w:val="24"/>
        </w:rPr>
        <w:t>the financial regulations</w:t>
      </w:r>
      <w:r w:rsidR="00607D6B" w:rsidRPr="00FD24FA">
        <w:rPr>
          <w:rFonts w:ascii="Arial" w:hAnsi="Arial" w:cs="Arial"/>
          <w:color w:val="000000" w:themeColor="text1"/>
          <w:sz w:val="24"/>
          <w:szCs w:val="24"/>
        </w:rPr>
        <w:t>.</w:t>
      </w:r>
      <w:r w:rsidR="00D83EFF"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FA06433" w14:textId="168090E3" w:rsidR="25664A62" w:rsidRPr="00FD24FA" w:rsidRDefault="25664A62" w:rsidP="25664A62">
      <w:pPr>
        <w:spacing w:after="0" w:line="240" w:lineRule="auto"/>
        <w:ind w:right="542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EE49732" w14:textId="266F0EF2" w:rsidR="009A51E8" w:rsidRPr="00FD24FA" w:rsidRDefault="009A51E8" w:rsidP="008626F7">
      <w:pPr>
        <w:pStyle w:val="Heading2"/>
        <w:numPr>
          <w:ilvl w:val="0"/>
          <w:numId w:val="26"/>
        </w:numPr>
        <w:ind w:left="284" w:hanging="710"/>
        <w:rPr>
          <w:rFonts w:ascii="Arial" w:hAnsi="Arial" w:cs="Arial"/>
          <w:b/>
          <w:color w:val="000000" w:themeColor="text1"/>
          <w:sz w:val="24"/>
          <w:szCs w:val="24"/>
        </w:rPr>
      </w:pPr>
      <w:r w:rsidRPr="00FD24FA">
        <w:rPr>
          <w:rFonts w:ascii="Arial" w:hAnsi="Arial" w:cs="Arial"/>
          <w:b/>
          <w:color w:val="000000" w:themeColor="text1"/>
          <w:sz w:val="24"/>
          <w:szCs w:val="24"/>
        </w:rPr>
        <w:t>PREMISES UPDATE</w:t>
      </w:r>
    </w:p>
    <w:p w14:paraId="6EEC04B7" w14:textId="77777777" w:rsidR="00357897" w:rsidRPr="00FD24FA" w:rsidRDefault="00357897" w:rsidP="00357897">
      <w:pPr>
        <w:pStyle w:val="ListParagraph"/>
        <w:spacing w:after="0" w:line="240" w:lineRule="auto"/>
        <w:ind w:left="360" w:right="542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CE16321" w14:textId="3204FE75" w:rsidR="00B30219" w:rsidRPr="00FD24FA" w:rsidRDefault="00357897" w:rsidP="00357897">
      <w:pPr>
        <w:spacing w:after="0" w:line="240" w:lineRule="auto"/>
        <w:ind w:left="360" w:right="542"/>
        <w:rPr>
          <w:rFonts w:ascii="Arial" w:hAnsi="Arial" w:cs="Arial"/>
          <w:color w:val="000000" w:themeColor="text1"/>
          <w:sz w:val="24"/>
          <w:szCs w:val="24"/>
        </w:rPr>
      </w:pPr>
      <w:r w:rsidRPr="00FD24FA">
        <w:rPr>
          <w:rFonts w:ascii="Arial" w:hAnsi="Arial" w:cs="Arial"/>
          <w:color w:val="000000" w:themeColor="text1"/>
          <w:sz w:val="24"/>
          <w:szCs w:val="24"/>
        </w:rPr>
        <w:t>Members received a premises update</w:t>
      </w:r>
      <w:r w:rsidR="00C50A83" w:rsidRPr="00FD24FA">
        <w:rPr>
          <w:rFonts w:ascii="Arial" w:hAnsi="Arial" w:cs="Arial"/>
          <w:color w:val="000000" w:themeColor="text1"/>
          <w:sz w:val="24"/>
          <w:szCs w:val="24"/>
        </w:rPr>
        <w:t xml:space="preserve"> on </w:t>
      </w:r>
      <w:r w:rsidR="006A36CA" w:rsidRPr="00FD24FA">
        <w:rPr>
          <w:rFonts w:ascii="Arial" w:hAnsi="Arial" w:cs="Arial"/>
          <w:color w:val="000000" w:themeColor="text1"/>
          <w:sz w:val="24"/>
          <w:szCs w:val="24"/>
        </w:rPr>
        <w:t>an owned premise</w:t>
      </w:r>
      <w:r w:rsidR="001F3C3A" w:rsidRPr="00FD24FA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8AB76CC" w14:textId="77777777" w:rsidR="00357897" w:rsidRPr="00FD24FA" w:rsidRDefault="00357897" w:rsidP="001A7E9C">
      <w:pPr>
        <w:spacing w:after="0" w:line="240" w:lineRule="auto"/>
        <w:ind w:right="542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01AA95A" w14:textId="711E884D" w:rsidR="00190A88" w:rsidRPr="00FD24FA" w:rsidRDefault="00E32A17" w:rsidP="008626F7">
      <w:pPr>
        <w:pStyle w:val="Heading2"/>
        <w:numPr>
          <w:ilvl w:val="0"/>
          <w:numId w:val="26"/>
        </w:numPr>
        <w:ind w:left="284" w:hanging="710"/>
        <w:rPr>
          <w:rFonts w:ascii="Arial" w:hAnsi="Arial" w:cs="Arial"/>
          <w:b/>
          <w:color w:val="000000" w:themeColor="text1"/>
          <w:sz w:val="24"/>
          <w:szCs w:val="24"/>
        </w:rPr>
      </w:pPr>
      <w:r w:rsidRPr="00FD24FA">
        <w:rPr>
          <w:rFonts w:ascii="Arial" w:hAnsi="Arial" w:cs="Arial"/>
          <w:b/>
          <w:color w:val="000000" w:themeColor="text1"/>
          <w:sz w:val="24"/>
          <w:szCs w:val="24"/>
        </w:rPr>
        <w:t>AUDIT WALES UPDATE</w:t>
      </w:r>
    </w:p>
    <w:p w14:paraId="5AA62AC5" w14:textId="77777777" w:rsidR="00190A88" w:rsidRPr="00FD24FA" w:rsidRDefault="00190A88" w:rsidP="00190A88">
      <w:pPr>
        <w:pStyle w:val="ListParagraph"/>
        <w:spacing w:after="0" w:line="240" w:lineRule="auto"/>
        <w:ind w:left="360" w:right="542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497F2FE" w14:textId="555EBBC0" w:rsidR="00190A88" w:rsidRPr="00FD24FA" w:rsidRDefault="002302E2" w:rsidP="00190A88">
      <w:pPr>
        <w:pStyle w:val="ListParagraph"/>
        <w:spacing w:after="0" w:line="240" w:lineRule="auto"/>
        <w:ind w:left="360" w:right="542"/>
        <w:rPr>
          <w:rFonts w:ascii="Arial" w:hAnsi="Arial" w:cs="Arial"/>
          <w:color w:val="000000" w:themeColor="text1"/>
          <w:sz w:val="24"/>
          <w:szCs w:val="24"/>
        </w:rPr>
      </w:pPr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Audit Wales </w:t>
      </w:r>
      <w:r w:rsidR="00933F03" w:rsidRPr="00FD24FA">
        <w:rPr>
          <w:rFonts w:ascii="Arial" w:hAnsi="Arial" w:cs="Arial"/>
          <w:color w:val="000000" w:themeColor="text1"/>
          <w:sz w:val="24"/>
          <w:szCs w:val="24"/>
        </w:rPr>
        <w:t>update</w:t>
      </w:r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provided</w:t>
      </w:r>
      <w:r w:rsidR="00F00C42"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0075C" w:rsidRPr="00FD24FA">
        <w:rPr>
          <w:rFonts w:ascii="Arial" w:hAnsi="Arial" w:cs="Arial"/>
          <w:color w:val="000000" w:themeColor="text1"/>
          <w:sz w:val="24"/>
          <w:szCs w:val="24"/>
        </w:rPr>
        <w:t>with</w:t>
      </w:r>
      <w:r w:rsidR="00933F03"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56A71" w:rsidRPr="00FD24FA">
        <w:rPr>
          <w:rFonts w:ascii="Arial" w:hAnsi="Arial" w:cs="Arial"/>
          <w:color w:val="000000" w:themeColor="text1"/>
          <w:sz w:val="24"/>
          <w:szCs w:val="24"/>
        </w:rPr>
        <w:t>key points</w:t>
      </w:r>
      <w:r w:rsidR="00D0075C" w:rsidRPr="00FD24FA">
        <w:rPr>
          <w:rFonts w:ascii="Arial" w:hAnsi="Arial" w:cs="Arial"/>
          <w:color w:val="000000" w:themeColor="text1"/>
          <w:sz w:val="24"/>
          <w:szCs w:val="24"/>
        </w:rPr>
        <w:t xml:space="preserve"> shared</w:t>
      </w:r>
      <w:r w:rsidR="00B56A71"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D02E4" w:rsidRPr="00FD24FA">
        <w:rPr>
          <w:rFonts w:ascii="Arial" w:hAnsi="Arial" w:cs="Arial"/>
          <w:color w:val="000000" w:themeColor="text1"/>
          <w:sz w:val="24"/>
          <w:szCs w:val="24"/>
        </w:rPr>
        <w:t xml:space="preserve">from the paper </w:t>
      </w:r>
      <w:r w:rsidR="00933F03" w:rsidRPr="00FD24FA">
        <w:rPr>
          <w:rFonts w:ascii="Arial" w:hAnsi="Arial" w:cs="Arial"/>
          <w:color w:val="000000" w:themeColor="text1"/>
          <w:sz w:val="24"/>
          <w:szCs w:val="24"/>
        </w:rPr>
        <w:t>i</w:t>
      </w:r>
      <w:r w:rsidR="00B56A71" w:rsidRPr="00FD24FA">
        <w:rPr>
          <w:rFonts w:ascii="Arial" w:hAnsi="Arial" w:cs="Arial"/>
          <w:color w:val="000000" w:themeColor="text1"/>
          <w:sz w:val="24"/>
          <w:szCs w:val="24"/>
        </w:rPr>
        <w:t>ncluding</w:t>
      </w:r>
      <w:r w:rsidR="00190A88" w:rsidRPr="00FD24FA">
        <w:rPr>
          <w:rFonts w:ascii="Arial" w:hAnsi="Arial" w:cs="Arial"/>
          <w:color w:val="000000" w:themeColor="text1"/>
          <w:sz w:val="24"/>
          <w:szCs w:val="24"/>
        </w:rPr>
        <w:t xml:space="preserve"> financial audit work,</w:t>
      </w:r>
      <w:r w:rsidR="00781A22"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90A88" w:rsidRPr="00FD24FA">
        <w:rPr>
          <w:rFonts w:ascii="Arial" w:hAnsi="Arial" w:cs="Arial"/>
          <w:color w:val="000000" w:themeColor="text1"/>
          <w:sz w:val="24"/>
          <w:szCs w:val="24"/>
        </w:rPr>
        <w:t>planning for the next audit and the progress in clearing the backlog.</w:t>
      </w:r>
    </w:p>
    <w:p w14:paraId="5CF88BDC" w14:textId="77777777" w:rsidR="00822380" w:rsidRPr="00FD24FA" w:rsidRDefault="00822380" w:rsidP="00190A88">
      <w:pPr>
        <w:pStyle w:val="ListParagraph"/>
        <w:spacing w:after="0" w:line="240" w:lineRule="auto"/>
        <w:ind w:left="360" w:right="542"/>
        <w:rPr>
          <w:rFonts w:ascii="Arial" w:hAnsi="Arial" w:cs="Arial"/>
          <w:color w:val="000000" w:themeColor="text1"/>
          <w:sz w:val="24"/>
          <w:szCs w:val="24"/>
        </w:rPr>
      </w:pPr>
    </w:p>
    <w:p w14:paraId="52C24FAA" w14:textId="6ACE67BE" w:rsidR="004603C3" w:rsidRPr="00BA2D41" w:rsidRDefault="00B27423" w:rsidP="00C21A1E">
      <w:pPr>
        <w:pStyle w:val="ListParagraph"/>
        <w:spacing w:after="0" w:line="240" w:lineRule="auto"/>
        <w:ind w:left="360" w:right="542"/>
        <w:rPr>
          <w:rFonts w:ascii="Arial" w:hAnsi="Arial" w:cs="Arial"/>
          <w:color w:val="000000" w:themeColor="text1"/>
          <w:sz w:val="24"/>
          <w:szCs w:val="24"/>
        </w:rPr>
      </w:pPr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4D28A7" w:rsidRPr="00FD24FA">
        <w:rPr>
          <w:rFonts w:ascii="Arial" w:hAnsi="Arial" w:cs="Arial"/>
          <w:color w:val="000000" w:themeColor="text1"/>
          <w:sz w:val="24"/>
          <w:szCs w:val="24"/>
        </w:rPr>
        <w:t>recent Audit Wales publications were highlighted along with upcoming reports.</w:t>
      </w:r>
    </w:p>
    <w:p w14:paraId="0816EF54" w14:textId="77777777" w:rsidR="004603C3" w:rsidRPr="00FD24FA" w:rsidRDefault="004603C3" w:rsidP="000A7AEF">
      <w:pPr>
        <w:pStyle w:val="ListParagraph"/>
        <w:spacing w:after="0" w:line="240" w:lineRule="auto"/>
        <w:ind w:left="360" w:right="542"/>
        <w:rPr>
          <w:rFonts w:ascii="Arial" w:hAnsi="Arial" w:cs="Arial"/>
          <w:color w:val="000000" w:themeColor="text1"/>
          <w:sz w:val="24"/>
          <w:szCs w:val="24"/>
        </w:rPr>
      </w:pPr>
    </w:p>
    <w:p w14:paraId="45D16BC4" w14:textId="5E54272C" w:rsidR="00E32A17" w:rsidRPr="00FD24FA" w:rsidRDefault="00E32A17" w:rsidP="008626F7">
      <w:pPr>
        <w:pStyle w:val="Heading2"/>
        <w:numPr>
          <w:ilvl w:val="0"/>
          <w:numId w:val="26"/>
        </w:numPr>
        <w:ind w:left="284" w:hanging="710"/>
        <w:rPr>
          <w:rFonts w:ascii="Arial" w:hAnsi="Arial" w:cs="Arial"/>
          <w:b/>
          <w:color w:val="000000" w:themeColor="text1"/>
          <w:sz w:val="24"/>
          <w:szCs w:val="24"/>
        </w:rPr>
      </w:pPr>
      <w:r w:rsidRPr="00FD24FA">
        <w:rPr>
          <w:rFonts w:ascii="Arial" w:hAnsi="Arial" w:cs="Arial"/>
          <w:b/>
          <w:color w:val="000000" w:themeColor="text1"/>
          <w:sz w:val="24"/>
          <w:szCs w:val="24"/>
        </w:rPr>
        <w:t>RISK REGISTER</w:t>
      </w:r>
    </w:p>
    <w:p w14:paraId="3F1F036D" w14:textId="77777777" w:rsidR="007B6BA3" w:rsidRPr="00FD24FA" w:rsidRDefault="007B6BA3" w:rsidP="007B6BA3">
      <w:pPr>
        <w:pStyle w:val="ListParagraph"/>
        <w:spacing w:after="0" w:line="240" w:lineRule="auto"/>
        <w:ind w:left="360" w:right="542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9847C67" w14:textId="51E509CB" w:rsidR="007B6BA3" w:rsidRDefault="007B6BA3" w:rsidP="007B6BA3">
      <w:pPr>
        <w:pStyle w:val="ListParagraph"/>
        <w:spacing w:after="0" w:line="240" w:lineRule="auto"/>
        <w:ind w:left="360" w:right="542"/>
        <w:rPr>
          <w:rFonts w:ascii="Arial" w:hAnsi="Arial" w:cs="Arial"/>
          <w:color w:val="000000" w:themeColor="text1"/>
          <w:sz w:val="24"/>
          <w:szCs w:val="24"/>
        </w:rPr>
      </w:pPr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Members received </w:t>
      </w:r>
      <w:r w:rsidR="00AD33D1" w:rsidRPr="00FD24FA">
        <w:rPr>
          <w:rFonts w:ascii="Arial" w:hAnsi="Arial" w:cs="Arial"/>
          <w:color w:val="000000" w:themeColor="text1"/>
          <w:sz w:val="24"/>
          <w:szCs w:val="24"/>
        </w:rPr>
        <w:t>the recent updates to the risk register, highlighting the categorisation into strategic and operational risks, and the review of wording, probability, and impact scores.</w:t>
      </w:r>
    </w:p>
    <w:p w14:paraId="352879FF" w14:textId="77777777" w:rsidR="00C21A1E" w:rsidRDefault="00C21A1E" w:rsidP="007B6BA3">
      <w:pPr>
        <w:pStyle w:val="ListParagraph"/>
        <w:spacing w:after="0" w:line="240" w:lineRule="auto"/>
        <w:ind w:left="360" w:right="542"/>
        <w:rPr>
          <w:rFonts w:ascii="Arial" w:hAnsi="Arial" w:cs="Arial"/>
          <w:color w:val="000000" w:themeColor="text1"/>
          <w:sz w:val="24"/>
          <w:szCs w:val="24"/>
        </w:rPr>
      </w:pPr>
    </w:p>
    <w:p w14:paraId="72A43378" w14:textId="77777777" w:rsidR="00C21A1E" w:rsidRPr="00FD24FA" w:rsidRDefault="00C21A1E" w:rsidP="007B6BA3">
      <w:pPr>
        <w:pStyle w:val="ListParagraph"/>
        <w:spacing w:after="0" w:line="240" w:lineRule="auto"/>
        <w:ind w:left="360" w:right="542"/>
        <w:rPr>
          <w:rFonts w:ascii="Arial" w:hAnsi="Arial" w:cs="Arial"/>
          <w:color w:val="000000" w:themeColor="text1"/>
          <w:sz w:val="24"/>
          <w:szCs w:val="24"/>
        </w:rPr>
      </w:pPr>
    </w:p>
    <w:p w14:paraId="615D24C7" w14:textId="77777777" w:rsidR="00B310B4" w:rsidRPr="00FD24FA" w:rsidRDefault="00B310B4" w:rsidP="003D1272">
      <w:pPr>
        <w:spacing w:after="0" w:line="240" w:lineRule="auto"/>
        <w:ind w:right="542"/>
        <w:rPr>
          <w:rFonts w:ascii="Arial" w:hAnsi="Arial" w:cs="Arial"/>
          <w:color w:val="000000" w:themeColor="text1"/>
          <w:sz w:val="24"/>
          <w:szCs w:val="24"/>
        </w:rPr>
      </w:pPr>
    </w:p>
    <w:p w14:paraId="6A45F6A5" w14:textId="79E6FA48" w:rsidR="008A063D" w:rsidRDefault="008A063D" w:rsidP="008A063D">
      <w:pPr>
        <w:pStyle w:val="ListParagraph"/>
        <w:spacing w:after="0" w:line="240" w:lineRule="auto"/>
        <w:ind w:left="-284" w:right="542" w:hanging="142"/>
        <w:rPr>
          <w:rStyle w:val="normaltextrun"/>
          <w:rFonts w:ascii="Arial" w:hAnsi="Arial" w:cs="Arial"/>
          <w:b/>
          <w:bCs/>
          <w:sz w:val="24"/>
          <w:szCs w:val="24"/>
        </w:rPr>
      </w:pPr>
      <w:r>
        <w:rPr>
          <w:rStyle w:val="normaltextrun"/>
          <w:rFonts w:ascii="Arial" w:hAnsi="Arial" w:cs="Arial"/>
          <w:b/>
          <w:bCs/>
          <w:sz w:val="24"/>
          <w:szCs w:val="24"/>
        </w:rPr>
        <w:lastRenderedPageBreak/>
        <w:t>12</w:t>
      </w:r>
      <w:r w:rsidRPr="00E15719">
        <w:rPr>
          <w:rStyle w:val="normaltextrun"/>
          <w:rFonts w:ascii="Arial" w:hAnsi="Arial" w:cs="Arial"/>
          <w:b/>
          <w:bCs/>
          <w:sz w:val="24"/>
          <w:szCs w:val="24"/>
        </w:rPr>
        <w:t>.1</w:t>
      </w:r>
      <w:r>
        <w:rPr>
          <w:rStyle w:val="normaltextrun"/>
          <w:rFonts w:ascii="Arial" w:hAnsi="Arial" w:cs="Arial"/>
          <w:b/>
          <w:bCs/>
          <w:sz w:val="24"/>
          <w:szCs w:val="24"/>
        </w:rPr>
        <w:t xml:space="preserve">     </w:t>
      </w:r>
      <w:r w:rsidRPr="00680B82">
        <w:rPr>
          <w:rFonts w:ascii="Arial" w:hAnsi="Arial" w:cs="Arial"/>
          <w:b/>
          <w:bCs/>
          <w:sz w:val="24"/>
          <w:szCs w:val="24"/>
        </w:rPr>
        <w:t xml:space="preserve">Cyber Security </w:t>
      </w:r>
      <w:r>
        <w:rPr>
          <w:rFonts w:ascii="Arial" w:hAnsi="Arial" w:cs="Arial"/>
          <w:b/>
          <w:bCs/>
          <w:sz w:val="24"/>
          <w:szCs w:val="24"/>
        </w:rPr>
        <w:t>Report</w:t>
      </w:r>
    </w:p>
    <w:p w14:paraId="116495A1" w14:textId="4A99E650" w:rsidR="00E53C27" w:rsidRPr="00FD24FA" w:rsidRDefault="00E53C27" w:rsidP="00E53C27">
      <w:pPr>
        <w:spacing w:after="0" w:line="240" w:lineRule="auto"/>
        <w:ind w:right="542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B2310B3" w14:textId="3BAACDE3" w:rsidR="00F13A61" w:rsidRPr="00FD24FA" w:rsidRDefault="00F13A61" w:rsidP="00F13A61">
      <w:pPr>
        <w:pStyle w:val="ListParagraph"/>
        <w:spacing w:after="0" w:line="240" w:lineRule="auto"/>
        <w:ind w:left="-284" w:right="542" w:firstLine="284"/>
        <w:rPr>
          <w:rFonts w:ascii="Arial" w:hAnsi="Arial" w:cs="Arial"/>
          <w:color w:val="000000" w:themeColor="text1"/>
          <w:sz w:val="24"/>
          <w:szCs w:val="24"/>
        </w:rPr>
      </w:pPr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    Members received an update on cyber security noting that additional cyber   </w:t>
      </w:r>
    </w:p>
    <w:p w14:paraId="6B449451" w14:textId="434F29A8" w:rsidR="00F13A61" w:rsidRPr="00FD24FA" w:rsidRDefault="00F13A61" w:rsidP="00F13A61">
      <w:pPr>
        <w:pStyle w:val="ListParagraph"/>
        <w:spacing w:after="0" w:line="240" w:lineRule="auto"/>
        <w:ind w:left="-284" w:right="542"/>
        <w:rPr>
          <w:rFonts w:ascii="Arial" w:hAnsi="Arial" w:cs="Arial"/>
          <w:color w:val="000000" w:themeColor="text1"/>
          <w:sz w:val="24"/>
          <w:szCs w:val="24"/>
        </w:rPr>
      </w:pPr>
      <w:r w:rsidRPr="00FD24FA">
        <w:rPr>
          <w:rStyle w:val="normaltextrun"/>
          <w:rFonts w:ascii="Arial" w:hAnsi="Arial" w:cs="Arial"/>
          <w:b/>
          <w:color w:val="000000" w:themeColor="text1"/>
          <w:sz w:val="24"/>
          <w:szCs w:val="24"/>
        </w:rPr>
        <w:t xml:space="preserve">         </w:t>
      </w:r>
      <w:r w:rsidRPr="00FD24FA">
        <w:rPr>
          <w:rFonts w:ascii="Arial" w:hAnsi="Arial" w:cs="Arial"/>
          <w:color w:val="000000" w:themeColor="text1"/>
          <w:sz w:val="24"/>
          <w:szCs w:val="24"/>
        </w:rPr>
        <w:t>awareness training has been completed for all high-risk roles.</w:t>
      </w:r>
    </w:p>
    <w:p w14:paraId="3D45ED8A" w14:textId="573264BA" w:rsidR="00E53C27" w:rsidRPr="00FD24FA" w:rsidRDefault="00E53C27" w:rsidP="00920AB3">
      <w:pPr>
        <w:spacing w:after="0" w:line="240" w:lineRule="auto"/>
        <w:ind w:right="542"/>
        <w:rPr>
          <w:rFonts w:ascii="Arial" w:hAnsi="Arial" w:cs="Arial"/>
          <w:color w:val="000000" w:themeColor="text1"/>
          <w:sz w:val="24"/>
          <w:szCs w:val="24"/>
        </w:rPr>
      </w:pPr>
    </w:p>
    <w:p w14:paraId="143265B1" w14:textId="2D11A087" w:rsidR="00BF7218" w:rsidRPr="00FD24FA" w:rsidRDefault="00920AB3" w:rsidP="00920AB3">
      <w:pPr>
        <w:spacing w:after="0" w:line="240" w:lineRule="auto"/>
        <w:ind w:right="542"/>
        <w:rPr>
          <w:rFonts w:ascii="Arial" w:hAnsi="Arial" w:cs="Arial"/>
          <w:color w:val="000000" w:themeColor="text1"/>
          <w:sz w:val="24"/>
          <w:szCs w:val="24"/>
        </w:rPr>
      </w:pPr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    </w:t>
      </w:r>
      <w:r w:rsidR="005956BD" w:rsidRPr="00FD24FA">
        <w:rPr>
          <w:rFonts w:ascii="Arial" w:hAnsi="Arial" w:cs="Arial"/>
          <w:color w:val="000000" w:themeColor="text1"/>
          <w:sz w:val="24"/>
          <w:szCs w:val="24"/>
        </w:rPr>
        <w:t>Members raised if this</w:t>
      </w:r>
      <w:r w:rsidR="00403DB8" w:rsidRPr="00FD24FA">
        <w:rPr>
          <w:rFonts w:ascii="Arial" w:hAnsi="Arial" w:cs="Arial"/>
          <w:color w:val="000000" w:themeColor="text1"/>
          <w:sz w:val="24"/>
          <w:szCs w:val="24"/>
        </w:rPr>
        <w:t xml:space="preserve"> training</w:t>
      </w:r>
      <w:r w:rsidR="005956BD" w:rsidRPr="00FD24FA">
        <w:rPr>
          <w:rFonts w:ascii="Arial" w:hAnsi="Arial" w:cs="Arial"/>
          <w:color w:val="000000" w:themeColor="text1"/>
          <w:sz w:val="24"/>
          <w:szCs w:val="24"/>
        </w:rPr>
        <w:t xml:space="preserve"> would be </w:t>
      </w:r>
      <w:r w:rsidR="00403DB8" w:rsidRPr="00FD24FA">
        <w:rPr>
          <w:rFonts w:ascii="Arial" w:hAnsi="Arial" w:cs="Arial"/>
          <w:color w:val="000000" w:themeColor="text1"/>
          <w:sz w:val="24"/>
          <w:szCs w:val="24"/>
        </w:rPr>
        <w:t>beneficial for board members.</w:t>
      </w:r>
    </w:p>
    <w:p w14:paraId="7A99B555" w14:textId="77777777" w:rsidR="00403DB8" w:rsidRPr="00FD24FA" w:rsidRDefault="00403DB8" w:rsidP="00BF7218">
      <w:pPr>
        <w:spacing w:after="0" w:line="240" w:lineRule="auto"/>
        <w:ind w:right="542" w:firstLine="360"/>
        <w:rPr>
          <w:rFonts w:ascii="Arial" w:hAnsi="Arial" w:cs="Arial"/>
          <w:color w:val="000000" w:themeColor="text1"/>
          <w:sz w:val="24"/>
          <w:szCs w:val="24"/>
        </w:rPr>
      </w:pPr>
    </w:p>
    <w:p w14:paraId="778CD1F6" w14:textId="713781D7" w:rsidR="00923A07" w:rsidRPr="00FD24FA" w:rsidRDefault="000F3001" w:rsidP="00A552B6">
      <w:pPr>
        <w:spacing w:after="0" w:line="240" w:lineRule="auto"/>
        <w:ind w:left="360" w:right="542"/>
        <w:rPr>
          <w:rFonts w:ascii="Arial" w:hAnsi="Arial" w:cs="Arial"/>
          <w:color w:val="000000" w:themeColor="text1"/>
          <w:sz w:val="24"/>
          <w:szCs w:val="24"/>
        </w:rPr>
      </w:pPr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Members </w:t>
      </w:r>
      <w:r w:rsidR="00923A07" w:rsidRPr="00FD24FA">
        <w:rPr>
          <w:rFonts w:ascii="Arial" w:hAnsi="Arial" w:cs="Arial"/>
          <w:color w:val="000000" w:themeColor="text1"/>
          <w:sz w:val="24"/>
          <w:szCs w:val="24"/>
        </w:rPr>
        <w:t xml:space="preserve">also </w:t>
      </w:r>
      <w:r w:rsidRPr="00FD24FA">
        <w:rPr>
          <w:rFonts w:ascii="Arial" w:hAnsi="Arial" w:cs="Arial"/>
          <w:color w:val="000000" w:themeColor="text1"/>
          <w:sz w:val="24"/>
          <w:szCs w:val="24"/>
        </w:rPr>
        <w:t>heard that work</w:t>
      </w:r>
      <w:r w:rsidR="00923A07" w:rsidRPr="00FD24FA">
        <w:rPr>
          <w:rFonts w:ascii="Arial" w:hAnsi="Arial" w:cs="Arial"/>
          <w:color w:val="000000" w:themeColor="text1"/>
          <w:sz w:val="24"/>
          <w:szCs w:val="24"/>
        </w:rPr>
        <w:t xml:space="preserve"> is underway</w:t>
      </w:r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on recertifying </w:t>
      </w:r>
      <w:r w:rsidR="00923A07" w:rsidRPr="00FD24FA">
        <w:rPr>
          <w:rFonts w:ascii="Arial" w:hAnsi="Arial" w:cs="Arial"/>
          <w:color w:val="000000" w:themeColor="text1"/>
          <w:sz w:val="24"/>
          <w:szCs w:val="24"/>
        </w:rPr>
        <w:t xml:space="preserve">for </w:t>
      </w:r>
      <w:r w:rsidRPr="00FD24FA">
        <w:rPr>
          <w:rFonts w:ascii="Arial" w:hAnsi="Arial" w:cs="Arial"/>
          <w:color w:val="000000" w:themeColor="text1"/>
          <w:sz w:val="24"/>
          <w:szCs w:val="24"/>
        </w:rPr>
        <w:t>Cyber Essentials Plus.</w:t>
      </w:r>
    </w:p>
    <w:p w14:paraId="288DC324" w14:textId="77777777" w:rsidR="00635EB1" w:rsidRPr="00FD24FA" w:rsidRDefault="00635EB1" w:rsidP="009A3E20">
      <w:pPr>
        <w:spacing w:after="0" w:line="240" w:lineRule="auto"/>
        <w:ind w:left="360" w:right="542"/>
        <w:rPr>
          <w:rFonts w:ascii="Arial" w:hAnsi="Arial" w:cs="Arial"/>
          <w:color w:val="000000" w:themeColor="text1"/>
          <w:sz w:val="24"/>
          <w:szCs w:val="24"/>
        </w:rPr>
      </w:pPr>
    </w:p>
    <w:p w14:paraId="3E933024" w14:textId="1B31D9DF" w:rsidR="00E32A17" w:rsidRPr="00FD24FA" w:rsidRDefault="00774232" w:rsidP="008626F7">
      <w:pPr>
        <w:pStyle w:val="Heading2"/>
        <w:numPr>
          <w:ilvl w:val="0"/>
          <w:numId w:val="26"/>
        </w:numPr>
        <w:ind w:left="284" w:hanging="710"/>
        <w:rPr>
          <w:rFonts w:ascii="Arial" w:hAnsi="Arial" w:cs="Arial"/>
          <w:b/>
          <w:color w:val="000000" w:themeColor="text1"/>
          <w:sz w:val="24"/>
          <w:szCs w:val="24"/>
        </w:rPr>
      </w:pPr>
      <w:r w:rsidRPr="00FD24FA">
        <w:rPr>
          <w:rFonts w:ascii="Arial" w:hAnsi="Arial" w:cs="Arial"/>
          <w:b/>
          <w:color w:val="000000" w:themeColor="text1"/>
          <w:sz w:val="24"/>
          <w:szCs w:val="24"/>
        </w:rPr>
        <w:t>HM TREASURY AUDIT COMMITTEE HANDBOOK</w:t>
      </w:r>
    </w:p>
    <w:p w14:paraId="131A9352" w14:textId="77777777" w:rsidR="00C572AD" w:rsidRPr="00FD24FA" w:rsidRDefault="00C572AD" w:rsidP="00C572AD">
      <w:pPr>
        <w:spacing w:after="0" w:line="240" w:lineRule="auto"/>
        <w:ind w:right="542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0A184F0" w14:textId="1818FE9A" w:rsidR="0053305D" w:rsidRPr="00FD24FA" w:rsidRDefault="00C572AD" w:rsidP="007A2D30">
      <w:pPr>
        <w:spacing w:after="0" w:line="240" w:lineRule="auto"/>
        <w:ind w:left="360" w:right="542"/>
        <w:rPr>
          <w:rFonts w:ascii="Arial" w:hAnsi="Arial" w:cs="Arial"/>
          <w:color w:val="000000" w:themeColor="text1"/>
          <w:sz w:val="24"/>
          <w:szCs w:val="24"/>
        </w:rPr>
      </w:pPr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Members </w:t>
      </w:r>
      <w:r w:rsidR="00E83863" w:rsidRPr="00FD24FA">
        <w:rPr>
          <w:rFonts w:ascii="Arial" w:hAnsi="Arial" w:cs="Arial"/>
          <w:color w:val="000000" w:themeColor="text1"/>
          <w:sz w:val="24"/>
          <w:szCs w:val="24"/>
        </w:rPr>
        <w:t>noted that</w:t>
      </w:r>
      <w:r w:rsidR="005D6ABF"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3305D" w:rsidRPr="00FD24FA">
        <w:rPr>
          <w:rFonts w:ascii="Arial" w:hAnsi="Arial" w:cs="Arial"/>
          <w:color w:val="000000" w:themeColor="text1"/>
          <w:sz w:val="24"/>
          <w:szCs w:val="24"/>
        </w:rPr>
        <w:t>there are no significant changes to this updated handbook compared to the version published in March 2016.</w:t>
      </w:r>
      <w:r w:rsidR="007A2D30" w:rsidRPr="00FD24FA">
        <w:rPr>
          <w:rFonts w:ascii="Arial" w:hAnsi="Arial" w:cs="Arial"/>
          <w:color w:val="000000" w:themeColor="text1"/>
          <w:sz w:val="24"/>
          <w:szCs w:val="24"/>
        </w:rPr>
        <w:t xml:space="preserve"> K</w:t>
      </w:r>
      <w:r w:rsidR="00A41C63" w:rsidRPr="00FD24FA">
        <w:rPr>
          <w:rFonts w:ascii="Arial" w:hAnsi="Arial" w:cs="Arial"/>
          <w:color w:val="000000" w:themeColor="text1"/>
          <w:sz w:val="24"/>
          <w:szCs w:val="24"/>
        </w:rPr>
        <w:t>ey points</w:t>
      </w:r>
      <w:r w:rsidR="00AD02E4"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B5546" w:rsidRPr="00FD24FA">
        <w:rPr>
          <w:rFonts w:ascii="Arial" w:hAnsi="Arial" w:cs="Arial"/>
          <w:color w:val="000000" w:themeColor="text1"/>
          <w:sz w:val="24"/>
          <w:szCs w:val="24"/>
        </w:rPr>
        <w:t xml:space="preserve">of the handbook </w:t>
      </w:r>
      <w:r w:rsidR="001D0DFD" w:rsidRPr="00FD24FA">
        <w:rPr>
          <w:rFonts w:ascii="Arial" w:hAnsi="Arial" w:cs="Arial"/>
          <w:color w:val="000000" w:themeColor="text1"/>
          <w:sz w:val="24"/>
          <w:szCs w:val="24"/>
        </w:rPr>
        <w:t xml:space="preserve">include </w:t>
      </w:r>
      <w:r w:rsidR="00262775" w:rsidRPr="00FD24FA">
        <w:rPr>
          <w:rFonts w:ascii="Arial" w:hAnsi="Arial" w:cs="Arial"/>
          <w:color w:val="000000" w:themeColor="text1"/>
          <w:sz w:val="24"/>
          <w:szCs w:val="24"/>
        </w:rPr>
        <w:t>the current membership size and structure of the committee are appropriate</w:t>
      </w:r>
      <w:r w:rsidR="009B1776" w:rsidRPr="00FD24FA">
        <w:rPr>
          <w:rFonts w:ascii="Arial" w:hAnsi="Arial" w:cs="Arial"/>
          <w:color w:val="000000" w:themeColor="text1"/>
          <w:sz w:val="24"/>
          <w:szCs w:val="24"/>
        </w:rPr>
        <w:t xml:space="preserve">.  </w:t>
      </w:r>
    </w:p>
    <w:p w14:paraId="143F13AD" w14:textId="77777777" w:rsidR="001D2B71" w:rsidRPr="00FD24FA" w:rsidRDefault="001D2B71" w:rsidP="00C572AD">
      <w:pPr>
        <w:spacing w:after="0" w:line="240" w:lineRule="auto"/>
        <w:ind w:left="360" w:right="542"/>
        <w:rPr>
          <w:rFonts w:ascii="Arial" w:hAnsi="Arial" w:cs="Arial"/>
          <w:color w:val="000000" w:themeColor="text1"/>
          <w:sz w:val="24"/>
          <w:szCs w:val="24"/>
        </w:rPr>
      </w:pPr>
    </w:p>
    <w:p w14:paraId="594908C5" w14:textId="36FC5EAB" w:rsidR="004F5685" w:rsidRPr="00FD24FA" w:rsidRDefault="001C3D47" w:rsidP="001D2B71">
      <w:pPr>
        <w:spacing w:after="0" w:line="240" w:lineRule="auto"/>
        <w:ind w:left="360" w:right="542"/>
        <w:rPr>
          <w:rFonts w:ascii="Arial" w:hAnsi="Arial" w:cs="Arial"/>
          <w:color w:val="000000" w:themeColor="text1"/>
          <w:sz w:val="24"/>
          <w:szCs w:val="24"/>
        </w:rPr>
      </w:pPr>
      <w:r w:rsidRPr="00FD24FA">
        <w:rPr>
          <w:rFonts w:ascii="Arial" w:hAnsi="Arial" w:cs="Arial"/>
          <w:color w:val="000000" w:themeColor="text1"/>
          <w:sz w:val="24"/>
          <w:szCs w:val="24"/>
        </w:rPr>
        <w:t>The update serves as reassurance that the committee's operations align with the recommended practices.</w:t>
      </w:r>
    </w:p>
    <w:p w14:paraId="2366B797" w14:textId="77777777" w:rsidR="009A51E8" w:rsidRPr="00FD24FA" w:rsidRDefault="009A51E8" w:rsidP="009A51E8">
      <w:pPr>
        <w:pStyle w:val="ListParagraph"/>
        <w:spacing w:after="0" w:line="240" w:lineRule="auto"/>
        <w:ind w:left="360" w:right="542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F44CAC9" w14:textId="49772DC8" w:rsidR="00BC7138" w:rsidRPr="00FD24FA" w:rsidRDefault="00165365" w:rsidP="008626F7">
      <w:pPr>
        <w:pStyle w:val="Heading2"/>
        <w:numPr>
          <w:ilvl w:val="0"/>
          <w:numId w:val="26"/>
        </w:numPr>
        <w:ind w:left="284" w:hanging="710"/>
        <w:rPr>
          <w:rFonts w:ascii="Arial" w:hAnsi="Arial" w:cs="Arial"/>
          <w:b/>
          <w:color w:val="000000" w:themeColor="text1"/>
          <w:sz w:val="24"/>
          <w:szCs w:val="24"/>
        </w:rPr>
      </w:pPr>
      <w:r w:rsidRPr="00FD24FA">
        <w:rPr>
          <w:rFonts w:ascii="Arial" w:hAnsi="Arial" w:cs="Arial"/>
          <w:b/>
          <w:color w:val="000000" w:themeColor="text1"/>
          <w:sz w:val="24"/>
          <w:szCs w:val="24"/>
        </w:rPr>
        <w:t>ANY OTHER BUSINESS</w:t>
      </w:r>
    </w:p>
    <w:p w14:paraId="41C0F260" w14:textId="77777777" w:rsidR="00BC7138" w:rsidRPr="00FD24FA" w:rsidRDefault="00BC7138" w:rsidP="00BC7138">
      <w:pPr>
        <w:spacing w:after="0" w:line="240" w:lineRule="auto"/>
        <w:ind w:right="542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5128FBA" w14:textId="092B348C" w:rsidR="00AD7151" w:rsidRPr="00AD7151" w:rsidRDefault="00BC7138" w:rsidP="000A7AEF">
      <w:pPr>
        <w:spacing w:after="0" w:line="240" w:lineRule="auto"/>
        <w:ind w:left="360" w:right="542"/>
      </w:pPr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No </w:t>
      </w:r>
      <w:r w:rsidR="00880142" w:rsidRPr="00FD24FA">
        <w:rPr>
          <w:rFonts w:ascii="Arial" w:hAnsi="Arial" w:cs="Arial"/>
          <w:color w:val="000000" w:themeColor="text1"/>
          <w:sz w:val="24"/>
          <w:szCs w:val="24"/>
        </w:rPr>
        <w:t>other business w</w:t>
      </w:r>
      <w:r w:rsidR="00880142">
        <w:rPr>
          <w:rFonts w:ascii="Arial" w:hAnsi="Arial" w:cs="Arial"/>
          <w:sz w:val="24"/>
          <w:szCs w:val="24"/>
        </w:rPr>
        <w:t>as</w:t>
      </w:r>
      <w:r w:rsidRPr="00BC7138">
        <w:rPr>
          <w:rFonts w:ascii="Arial" w:hAnsi="Arial" w:cs="Arial"/>
          <w:sz w:val="24"/>
          <w:szCs w:val="24"/>
        </w:rPr>
        <w:t xml:space="preserve"> not</w:t>
      </w:r>
      <w:r w:rsidR="000A7AEF">
        <w:rPr>
          <w:rFonts w:ascii="Arial" w:hAnsi="Arial" w:cs="Arial"/>
          <w:sz w:val="24"/>
          <w:szCs w:val="24"/>
        </w:rPr>
        <w:t>ed</w:t>
      </w:r>
    </w:p>
    <w:sectPr w:rsidR="00AD7151" w:rsidRPr="00AD7151" w:rsidSect="000A7AEF">
      <w:headerReference w:type="default" r:id="rId10"/>
      <w:footerReference w:type="default" r:id="rId11"/>
      <w:pgSz w:w="11906" w:h="16838"/>
      <w:pgMar w:top="962" w:right="567" w:bottom="1440" w:left="1214" w:header="0" w:footer="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A29AC" w14:textId="77777777" w:rsidR="0009498A" w:rsidRDefault="0009498A">
      <w:pPr>
        <w:spacing w:after="0" w:line="240" w:lineRule="auto"/>
      </w:pPr>
      <w:r>
        <w:separator/>
      </w:r>
    </w:p>
  </w:endnote>
  <w:endnote w:type="continuationSeparator" w:id="0">
    <w:p w14:paraId="2D0E24EE" w14:textId="77777777" w:rsidR="0009498A" w:rsidRDefault="0009498A">
      <w:pPr>
        <w:spacing w:after="0" w:line="240" w:lineRule="auto"/>
      </w:pPr>
      <w:r>
        <w:continuationSeparator/>
      </w:r>
    </w:p>
  </w:endnote>
  <w:endnote w:type="continuationNotice" w:id="1">
    <w:p w14:paraId="5C26D1D5" w14:textId="77777777" w:rsidR="0009498A" w:rsidRDefault="000949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2161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94408F" w14:textId="77777777" w:rsidR="00401A32" w:rsidRDefault="00FC75EC" w:rsidP="007975B1">
        <w:pPr>
          <w:pStyle w:val="Footer"/>
          <w:jc w:val="center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>
          <w:rPr>
            <w:noProof/>
          </w:rPr>
          <w:t>2</w:t>
        </w:r>
        <w:r>
          <w:rPr>
            <w:noProof/>
            <w:color w:val="2B579A"/>
            <w:shd w:val="clear" w:color="auto" w:fill="E6E6E6"/>
          </w:rPr>
          <w:fldChar w:fldCharType="end"/>
        </w:r>
      </w:p>
    </w:sdtContent>
  </w:sdt>
  <w:p w14:paraId="687D7701" w14:textId="77777777" w:rsidR="00401A32" w:rsidRDefault="00401A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5374B" w14:textId="77777777" w:rsidR="0009498A" w:rsidRDefault="0009498A">
      <w:pPr>
        <w:spacing w:after="0" w:line="240" w:lineRule="auto"/>
      </w:pPr>
      <w:r>
        <w:separator/>
      </w:r>
    </w:p>
  </w:footnote>
  <w:footnote w:type="continuationSeparator" w:id="0">
    <w:p w14:paraId="3398FBA3" w14:textId="77777777" w:rsidR="0009498A" w:rsidRDefault="0009498A">
      <w:pPr>
        <w:spacing w:after="0" w:line="240" w:lineRule="auto"/>
      </w:pPr>
      <w:r>
        <w:continuationSeparator/>
      </w:r>
    </w:p>
  </w:footnote>
  <w:footnote w:type="continuationNotice" w:id="1">
    <w:p w14:paraId="398CE8E3" w14:textId="77777777" w:rsidR="0009498A" w:rsidRDefault="0009498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31282" w14:textId="357AAAC0" w:rsidR="00401A32" w:rsidRDefault="00401A32">
    <w:pPr>
      <w:pStyle w:val="Header"/>
      <w:tabs>
        <w:tab w:val="clear" w:pos="4513"/>
        <w:tab w:val="clear" w:pos="9026"/>
        <w:tab w:val="right" w:pos="10348"/>
      </w:tabs>
      <w:ind w:left="-1418" w:right="-1440"/>
      <w:jc w:val="center"/>
    </w:pPr>
  </w:p>
  <w:p w14:paraId="7019B3D4" w14:textId="77777777" w:rsidR="00401A32" w:rsidRDefault="00FC75EC">
    <w:pPr>
      <w:pStyle w:val="Header"/>
      <w:tabs>
        <w:tab w:val="clear" w:pos="4513"/>
        <w:tab w:val="clear" w:pos="9026"/>
        <w:tab w:val="right" w:pos="10348"/>
      </w:tabs>
      <w:ind w:left="-1418" w:right="-1440"/>
      <w:jc w:val="center"/>
    </w:pPr>
    <w:r>
      <w:rPr>
        <w:noProof/>
        <w:color w:val="2B579A"/>
        <w:shd w:val="clear" w:color="auto" w:fill="E6E6E6"/>
      </w:rPr>
      <w:drawing>
        <wp:inline distT="0" distB="0" distL="0" distR="0" wp14:anchorId="51BDA4F7" wp14:editId="68BFAF44">
          <wp:extent cx="5842550" cy="596878"/>
          <wp:effectExtent l="0" t="0" r="0" b="0"/>
          <wp:docPr id="1568804372" name="Picture 1568804372" descr="Brighter Futures and Careers Wal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8804372" name="Picture 1568804372" descr="Brighter Futures and Careers Wale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7572" cy="6147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514CB78" w14:textId="77777777" w:rsidR="00401A32" w:rsidRDefault="00FC75EC">
    <w:pPr>
      <w:pStyle w:val="Header"/>
      <w:tabs>
        <w:tab w:val="clear" w:pos="4513"/>
        <w:tab w:val="clear" w:pos="9026"/>
        <w:tab w:val="left" w:pos="353"/>
        <w:tab w:val="right" w:pos="10348"/>
      </w:tabs>
      <w:ind w:left="-1418" w:right="-1440"/>
    </w:pPr>
    <w:r>
      <w:tab/>
    </w:r>
  </w:p>
  <w:p w14:paraId="29CE9363" w14:textId="77777777" w:rsidR="00401A32" w:rsidRDefault="00401A32">
    <w:pPr>
      <w:pStyle w:val="Header"/>
      <w:tabs>
        <w:tab w:val="clear" w:pos="4513"/>
        <w:tab w:val="clear" w:pos="9026"/>
        <w:tab w:val="right" w:pos="10348"/>
      </w:tabs>
      <w:ind w:left="-1418" w:right="-14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168EE"/>
    <w:multiLevelType w:val="hybridMultilevel"/>
    <w:tmpl w:val="01205FC6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DF64B6"/>
    <w:multiLevelType w:val="hybridMultilevel"/>
    <w:tmpl w:val="BE7C39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903D6"/>
    <w:multiLevelType w:val="hybridMultilevel"/>
    <w:tmpl w:val="27BCD2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0008D"/>
    <w:multiLevelType w:val="hybridMultilevel"/>
    <w:tmpl w:val="EB4697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C1759"/>
    <w:multiLevelType w:val="hybridMultilevel"/>
    <w:tmpl w:val="D40A3A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AC2911"/>
    <w:multiLevelType w:val="hybridMultilevel"/>
    <w:tmpl w:val="54CECE7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02283F"/>
    <w:multiLevelType w:val="multilevel"/>
    <w:tmpl w:val="6A744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4B0317"/>
    <w:multiLevelType w:val="hybridMultilevel"/>
    <w:tmpl w:val="7B90C6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BA2E95"/>
    <w:multiLevelType w:val="multilevel"/>
    <w:tmpl w:val="6C383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</w:rPr>
    </w:lvl>
  </w:abstractNum>
  <w:abstractNum w:abstractNumId="9" w15:restartNumberingAfterBreak="0">
    <w:nsid w:val="357922FC"/>
    <w:multiLevelType w:val="multilevel"/>
    <w:tmpl w:val="279878A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9FD62FC"/>
    <w:multiLevelType w:val="multilevel"/>
    <w:tmpl w:val="EF761B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42353CFB"/>
    <w:multiLevelType w:val="hybridMultilevel"/>
    <w:tmpl w:val="4F7A51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69073D"/>
    <w:multiLevelType w:val="multilevel"/>
    <w:tmpl w:val="A0AC6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D65FA5"/>
    <w:multiLevelType w:val="hybridMultilevel"/>
    <w:tmpl w:val="B7CA3F4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80C411A"/>
    <w:multiLevelType w:val="hybridMultilevel"/>
    <w:tmpl w:val="BD388E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17768C"/>
    <w:multiLevelType w:val="hybridMultilevel"/>
    <w:tmpl w:val="DEEC9196"/>
    <w:lvl w:ilvl="0" w:tplc="08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01053A"/>
    <w:multiLevelType w:val="hybridMultilevel"/>
    <w:tmpl w:val="7B38915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8526077"/>
    <w:multiLevelType w:val="hybridMultilevel"/>
    <w:tmpl w:val="2FE81FAE"/>
    <w:lvl w:ilvl="0" w:tplc="0809000F">
      <w:start w:val="1"/>
      <w:numFmt w:val="decimal"/>
      <w:lvlText w:val="%1."/>
      <w:lvlJc w:val="left"/>
      <w:pPr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7E6F86"/>
    <w:multiLevelType w:val="hybridMultilevel"/>
    <w:tmpl w:val="78F4C150"/>
    <w:lvl w:ilvl="0" w:tplc="3D962B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C4F70CF"/>
    <w:multiLevelType w:val="hybridMultilevel"/>
    <w:tmpl w:val="4F7A51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8860D5"/>
    <w:multiLevelType w:val="hybridMultilevel"/>
    <w:tmpl w:val="4F7A51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BA38E4"/>
    <w:multiLevelType w:val="hybridMultilevel"/>
    <w:tmpl w:val="4F7A51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460BC6"/>
    <w:multiLevelType w:val="multilevel"/>
    <w:tmpl w:val="B1660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A1005E"/>
    <w:multiLevelType w:val="hybridMultilevel"/>
    <w:tmpl w:val="E58E39BE"/>
    <w:lvl w:ilvl="0" w:tplc="9F786AA4">
      <w:start w:val="1"/>
      <w:numFmt w:val="lowerRoman"/>
      <w:lvlText w:val="%1."/>
      <w:lvlJc w:val="right"/>
      <w:pPr>
        <w:ind w:left="108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7A00B41"/>
    <w:multiLevelType w:val="hybridMultilevel"/>
    <w:tmpl w:val="4F7A51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C04F47"/>
    <w:multiLevelType w:val="hybridMultilevel"/>
    <w:tmpl w:val="1F2E7950"/>
    <w:lvl w:ilvl="0" w:tplc="8B1C47D0">
      <w:start w:val="1"/>
      <w:numFmt w:val="decimal"/>
      <w:lvlText w:val="%1."/>
      <w:lvlJc w:val="left"/>
      <w:pPr>
        <w:ind w:left="1620" w:hanging="360"/>
      </w:pPr>
    </w:lvl>
    <w:lvl w:ilvl="1" w:tplc="8984380A">
      <w:start w:val="1"/>
      <w:numFmt w:val="decimal"/>
      <w:lvlText w:val="%2."/>
      <w:lvlJc w:val="left"/>
      <w:pPr>
        <w:ind w:left="1620" w:hanging="360"/>
      </w:pPr>
    </w:lvl>
    <w:lvl w:ilvl="2" w:tplc="4954A57E">
      <w:start w:val="1"/>
      <w:numFmt w:val="decimal"/>
      <w:lvlText w:val="%3."/>
      <w:lvlJc w:val="left"/>
      <w:pPr>
        <w:ind w:left="1620" w:hanging="360"/>
      </w:pPr>
    </w:lvl>
    <w:lvl w:ilvl="3" w:tplc="48D69738">
      <w:start w:val="1"/>
      <w:numFmt w:val="decimal"/>
      <w:lvlText w:val="%4."/>
      <w:lvlJc w:val="left"/>
      <w:pPr>
        <w:ind w:left="1620" w:hanging="360"/>
      </w:pPr>
    </w:lvl>
    <w:lvl w:ilvl="4" w:tplc="AF3C471E">
      <w:start w:val="1"/>
      <w:numFmt w:val="decimal"/>
      <w:lvlText w:val="%5."/>
      <w:lvlJc w:val="left"/>
      <w:pPr>
        <w:ind w:left="1620" w:hanging="360"/>
      </w:pPr>
    </w:lvl>
    <w:lvl w:ilvl="5" w:tplc="CFDEF340">
      <w:start w:val="1"/>
      <w:numFmt w:val="decimal"/>
      <w:lvlText w:val="%6."/>
      <w:lvlJc w:val="left"/>
      <w:pPr>
        <w:ind w:left="1620" w:hanging="360"/>
      </w:pPr>
    </w:lvl>
    <w:lvl w:ilvl="6" w:tplc="8388575A">
      <w:start w:val="1"/>
      <w:numFmt w:val="decimal"/>
      <w:lvlText w:val="%7."/>
      <w:lvlJc w:val="left"/>
      <w:pPr>
        <w:ind w:left="1620" w:hanging="360"/>
      </w:pPr>
    </w:lvl>
    <w:lvl w:ilvl="7" w:tplc="9EBAB82E">
      <w:start w:val="1"/>
      <w:numFmt w:val="decimal"/>
      <w:lvlText w:val="%8."/>
      <w:lvlJc w:val="left"/>
      <w:pPr>
        <w:ind w:left="1620" w:hanging="360"/>
      </w:pPr>
    </w:lvl>
    <w:lvl w:ilvl="8" w:tplc="2F82F73E">
      <w:start w:val="1"/>
      <w:numFmt w:val="decimal"/>
      <w:lvlText w:val="%9."/>
      <w:lvlJc w:val="left"/>
      <w:pPr>
        <w:ind w:left="1620" w:hanging="360"/>
      </w:pPr>
    </w:lvl>
  </w:abstractNum>
  <w:num w:numId="1" w16cid:durableId="1911883036">
    <w:abstractNumId w:val="9"/>
  </w:num>
  <w:num w:numId="2" w16cid:durableId="555973787">
    <w:abstractNumId w:val="4"/>
  </w:num>
  <w:num w:numId="3" w16cid:durableId="1374769880">
    <w:abstractNumId w:val="0"/>
  </w:num>
  <w:num w:numId="4" w16cid:durableId="151525386">
    <w:abstractNumId w:val="25"/>
  </w:num>
  <w:num w:numId="5" w16cid:durableId="217515551">
    <w:abstractNumId w:val="13"/>
  </w:num>
  <w:num w:numId="6" w16cid:durableId="1116144443">
    <w:abstractNumId w:val="11"/>
  </w:num>
  <w:num w:numId="7" w16cid:durableId="1447777892">
    <w:abstractNumId w:val="17"/>
  </w:num>
  <w:num w:numId="8" w16cid:durableId="405345131">
    <w:abstractNumId w:val="19"/>
  </w:num>
  <w:num w:numId="9" w16cid:durableId="862475819">
    <w:abstractNumId w:val="21"/>
  </w:num>
  <w:num w:numId="10" w16cid:durableId="1640067691">
    <w:abstractNumId w:val="24"/>
  </w:num>
  <w:num w:numId="11" w16cid:durableId="599728082">
    <w:abstractNumId w:val="20"/>
  </w:num>
  <w:num w:numId="12" w16cid:durableId="1603613188">
    <w:abstractNumId w:val="3"/>
  </w:num>
  <w:num w:numId="13" w16cid:durableId="2058964125">
    <w:abstractNumId w:val="14"/>
  </w:num>
  <w:num w:numId="14" w16cid:durableId="385763836">
    <w:abstractNumId w:val="2"/>
  </w:num>
  <w:num w:numId="15" w16cid:durableId="1287465498">
    <w:abstractNumId w:val="1"/>
  </w:num>
  <w:num w:numId="16" w16cid:durableId="294993324">
    <w:abstractNumId w:val="7"/>
  </w:num>
  <w:num w:numId="17" w16cid:durableId="1268198169">
    <w:abstractNumId w:val="10"/>
  </w:num>
  <w:num w:numId="18" w16cid:durableId="970095082">
    <w:abstractNumId w:val="23"/>
  </w:num>
  <w:num w:numId="19" w16cid:durableId="790394263">
    <w:abstractNumId w:val="15"/>
  </w:num>
  <w:num w:numId="20" w16cid:durableId="1645692679">
    <w:abstractNumId w:val="5"/>
  </w:num>
  <w:num w:numId="21" w16cid:durableId="255867346">
    <w:abstractNumId w:val="16"/>
  </w:num>
  <w:num w:numId="22" w16cid:durableId="752893247">
    <w:abstractNumId w:val="18"/>
  </w:num>
  <w:num w:numId="23" w16cid:durableId="813908413">
    <w:abstractNumId w:val="12"/>
  </w:num>
  <w:num w:numId="24" w16cid:durableId="408114926">
    <w:abstractNumId w:val="22"/>
  </w:num>
  <w:num w:numId="25" w16cid:durableId="585767619">
    <w:abstractNumId w:val="6"/>
  </w:num>
  <w:num w:numId="26" w16cid:durableId="16853290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482"/>
    <w:rsid w:val="00000002"/>
    <w:rsid w:val="000001F4"/>
    <w:rsid w:val="000005EC"/>
    <w:rsid w:val="000006EA"/>
    <w:rsid w:val="0000090E"/>
    <w:rsid w:val="0000207D"/>
    <w:rsid w:val="0000229E"/>
    <w:rsid w:val="0000277F"/>
    <w:rsid w:val="000029F4"/>
    <w:rsid w:val="0000378B"/>
    <w:rsid w:val="000038D8"/>
    <w:rsid w:val="00003AB4"/>
    <w:rsid w:val="00005BF1"/>
    <w:rsid w:val="00006729"/>
    <w:rsid w:val="00006E8C"/>
    <w:rsid w:val="00010655"/>
    <w:rsid w:val="00010E7D"/>
    <w:rsid w:val="00011536"/>
    <w:rsid w:val="00015115"/>
    <w:rsid w:val="0001572A"/>
    <w:rsid w:val="0001599C"/>
    <w:rsid w:val="0001606F"/>
    <w:rsid w:val="00017217"/>
    <w:rsid w:val="00017AC9"/>
    <w:rsid w:val="00020615"/>
    <w:rsid w:val="00021268"/>
    <w:rsid w:val="00022575"/>
    <w:rsid w:val="00022B85"/>
    <w:rsid w:val="00025330"/>
    <w:rsid w:val="00026846"/>
    <w:rsid w:val="000268A6"/>
    <w:rsid w:val="00026B16"/>
    <w:rsid w:val="00026D22"/>
    <w:rsid w:val="00027053"/>
    <w:rsid w:val="00030A78"/>
    <w:rsid w:val="00031C97"/>
    <w:rsid w:val="00031CD1"/>
    <w:rsid w:val="000328ED"/>
    <w:rsid w:val="00033B6B"/>
    <w:rsid w:val="0003442A"/>
    <w:rsid w:val="000351C9"/>
    <w:rsid w:val="000354C3"/>
    <w:rsid w:val="000363A9"/>
    <w:rsid w:val="00036B0C"/>
    <w:rsid w:val="00036BD4"/>
    <w:rsid w:val="00037248"/>
    <w:rsid w:val="000373FB"/>
    <w:rsid w:val="00037D51"/>
    <w:rsid w:val="000400ED"/>
    <w:rsid w:val="00040254"/>
    <w:rsid w:val="0004110E"/>
    <w:rsid w:val="000413B6"/>
    <w:rsid w:val="000420CD"/>
    <w:rsid w:val="00042986"/>
    <w:rsid w:val="00043402"/>
    <w:rsid w:val="000437AF"/>
    <w:rsid w:val="00043B07"/>
    <w:rsid w:val="00043C47"/>
    <w:rsid w:val="000446C9"/>
    <w:rsid w:val="000451C1"/>
    <w:rsid w:val="000458B4"/>
    <w:rsid w:val="0004606F"/>
    <w:rsid w:val="00046387"/>
    <w:rsid w:val="00046A2E"/>
    <w:rsid w:val="0004798A"/>
    <w:rsid w:val="00047A3D"/>
    <w:rsid w:val="00050805"/>
    <w:rsid w:val="000510DA"/>
    <w:rsid w:val="000511A1"/>
    <w:rsid w:val="000519CC"/>
    <w:rsid w:val="00052D9F"/>
    <w:rsid w:val="00053763"/>
    <w:rsid w:val="000541E0"/>
    <w:rsid w:val="000543CF"/>
    <w:rsid w:val="00054656"/>
    <w:rsid w:val="000550FA"/>
    <w:rsid w:val="000565D4"/>
    <w:rsid w:val="00056B71"/>
    <w:rsid w:val="0006184E"/>
    <w:rsid w:val="000625EF"/>
    <w:rsid w:val="0006497D"/>
    <w:rsid w:val="00066AF3"/>
    <w:rsid w:val="00067391"/>
    <w:rsid w:val="00070852"/>
    <w:rsid w:val="00070A59"/>
    <w:rsid w:val="0007107F"/>
    <w:rsid w:val="0007169B"/>
    <w:rsid w:val="000718E2"/>
    <w:rsid w:val="00071C18"/>
    <w:rsid w:val="00071EC3"/>
    <w:rsid w:val="000724EC"/>
    <w:rsid w:val="0007374C"/>
    <w:rsid w:val="00073BF7"/>
    <w:rsid w:val="00073FFC"/>
    <w:rsid w:val="0007434F"/>
    <w:rsid w:val="00075641"/>
    <w:rsid w:val="00075653"/>
    <w:rsid w:val="000758E5"/>
    <w:rsid w:val="000758ED"/>
    <w:rsid w:val="00075AE5"/>
    <w:rsid w:val="00075E41"/>
    <w:rsid w:val="000765B1"/>
    <w:rsid w:val="00077C28"/>
    <w:rsid w:val="00080345"/>
    <w:rsid w:val="00080BF8"/>
    <w:rsid w:val="000811E1"/>
    <w:rsid w:val="00081F42"/>
    <w:rsid w:val="00082C5E"/>
    <w:rsid w:val="00083A8F"/>
    <w:rsid w:val="00083D5F"/>
    <w:rsid w:val="00086F28"/>
    <w:rsid w:val="00086F35"/>
    <w:rsid w:val="00092552"/>
    <w:rsid w:val="00092692"/>
    <w:rsid w:val="00092C17"/>
    <w:rsid w:val="00093234"/>
    <w:rsid w:val="0009382E"/>
    <w:rsid w:val="00093E02"/>
    <w:rsid w:val="0009416A"/>
    <w:rsid w:val="0009453C"/>
    <w:rsid w:val="0009498A"/>
    <w:rsid w:val="00094FCF"/>
    <w:rsid w:val="00094FE8"/>
    <w:rsid w:val="00096683"/>
    <w:rsid w:val="000A0D87"/>
    <w:rsid w:val="000A0F39"/>
    <w:rsid w:val="000A1E88"/>
    <w:rsid w:val="000A2083"/>
    <w:rsid w:val="000A2C49"/>
    <w:rsid w:val="000A3441"/>
    <w:rsid w:val="000A3F55"/>
    <w:rsid w:val="000A4323"/>
    <w:rsid w:val="000A4673"/>
    <w:rsid w:val="000A4D94"/>
    <w:rsid w:val="000A5805"/>
    <w:rsid w:val="000A6163"/>
    <w:rsid w:val="000A686B"/>
    <w:rsid w:val="000A7AEF"/>
    <w:rsid w:val="000A7C06"/>
    <w:rsid w:val="000B01C1"/>
    <w:rsid w:val="000B064F"/>
    <w:rsid w:val="000B066A"/>
    <w:rsid w:val="000B1BFA"/>
    <w:rsid w:val="000B23CB"/>
    <w:rsid w:val="000B2E0C"/>
    <w:rsid w:val="000B355A"/>
    <w:rsid w:val="000B3C71"/>
    <w:rsid w:val="000B4D0B"/>
    <w:rsid w:val="000B5271"/>
    <w:rsid w:val="000B6A2A"/>
    <w:rsid w:val="000B6CB1"/>
    <w:rsid w:val="000B6E63"/>
    <w:rsid w:val="000B71DA"/>
    <w:rsid w:val="000B7553"/>
    <w:rsid w:val="000C087B"/>
    <w:rsid w:val="000C0D2D"/>
    <w:rsid w:val="000C144B"/>
    <w:rsid w:val="000C242B"/>
    <w:rsid w:val="000C323E"/>
    <w:rsid w:val="000C3883"/>
    <w:rsid w:val="000C405D"/>
    <w:rsid w:val="000C43B2"/>
    <w:rsid w:val="000C4CB7"/>
    <w:rsid w:val="000C55F3"/>
    <w:rsid w:val="000C583D"/>
    <w:rsid w:val="000C5E53"/>
    <w:rsid w:val="000C62EA"/>
    <w:rsid w:val="000D011E"/>
    <w:rsid w:val="000D06FB"/>
    <w:rsid w:val="000D3945"/>
    <w:rsid w:val="000D3A22"/>
    <w:rsid w:val="000D4F51"/>
    <w:rsid w:val="000D54B6"/>
    <w:rsid w:val="000D5543"/>
    <w:rsid w:val="000D5B57"/>
    <w:rsid w:val="000D5BC5"/>
    <w:rsid w:val="000D5BEA"/>
    <w:rsid w:val="000D5C7A"/>
    <w:rsid w:val="000D65D0"/>
    <w:rsid w:val="000E06A4"/>
    <w:rsid w:val="000E094F"/>
    <w:rsid w:val="000E0996"/>
    <w:rsid w:val="000E0AA3"/>
    <w:rsid w:val="000E102C"/>
    <w:rsid w:val="000E342B"/>
    <w:rsid w:val="000E3849"/>
    <w:rsid w:val="000E3DDD"/>
    <w:rsid w:val="000E3F67"/>
    <w:rsid w:val="000E40C8"/>
    <w:rsid w:val="000E51B9"/>
    <w:rsid w:val="000E6505"/>
    <w:rsid w:val="000E6D50"/>
    <w:rsid w:val="000E6E96"/>
    <w:rsid w:val="000E7422"/>
    <w:rsid w:val="000F0840"/>
    <w:rsid w:val="000F0C45"/>
    <w:rsid w:val="000F209B"/>
    <w:rsid w:val="000F3001"/>
    <w:rsid w:val="000F3BC1"/>
    <w:rsid w:val="000F4749"/>
    <w:rsid w:val="000F5569"/>
    <w:rsid w:val="000F57A0"/>
    <w:rsid w:val="000F5EF9"/>
    <w:rsid w:val="000F5FC5"/>
    <w:rsid w:val="000F659C"/>
    <w:rsid w:val="000F6732"/>
    <w:rsid w:val="000F6F35"/>
    <w:rsid w:val="000F73E3"/>
    <w:rsid w:val="000F7B05"/>
    <w:rsid w:val="0010014C"/>
    <w:rsid w:val="00102AF3"/>
    <w:rsid w:val="001031F5"/>
    <w:rsid w:val="001043D5"/>
    <w:rsid w:val="00104961"/>
    <w:rsid w:val="00104D99"/>
    <w:rsid w:val="00104F48"/>
    <w:rsid w:val="00105660"/>
    <w:rsid w:val="00107278"/>
    <w:rsid w:val="0011003A"/>
    <w:rsid w:val="00110405"/>
    <w:rsid w:val="00110D66"/>
    <w:rsid w:val="00110DCD"/>
    <w:rsid w:val="00111973"/>
    <w:rsid w:val="001136C5"/>
    <w:rsid w:val="00114B85"/>
    <w:rsid w:val="001162A3"/>
    <w:rsid w:val="001178BB"/>
    <w:rsid w:val="00120051"/>
    <w:rsid w:val="00121506"/>
    <w:rsid w:val="00121FB6"/>
    <w:rsid w:val="001226A8"/>
    <w:rsid w:val="00123CF0"/>
    <w:rsid w:val="00124024"/>
    <w:rsid w:val="00125373"/>
    <w:rsid w:val="001253A2"/>
    <w:rsid w:val="00125435"/>
    <w:rsid w:val="00127C0C"/>
    <w:rsid w:val="001309C6"/>
    <w:rsid w:val="00130AB8"/>
    <w:rsid w:val="00130F8F"/>
    <w:rsid w:val="001324DF"/>
    <w:rsid w:val="00132567"/>
    <w:rsid w:val="00132867"/>
    <w:rsid w:val="00133ADE"/>
    <w:rsid w:val="00133C62"/>
    <w:rsid w:val="00133E5E"/>
    <w:rsid w:val="001347B9"/>
    <w:rsid w:val="0013489F"/>
    <w:rsid w:val="00134E87"/>
    <w:rsid w:val="0013634A"/>
    <w:rsid w:val="00137889"/>
    <w:rsid w:val="00137A64"/>
    <w:rsid w:val="00137B5B"/>
    <w:rsid w:val="00141BA7"/>
    <w:rsid w:val="00142F29"/>
    <w:rsid w:val="0014329D"/>
    <w:rsid w:val="00143674"/>
    <w:rsid w:val="00144978"/>
    <w:rsid w:val="00144C2E"/>
    <w:rsid w:val="00145C83"/>
    <w:rsid w:val="0014679E"/>
    <w:rsid w:val="0014698D"/>
    <w:rsid w:val="00147009"/>
    <w:rsid w:val="00147777"/>
    <w:rsid w:val="00147A9C"/>
    <w:rsid w:val="00151640"/>
    <w:rsid w:val="00151677"/>
    <w:rsid w:val="00152447"/>
    <w:rsid w:val="0015292F"/>
    <w:rsid w:val="00152E8D"/>
    <w:rsid w:val="00152FE3"/>
    <w:rsid w:val="00153456"/>
    <w:rsid w:val="0015499C"/>
    <w:rsid w:val="0015618B"/>
    <w:rsid w:val="0015758C"/>
    <w:rsid w:val="00161376"/>
    <w:rsid w:val="0016193E"/>
    <w:rsid w:val="001630B6"/>
    <w:rsid w:val="001630FC"/>
    <w:rsid w:val="00163A74"/>
    <w:rsid w:val="00163C3E"/>
    <w:rsid w:val="00163F76"/>
    <w:rsid w:val="00164570"/>
    <w:rsid w:val="001647B1"/>
    <w:rsid w:val="00165365"/>
    <w:rsid w:val="00165369"/>
    <w:rsid w:val="00165DA1"/>
    <w:rsid w:val="001662D6"/>
    <w:rsid w:val="00170163"/>
    <w:rsid w:val="001709D2"/>
    <w:rsid w:val="00172376"/>
    <w:rsid w:val="001723BA"/>
    <w:rsid w:val="0017249F"/>
    <w:rsid w:val="00172951"/>
    <w:rsid w:val="001747E3"/>
    <w:rsid w:val="001756FA"/>
    <w:rsid w:val="00175A0C"/>
    <w:rsid w:val="001760AC"/>
    <w:rsid w:val="001761C1"/>
    <w:rsid w:val="001777C9"/>
    <w:rsid w:val="00181571"/>
    <w:rsid w:val="0018207C"/>
    <w:rsid w:val="001823F4"/>
    <w:rsid w:val="00183619"/>
    <w:rsid w:val="00184002"/>
    <w:rsid w:val="001845AE"/>
    <w:rsid w:val="00186608"/>
    <w:rsid w:val="00186D29"/>
    <w:rsid w:val="001873E2"/>
    <w:rsid w:val="0018750E"/>
    <w:rsid w:val="001879CD"/>
    <w:rsid w:val="00187EFA"/>
    <w:rsid w:val="0019059A"/>
    <w:rsid w:val="00190A88"/>
    <w:rsid w:val="00190D71"/>
    <w:rsid w:val="0019254C"/>
    <w:rsid w:val="00192BAE"/>
    <w:rsid w:val="001931C6"/>
    <w:rsid w:val="001954C5"/>
    <w:rsid w:val="00195562"/>
    <w:rsid w:val="00195F7B"/>
    <w:rsid w:val="00196F6B"/>
    <w:rsid w:val="001978BC"/>
    <w:rsid w:val="00197BC1"/>
    <w:rsid w:val="001A00C0"/>
    <w:rsid w:val="001A00F6"/>
    <w:rsid w:val="001A12F8"/>
    <w:rsid w:val="001A19D0"/>
    <w:rsid w:val="001A30FE"/>
    <w:rsid w:val="001A3E84"/>
    <w:rsid w:val="001A48FE"/>
    <w:rsid w:val="001A519E"/>
    <w:rsid w:val="001A5634"/>
    <w:rsid w:val="001A56CE"/>
    <w:rsid w:val="001A693E"/>
    <w:rsid w:val="001A7079"/>
    <w:rsid w:val="001A7E9C"/>
    <w:rsid w:val="001A7FC9"/>
    <w:rsid w:val="001B019D"/>
    <w:rsid w:val="001B09BB"/>
    <w:rsid w:val="001B0E7F"/>
    <w:rsid w:val="001B1A1B"/>
    <w:rsid w:val="001B21F3"/>
    <w:rsid w:val="001B36DF"/>
    <w:rsid w:val="001B3840"/>
    <w:rsid w:val="001B4EA1"/>
    <w:rsid w:val="001B556C"/>
    <w:rsid w:val="001B57E1"/>
    <w:rsid w:val="001B6713"/>
    <w:rsid w:val="001B67F3"/>
    <w:rsid w:val="001B681D"/>
    <w:rsid w:val="001B6887"/>
    <w:rsid w:val="001B6C98"/>
    <w:rsid w:val="001B6DAC"/>
    <w:rsid w:val="001B7B9E"/>
    <w:rsid w:val="001C03B8"/>
    <w:rsid w:val="001C08C0"/>
    <w:rsid w:val="001C2A09"/>
    <w:rsid w:val="001C3134"/>
    <w:rsid w:val="001C3262"/>
    <w:rsid w:val="001C339A"/>
    <w:rsid w:val="001C3C2B"/>
    <w:rsid w:val="001C3D47"/>
    <w:rsid w:val="001C3E31"/>
    <w:rsid w:val="001C417A"/>
    <w:rsid w:val="001C4898"/>
    <w:rsid w:val="001C4A50"/>
    <w:rsid w:val="001C60F9"/>
    <w:rsid w:val="001C61FE"/>
    <w:rsid w:val="001C63A2"/>
    <w:rsid w:val="001C6727"/>
    <w:rsid w:val="001C684B"/>
    <w:rsid w:val="001C6E7D"/>
    <w:rsid w:val="001C6F31"/>
    <w:rsid w:val="001D0DFD"/>
    <w:rsid w:val="001D0FBE"/>
    <w:rsid w:val="001D1D32"/>
    <w:rsid w:val="001D229A"/>
    <w:rsid w:val="001D2B71"/>
    <w:rsid w:val="001D3116"/>
    <w:rsid w:val="001D391F"/>
    <w:rsid w:val="001D39A8"/>
    <w:rsid w:val="001D44FD"/>
    <w:rsid w:val="001D56DE"/>
    <w:rsid w:val="001D5D15"/>
    <w:rsid w:val="001D67A9"/>
    <w:rsid w:val="001D6DB2"/>
    <w:rsid w:val="001D7699"/>
    <w:rsid w:val="001E119C"/>
    <w:rsid w:val="001E25AF"/>
    <w:rsid w:val="001E3E49"/>
    <w:rsid w:val="001E4F5A"/>
    <w:rsid w:val="001E5EE0"/>
    <w:rsid w:val="001E60E5"/>
    <w:rsid w:val="001E68B5"/>
    <w:rsid w:val="001E7252"/>
    <w:rsid w:val="001E7381"/>
    <w:rsid w:val="001F19A0"/>
    <w:rsid w:val="001F2FE9"/>
    <w:rsid w:val="001F3C3A"/>
    <w:rsid w:val="001F5056"/>
    <w:rsid w:val="001F589E"/>
    <w:rsid w:val="001F62F6"/>
    <w:rsid w:val="001F6EC9"/>
    <w:rsid w:val="001F70B2"/>
    <w:rsid w:val="001F774D"/>
    <w:rsid w:val="002002C8"/>
    <w:rsid w:val="00201FB0"/>
    <w:rsid w:val="002025FD"/>
    <w:rsid w:val="00202B7E"/>
    <w:rsid w:val="0020467D"/>
    <w:rsid w:val="0020476E"/>
    <w:rsid w:val="00205563"/>
    <w:rsid w:val="0020620F"/>
    <w:rsid w:val="00206A64"/>
    <w:rsid w:val="00206D5B"/>
    <w:rsid w:val="0020736A"/>
    <w:rsid w:val="002078B6"/>
    <w:rsid w:val="0021147E"/>
    <w:rsid w:val="00211D99"/>
    <w:rsid w:val="00211F5F"/>
    <w:rsid w:val="002130E6"/>
    <w:rsid w:val="002143F8"/>
    <w:rsid w:val="002153AF"/>
    <w:rsid w:val="00215AD5"/>
    <w:rsid w:val="002166BA"/>
    <w:rsid w:val="00216A70"/>
    <w:rsid w:val="0021742D"/>
    <w:rsid w:val="00221325"/>
    <w:rsid w:val="00221559"/>
    <w:rsid w:val="002215B9"/>
    <w:rsid w:val="00221774"/>
    <w:rsid w:val="00221B77"/>
    <w:rsid w:val="00223869"/>
    <w:rsid w:val="00223CB5"/>
    <w:rsid w:val="00223CE9"/>
    <w:rsid w:val="00225638"/>
    <w:rsid w:val="00225723"/>
    <w:rsid w:val="002302E2"/>
    <w:rsid w:val="00230726"/>
    <w:rsid w:val="00230B75"/>
    <w:rsid w:val="00230EDB"/>
    <w:rsid w:val="00231E39"/>
    <w:rsid w:val="00233563"/>
    <w:rsid w:val="00234856"/>
    <w:rsid w:val="00234B62"/>
    <w:rsid w:val="00235F0F"/>
    <w:rsid w:val="00236EC2"/>
    <w:rsid w:val="00236EE1"/>
    <w:rsid w:val="00237D12"/>
    <w:rsid w:val="00237DB8"/>
    <w:rsid w:val="00237EF7"/>
    <w:rsid w:val="002410FB"/>
    <w:rsid w:val="0024175F"/>
    <w:rsid w:val="00241AE7"/>
    <w:rsid w:val="00242506"/>
    <w:rsid w:val="00243772"/>
    <w:rsid w:val="00243B12"/>
    <w:rsid w:val="002453F4"/>
    <w:rsid w:val="0024662B"/>
    <w:rsid w:val="0024786D"/>
    <w:rsid w:val="002502C6"/>
    <w:rsid w:val="002503C1"/>
    <w:rsid w:val="00250CC6"/>
    <w:rsid w:val="002532AF"/>
    <w:rsid w:val="0025372A"/>
    <w:rsid w:val="00254E98"/>
    <w:rsid w:val="0025533A"/>
    <w:rsid w:val="0025689B"/>
    <w:rsid w:val="00260AF1"/>
    <w:rsid w:val="00260D8F"/>
    <w:rsid w:val="002620FD"/>
    <w:rsid w:val="00262775"/>
    <w:rsid w:val="00262ED3"/>
    <w:rsid w:val="00263F0F"/>
    <w:rsid w:val="00264029"/>
    <w:rsid w:val="002647D3"/>
    <w:rsid w:val="00264A4C"/>
    <w:rsid w:val="00265A67"/>
    <w:rsid w:val="002668F8"/>
    <w:rsid w:val="00270300"/>
    <w:rsid w:val="00270826"/>
    <w:rsid w:val="00270BA6"/>
    <w:rsid w:val="002719F8"/>
    <w:rsid w:val="00273644"/>
    <w:rsid w:val="00274C03"/>
    <w:rsid w:val="00274DD7"/>
    <w:rsid w:val="00275B46"/>
    <w:rsid w:val="00275BD6"/>
    <w:rsid w:val="00277A60"/>
    <w:rsid w:val="00280828"/>
    <w:rsid w:val="002819C2"/>
    <w:rsid w:val="00282095"/>
    <w:rsid w:val="00283FF7"/>
    <w:rsid w:val="0028539D"/>
    <w:rsid w:val="00290A32"/>
    <w:rsid w:val="00291FF8"/>
    <w:rsid w:val="002928D3"/>
    <w:rsid w:val="00292DC7"/>
    <w:rsid w:val="00292E0F"/>
    <w:rsid w:val="00292EDF"/>
    <w:rsid w:val="00292FD7"/>
    <w:rsid w:val="00293016"/>
    <w:rsid w:val="002930CE"/>
    <w:rsid w:val="00294625"/>
    <w:rsid w:val="00294868"/>
    <w:rsid w:val="00295A2E"/>
    <w:rsid w:val="00295F32"/>
    <w:rsid w:val="0029714D"/>
    <w:rsid w:val="0029741A"/>
    <w:rsid w:val="002976DD"/>
    <w:rsid w:val="002A2A08"/>
    <w:rsid w:val="002A2AE7"/>
    <w:rsid w:val="002A3204"/>
    <w:rsid w:val="002A4CD0"/>
    <w:rsid w:val="002A4E05"/>
    <w:rsid w:val="002A575C"/>
    <w:rsid w:val="002A5A82"/>
    <w:rsid w:val="002A5C35"/>
    <w:rsid w:val="002A7276"/>
    <w:rsid w:val="002A747D"/>
    <w:rsid w:val="002B04ED"/>
    <w:rsid w:val="002B0978"/>
    <w:rsid w:val="002B09CD"/>
    <w:rsid w:val="002B0BDE"/>
    <w:rsid w:val="002B187C"/>
    <w:rsid w:val="002B1EBF"/>
    <w:rsid w:val="002B288D"/>
    <w:rsid w:val="002B3DA5"/>
    <w:rsid w:val="002B3F05"/>
    <w:rsid w:val="002B4D40"/>
    <w:rsid w:val="002B55E4"/>
    <w:rsid w:val="002B63A8"/>
    <w:rsid w:val="002B63E8"/>
    <w:rsid w:val="002B737D"/>
    <w:rsid w:val="002B7F7B"/>
    <w:rsid w:val="002C167D"/>
    <w:rsid w:val="002C31A6"/>
    <w:rsid w:val="002C3E06"/>
    <w:rsid w:val="002C3EBB"/>
    <w:rsid w:val="002C3F90"/>
    <w:rsid w:val="002C4581"/>
    <w:rsid w:val="002C508A"/>
    <w:rsid w:val="002C65E3"/>
    <w:rsid w:val="002C6B62"/>
    <w:rsid w:val="002C73ED"/>
    <w:rsid w:val="002C7CB7"/>
    <w:rsid w:val="002D07B1"/>
    <w:rsid w:val="002D175B"/>
    <w:rsid w:val="002D186A"/>
    <w:rsid w:val="002D21F9"/>
    <w:rsid w:val="002D2657"/>
    <w:rsid w:val="002D27A3"/>
    <w:rsid w:val="002D28D4"/>
    <w:rsid w:val="002D2BB9"/>
    <w:rsid w:val="002D43CA"/>
    <w:rsid w:val="002D44D9"/>
    <w:rsid w:val="002D6A92"/>
    <w:rsid w:val="002D6F8B"/>
    <w:rsid w:val="002E0EFA"/>
    <w:rsid w:val="002E2557"/>
    <w:rsid w:val="002E353B"/>
    <w:rsid w:val="002E42B8"/>
    <w:rsid w:val="002E56CC"/>
    <w:rsid w:val="002E70F8"/>
    <w:rsid w:val="002F09E7"/>
    <w:rsid w:val="002F0B4B"/>
    <w:rsid w:val="002F1BD2"/>
    <w:rsid w:val="002F22E6"/>
    <w:rsid w:val="002F3A41"/>
    <w:rsid w:val="002F4678"/>
    <w:rsid w:val="002F48C4"/>
    <w:rsid w:val="002F560F"/>
    <w:rsid w:val="002F57FB"/>
    <w:rsid w:val="002F60E3"/>
    <w:rsid w:val="002F64FD"/>
    <w:rsid w:val="002F6EDC"/>
    <w:rsid w:val="002F7215"/>
    <w:rsid w:val="002F7369"/>
    <w:rsid w:val="003000FE"/>
    <w:rsid w:val="00300D5D"/>
    <w:rsid w:val="003013FC"/>
    <w:rsid w:val="0030316E"/>
    <w:rsid w:val="00303577"/>
    <w:rsid w:val="00303796"/>
    <w:rsid w:val="0030380B"/>
    <w:rsid w:val="00303A65"/>
    <w:rsid w:val="003049E4"/>
    <w:rsid w:val="00304B8E"/>
    <w:rsid w:val="00306119"/>
    <w:rsid w:val="003066E8"/>
    <w:rsid w:val="00307343"/>
    <w:rsid w:val="0030735A"/>
    <w:rsid w:val="0030780C"/>
    <w:rsid w:val="00310310"/>
    <w:rsid w:val="00310387"/>
    <w:rsid w:val="00310CAD"/>
    <w:rsid w:val="00310F86"/>
    <w:rsid w:val="00312C8C"/>
    <w:rsid w:val="00312D78"/>
    <w:rsid w:val="003132B8"/>
    <w:rsid w:val="00313F58"/>
    <w:rsid w:val="00314819"/>
    <w:rsid w:val="00314ED9"/>
    <w:rsid w:val="003161F1"/>
    <w:rsid w:val="003168E8"/>
    <w:rsid w:val="00317731"/>
    <w:rsid w:val="00317D34"/>
    <w:rsid w:val="00321CA3"/>
    <w:rsid w:val="003226A2"/>
    <w:rsid w:val="0032272E"/>
    <w:rsid w:val="00323FFF"/>
    <w:rsid w:val="00325ECA"/>
    <w:rsid w:val="003262C7"/>
    <w:rsid w:val="00326C1A"/>
    <w:rsid w:val="00327CCF"/>
    <w:rsid w:val="00330405"/>
    <w:rsid w:val="00331664"/>
    <w:rsid w:val="003324E1"/>
    <w:rsid w:val="0033291C"/>
    <w:rsid w:val="00333B0A"/>
    <w:rsid w:val="003350CE"/>
    <w:rsid w:val="00335CEF"/>
    <w:rsid w:val="00336FA1"/>
    <w:rsid w:val="00337BCC"/>
    <w:rsid w:val="00341E2D"/>
    <w:rsid w:val="00341FC7"/>
    <w:rsid w:val="0034271E"/>
    <w:rsid w:val="00342F9D"/>
    <w:rsid w:val="00343AB4"/>
    <w:rsid w:val="0035000A"/>
    <w:rsid w:val="003508FE"/>
    <w:rsid w:val="00352640"/>
    <w:rsid w:val="003526E4"/>
    <w:rsid w:val="00352C3F"/>
    <w:rsid w:val="003539D1"/>
    <w:rsid w:val="00355684"/>
    <w:rsid w:val="00355A6B"/>
    <w:rsid w:val="00355B59"/>
    <w:rsid w:val="00355D27"/>
    <w:rsid w:val="00356994"/>
    <w:rsid w:val="00356B21"/>
    <w:rsid w:val="00356FE6"/>
    <w:rsid w:val="00357897"/>
    <w:rsid w:val="00357AF5"/>
    <w:rsid w:val="0036055B"/>
    <w:rsid w:val="00362C05"/>
    <w:rsid w:val="00362FBC"/>
    <w:rsid w:val="003638FD"/>
    <w:rsid w:val="00363E87"/>
    <w:rsid w:val="00366002"/>
    <w:rsid w:val="00366DB6"/>
    <w:rsid w:val="00366DDF"/>
    <w:rsid w:val="003670B5"/>
    <w:rsid w:val="00367140"/>
    <w:rsid w:val="00367253"/>
    <w:rsid w:val="00367F68"/>
    <w:rsid w:val="00370179"/>
    <w:rsid w:val="00370698"/>
    <w:rsid w:val="003709F3"/>
    <w:rsid w:val="00370D4F"/>
    <w:rsid w:val="00370DDC"/>
    <w:rsid w:val="00371335"/>
    <w:rsid w:val="00371519"/>
    <w:rsid w:val="00373053"/>
    <w:rsid w:val="0037331E"/>
    <w:rsid w:val="00374C6C"/>
    <w:rsid w:val="003756F5"/>
    <w:rsid w:val="0037657A"/>
    <w:rsid w:val="00376CBF"/>
    <w:rsid w:val="00381982"/>
    <w:rsid w:val="00384EB4"/>
    <w:rsid w:val="003861AC"/>
    <w:rsid w:val="00387314"/>
    <w:rsid w:val="00387B20"/>
    <w:rsid w:val="00390032"/>
    <w:rsid w:val="0039114E"/>
    <w:rsid w:val="00391592"/>
    <w:rsid w:val="00391B5A"/>
    <w:rsid w:val="00391F71"/>
    <w:rsid w:val="00392059"/>
    <w:rsid w:val="00392F1F"/>
    <w:rsid w:val="003944FA"/>
    <w:rsid w:val="00394686"/>
    <w:rsid w:val="00394C59"/>
    <w:rsid w:val="003958AA"/>
    <w:rsid w:val="00397869"/>
    <w:rsid w:val="003A1536"/>
    <w:rsid w:val="003A1C1A"/>
    <w:rsid w:val="003A2D3E"/>
    <w:rsid w:val="003A37A6"/>
    <w:rsid w:val="003A3A48"/>
    <w:rsid w:val="003A4151"/>
    <w:rsid w:val="003A438F"/>
    <w:rsid w:val="003A4BEE"/>
    <w:rsid w:val="003A5506"/>
    <w:rsid w:val="003A5C99"/>
    <w:rsid w:val="003A5FEA"/>
    <w:rsid w:val="003A6CEF"/>
    <w:rsid w:val="003A76B3"/>
    <w:rsid w:val="003A7E26"/>
    <w:rsid w:val="003B0B45"/>
    <w:rsid w:val="003B152D"/>
    <w:rsid w:val="003B39F4"/>
    <w:rsid w:val="003B427D"/>
    <w:rsid w:val="003B48B6"/>
    <w:rsid w:val="003B4C63"/>
    <w:rsid w:val="003B4C9F"/>
    <w:rsid w:val="003B5545"/>
    <w:rsid w:val="003B67EF"/>
    <w:rsid w:val="003C0DD1"/>
    <w:rsid w:val="003C1445"/>
    <w:rsid w:val="003C196E"/>
    <w:rsid w:val="003C248F"/>
    <w:rsid w:val="003C26D5"/>
    <w:rsid w:val="003C3770"/>
    <w:rsid w:val="003C3AAC"/>
    <w:rsid w:val="003C6D89"/>
    <w:rsid w:val="003C7925"/>
    <w:rsid w:val="003C7F10"/>
    <w:rsid w:val="003D0A8C"/>
    <w:rsid w:val="003D1272"/>
    <w:rsid w:val="003D134B"/>
    <w:rsid w:val="003D1AA0"/>
    <w:rsid w:val="003D2212"/>
    <w:rsid w:val="003D2821"/>
    <w:rsid w:val="003D3D81"/>
    <w:rsid w:val="003D4972"/>
    <w:rsid w:val="003D4C46"/>
    <w:rsid w:val="003D4C8D"/>
    <w:rsid w:val="003D5074"/>
    <w:rsid w:val="003D597A"/>
    <w:rsid w:val="003D5A7F"/>
    <w:rsid w:val="003D5CDB"/>
    <w:rsid w:val="003D6F40"/>
    <w:rsid w:val="003D71FC"/>
    <w:rsid w:val="003D7625"/>
    <w:rsid w:val="003D7C0B"/>
    <w:rsid w:val="003E0556"/>
    <w:rsid w:val="003E055A"/>
    <w:rsid w:val="003E07FB"/>
    <w:rsid w:val="003E1732"/>
    <w:rsid w:val="003E279E"/>
    <w:rsid w:val="003E33C8"/>
    <w:rsid w:val="003E3DBF"/>
    <w:rsid w:val="003E417D"/>
    <w:rsid w:val="003E44DE"/>
    <w:rsid w:val="003F0456"/>
    <w:rsid w:val="003F2913"/>
    <w:rsid w:val="003F356E"/>
    <w:rsid w:val="003F38B7"/>
    <w:rsid w:val="003F491A"/>
    <w:rsid w:val="00400570"/>
    <w:rsid w:val="004013E2"/>
    <w:rsid w:val="00401A32"/>
    <w:rsid w:val="004025D8"/>
    <w:rsid w:val="00402D82"/>
    <w:rsid w:val="00402DA3"/>
    <w:rsid w:val="00403DB8"/>
    <w:rsid w:val="00405BFD"/>
    <w:rsid w:val="00405C1F"/>
    <w:rsid w:val="00405F54"/>
    <w:rsid w:val="004061B2"/>
    <w:rsid w:val="00406C0F"/>
    <w:rsid w:val="0040758B"/>
    <w:rsid w:val="00407740"/>
    <w:rsid w:val="00407A1C"/>
    <w:rsid w:val="00407A96"/>
    <w:rsid w:val="00407CA2"/>
    <w:rsid w:val="00407F10"/>
    <w:rsid w:val="00407FBB"/>
    <w:rsid w:val="00410578"/>
    <w:rsid w:val="004109DD"/>
    <w:rsid w:val="00411245"/>
    <w:rsid w:val="0041164B"/>
    <w:rsid w:val="004120BA"/>
    <w:rsid w:val="0041468B"/>
    <w:rsid w:val="00415D09"/>
    <w:rsid w:val="00417D50"/>
    <w:rsid w:val="00417DB8"/>
    <w:rsid w:val="00417E37"/>
    <w:rsid w:val="00420385"/>
    <w:rsid w:val="00420C19"/>
    <w:rsid w:val="00421FF2"/>
    <w:rsid w:val="0042216F"/>
    <w:rsid w:val="004221C0"/>
    <w:rsid w:val="00422244"/>
    <w:rsid w:val="00422D6E"/>
    <w:rsid w:val="004249D1"/>
    <w:rsid w:val="00426118"/>
    <w:rsid w:val="00426B78"/>
    <w:rsid w:val="0042740C"/>
    <w:rsid w:val="004302A9"/>
    <w:rsid w:val="00431CC0"/>
    <w:rsid w:val="004322D9"/>
    <w:rsid w:val="0043252E"/>
    <w:rsid w:val="00433342"/>
    <w:rsid w:val="0043342D"/>
    <w:rsid w:val="00435360"/>
    <w:rsid w:val="00435A4F"/>
    <w:rsid w:val="00435FB1"/>
    <w:rsid w:val="0043732E"/>
    <w:rsid w:val="004378F9"/>
    <w:rsid w:val="00440368"/>
    <w:rsid w:val="00440B77"/>
    <w:rsid w:val="00441587"/>
    <w:rsid w:val="00441B77"/>
    <w:rsid w:val="00442F4A"/>
    <w:rsid w:val="00443598"/>
    <w:rsid w:val="004439B3"/>
    <w:rsid w:val="00443B99"/>
    <w:rsid w:val="0044417E"/>
    <w:rsid w:val="004447F6"/>
    <w:rsid w:val="00446B12"/>
    <w:rsid w:val="00447FC8"/>
    <w:rsid w:val="0045060C"/>
    <w:rsid w:val="00450621"/>
    <w:rsid w:val="00450A26"/>
    <w:rsid w:val="00451864"/>
    <w:rsid w:val="00452E11"/>
    <w:rsid w:val="00452E20"/>
    <w:rsid w:val="00454E3F"/>
    <w:rsid w:val="004561B0"/>
    <w:rsid w:val="004561B4"/>
    <w:rsid w:val="00456BA0"/>
    <w:rsid w:val="0045749D"/>
    <w:rsid w:val="004603C3"/>
    <w:rsid w:val="00461F9C"/>
    <w:rsid w:val="004627DF"/>
    <w:rsid w:val="00462B51"/>
    <w:rsid w:val="00463844"/>
    <w:rsid w:val="004643CE"/>
    <w:rsid w:val="004651F0"/>
    <w:rsid w:val="00465ED4"/>
    <w:rsid w:val="00466FAF"/>
    <w:rsid w:val="00467979"/>
    <w:rsid w:val="00467BBC"/>
    <w:rsid w:val="00470C09"/>
    <w:rsid w:val="00470FFD"/>
    <w:rsid w:val="00472726"/>
    <w:rsid w:val="0047277C"/>
    <w:rsid w:val="004743B6"/>
    <w:rsid w:val="00475E43"/>
    <w:rsid w:val="004763D1"/>
    <w:rsid w:val="00477686"/>
    <w:rsid w:val="004802A9"/>
    <w:rsid w:val="0048056B"/>
    <w:rsid w:val="00482624"/>
    <w:rsid w:val="00483025"/>
    <w:rsid w:val="00483AE1"/>
    <w:rsid w:val="004842A6"/>
    <w:rsid w:val="004846A0"/>
    <w:rsid w:val="00484CEF"/>
    <w:rsid w:val="00486022"/>
    <w:rsid w:val="004913E1"/>
    <w:rsid w:val="004927C4"/>
    <w:rsid w:val="00493726"/>
    <w:rsid w:val="00493FBC"/>
    <w:rsid w:val="004942E4"/>
    <w:rsid w:val="00494378"/>
    <w:rsid w:val="00494856"/>
    <w:rsid w:val="0049496F"/>
    <w:rsid w:val="00494C07"/>
    <w:rsid w:val="00495D1C"/>
    <w:rsid w:val="004962EC"/>
    <w:rsid w:val="00496E61"/>
    <w:rsid w:val="00497314"/>
    <w:rsid w:val="004A04E5"/>
    <w:rsid w:val="004A319E"/>
    <w:rsid w:val="004A351A"/>
    <w:rsid w:val="004A4070"/>
    <w:rsid w:val="004A42E4"/>
    <w:rsid w:val="004A45E0"/>
    <w:rsid w:val="004A57BB"/>
    <w:rsid w:val="004A5EE8"/>
    <w:rsid w:val="004A7008"/>
    <w:rsid w:val="004B0185"/>
    <w:rsid w:val="004B0462"/>
    <w:rsid w:val="004B0A6E"/>
    <w:rsid w:val="004B188C"/>
    <w:rsid w:val="004B2207"/>
    <w:rsid w:val="004B4456"/>
    <w:rsid w:val="004B57D5"/>
    <w:rsid w:val="004B5EF0"/>
    <w:rsid w:val="004B6ABD"/>
    <w:rsid w:val="004B7109"/>
    <w:rsid w:val="004B719D"/>
    <w:rsid w:val="004B7D4F"/>
    <w:rsid w:val="004C074B"/>
    <w:rsid w:val="004C115F"/>
    <w:rsid w:val="004C12B3"/>
    <w:rsid w:val="004C3604"/>
    <w:rsid w:val="004C3F1D"/>
    <w:rsid w:val="004C4D6C"/>
    <w:rsid w:val="004C6193"/>
    <w:rsid w:val="004D1203"/>
    <w:rsid w:val="004D1DF6"/>
    <w:rsid w:val="004D28A7"/>
    <w:rsid w:val="004D2D0C"/>
    <w:rsid w:val="004D36D8"/>
    <w:rsid w:val="004D3750"/>
    <w:rsid w:val="004D43D4"/>
    <w:rsid w:val="004D46BE"/>
    <w:rsid w:val="004D490A"/>
    <w:rsid w:val="004D4B74"/>
    <w:rsid w:val="004D55FE"/>
    <w:rsid w:val="004D5713"/>
    <w:rsid w:val="004D6389"/>
    <w:rsid w:val="004D6BB0"/>
    <w:rsid w:val="004D746B"/>
    <w:rsid w:val="004E015D"/>
    <w:rsid w:val="004E0314"/>
    <w:rsid w:val="004E2CE7"/>
    <w:rsid w:val="004E36A8"/>
    <w:rsid w:val="004E3BFC"/>
    <w:rsid w:val="004E3EEA"/>
    <w:rsid w:val="004E48EE"/>
    <w:rsid w:val="004E4A26"/>
    <w:rsid w:val="004E4AF1"/>
    <w:rsid w:val="004E4BDC"/>
    <w:rsid w:val="004E5962"/>
    <w:rsid w:val="004E5DB3"/>
    <w:rsid w:val="004E6FE7"/>
    <w:rsid w:val="004E7BEB"/>
    <w:rsid w:val="004E7C49"/>
    <w:rsid w:val="004F040D"/>
    <w:rsid w:val="004F0FF2"/>
    <w:rsid w:val="004F1A28"/>
    <w:rsid w:val="004F2B9B"/>
    <w:rsid w:val="004F2D6C"/>
    <w:rsid w:val="004F3488"/>
    <w:rsid w:val="004F3AB1"/>
    <w:rsid w:val="004F4402"/>
    <w:rsid w:val="004F4FDA"/>
    <w:rsid w:val="004F5685"/>
    <w:rsid w:val="004F78E7"/>
    <w:rsid w:val="004F7B6F"/>
    <w:rsid w:val="004F7C93"/>
    <w:rsid w:val="005001D4"/>
    <w:rsid w:val="00501B03"/>
    <w:rsid w:val="00503CBD"/>
    <w:rsid w:val="00504389"/>
    <w:rsid w:val="005048C1"/>
    <w:rsid w:val="00504C15"/>
    <w:rsid w:val="00506534"/>
    <w:rsid w:val="00506E5A"/>
    <w:rsid w:val="00507B33"/>
    <w:rsid w:val="00512505"/>
    <w:rsid w:val="005137B7"/>
    <w:rsid w:val="0051460C"/>
    <w:rsid w:val="00514B82"/>
    <w:rsid w:val="00514DA4"/>
    <w:rsid w:val="0051657C"/>
    <w:rsid w:val="005168C6"/>
    <w:rsid w:val="005169A7"/>
    <w:rsid w:val="00517207"/>
    <w:rsid w:val="00520C5B"/>
    <w:rsid w:val="0052109C"/>
    <w:rsid w:val="00521989"/>
    <w:rsid w:val="0052254C"/>
    <w:rsid w:val="005228DE"/>
    <w:rsid w:val="005242FA"/>
    <w:rsid w:val="005257F1"/>
    <w:rsid w:val="0052633B"/>
    <w:rsid w:val="005273D7"/>
    <w:rsid w:val="00527AFD"/>
    <w:rsid w:val="005309E7"/>
    <w:rsid w:val="00530CEF"/>
    <w:rsid w:val="00530F08"/>
    <w:rsid w:val="005315E9"/>
    <w:rsid w:val="00531D42"/>
    <w:rsid w:val="0053305D"/>
    <w:rsid w:val="0053324A"/>
    <w:rsid w:val="00534494"/>
    <w:rsid w:val="00535B79"/>
    <w:rsid w:val="0053704E"/>
    <w:rsid w:val="005400CE"/>
    <w:rsid w:val="00541F74"/>
    <w:rsid w:val="00542719"/>
    <w:rsid w:val="00542C7B"/>
    <w:rsid w:val="005435D0"/>
    <w:rsid w:val="00544A46"/>
    <w:rsid w:val="00545D18"/>
    <w:rsid w:val="00545FEF"/>
    <w:rsid w:val="005462FD"/>
    <w:rsid w:val="00546A0C"/>
    <w:rsid w:val="00546CF4"/>
    <w:rsid w:val="00547546"/>
    <w:rsid w:val="00547D22"/>
    <w:rsid w:val="005500F6"/>
    <w:rsid w:val="0055091D"/>
    <w:rsid w:val="00550C91"/>
    <w:rsid w:val="005510D1"/>
    <w:rsid w:val="00551C67"/>
    <w:rsid w:val="005521E3"/>
    <w:rsid w:val="00552B46"/>
    <w:rsid w:val="00553B75"/>
    <w:rsid w:val="00555E33"/>
    <w:rsid w:val="005575B3"/>
    <w:rsid w:val="00560FA8"/>
    <w:rsid w:val="005615E5"/>
    <w:rsid w:val="00561DF4"/>
    <w:rsid w:val="00561E2E"/>
    <w:rsid w:val="0056243D"/>
    <w:rsid w:val="00563F27"/>
    <w:rsid w:val="005677E1"/>
    <w:rsid w:val="00567890"/>
    <w:rsid w:val="00567C18"/>
    <w:rsid w:val="00567E96"/>
    <w:rsid w:val="00571B3E"/>
    <w:rsid w:val="0057225F"/>
    <w:rsid w:val="005723F0"/>
    <w:rsid w:val="00572575"/>
    <w:rsid w:val="005736FF"/>
    <w:rsid w:val="00573DDE"/>
    <w:rsid w:val="00574139"/>
    <w:rsid w:val="005776E0"/>
    <w:rsid w:val="00577CEE"/>
    <w:rsid w:val="00577E90"/>
    <w:rsid w:val="005803FF"/>
    <w:rsid w:val="005813D6"/>
    <w:rsid w:val="005816AB"/>
    <w:rsid w:val="00582939"/>
    <w:rsid w:val="005838D5"/>
    <w:rsid w:val="00584154"/>
    <w:rsid w:val="005841FE"/>
    <w:rsid w:val="00584DF8"/>
    <w:rsid w:val="005850AC"/>
    <w:rsid w:val="00586C9D"/>
    <w:rsid w:val="0058706F"/>
    <w:rsid w:val="00587683"/>
    <w:rsid w:val="00587D42"/>
    <w:rsid w:val="00590ACA"/>
    <w:rsid w:val="0059161F"/>
    <w:rsid w:val="00592BFC"/>
    <w:rsid w:val="00592E46"/>
    <w:rsid w:val="00593962"/>
    <w:rsid w:val="005939DD"/>
    <w:rsid w:val="00593B81"/>
    <w:rsid w:val="005956BD"/>
    <w:rsid w:val="005959FE"/>
    <w:rsid w:val="0059679D"/>
    <w:rsid w:val="00597D98"/>
    <w:rsid w:val="005A02A2"/>
    <w:rsid w:val="005A07E5"/>
    <w:rsid w:val="005A0FFA"/>
    <w:rsid w:val="005A1B4F"/>
    <w:rsid w:val="005A320E"/>
    <w:rsid w:val="005A3EAF"/>
    <w:rsid w:val="005A5ADD"/>
    <w:rsid w:val="005A7B24"/>
    <w:rsid w:val="005B02CE"/>
    <w:rsid w:val="005B15A2"/>
    <w:rsid w:val="005B184D"/>
    <w:rsid w:val="005B1A8B"/>
    <w:rsid w:val="005B3080"/>
    <w:rsid w:val="005B3D1D"/>
    <w:rsid w:val="005B4D53"/>
    <w:rsid w:val="005B5546"/>
    <w:rsid w:val="005B5F52"/>
    <w:rsid w:val="005B66A7"/>
    <w:rsid w:val="005B6999"/>
    <w:rsid w:val="005B7434"/>
    <w:rsid w:val="005B7493"/>
    <w:rsid w:val="005B7B7A"/>
    <w:rsid w:val="005C004D"/>
    <w:rsid w:val="005C0839"/>
    <w:rsid w:val="005C1C0E"/>
    <w:rsid w:val="005C2E75"/>
    <w:rsid w:val="005C3A53"/>
    <w:rsid w:val="005C4272"/>
    <w:rsid w:val="005C4780"/>
    <w:rsid w:val="005C5182"/>
    <w:rsid w:val="005C557B"/>
    <w:rsid w:val="005C65B2"/>
    <w:rsid w:val="005C68C6"/>
    <w:rsid w:val="005C698B"/>
    <w:rsid w:val="005C6DE3"/>
    <w:rsid w:val="005C70E1"/>
    <w:rsid w:val="005D00E9"/>
    <w:rsid w:val="005D1497"/>
    <w:rsid w:val="005D3344"/>
    <w:rsid w:val="005D3921"/>
    <w:rsid w:val="005D42A0"/>
    <w:rsid w:val="005D6ABF"/>
    <w:rsid w:val="005D6D6D"/>
    <w:rsid w:val="005D7BBB"/>
    <w:rsid w:val="005D7D3F"/>
    <w:rsid w:val="005E0CBA"/>
    <w:rsid w:val="005E0FFB"/>
    <w:rsid w:val="005E1558"/>
    <w:rsid w:val="005E21A3"/>
    <w:rsid w:val="005E22B9"/>
    <w:rsid w:val="005E2862"/>
    <w:rsid w:val="005E3573"/>
    <w:rsid w:val="005E5326"/>
    <w:rsid w:val="005E53F4"/>
    <w:rsid w:val="005E560C"/>
    <w:rsid w:val="005E5DA5"/>
    <w:rsid w:val="005E6695"/>
    <w:rsid w:val="005E69FF"/>
    <w:rsid w:val="005E706A"/>
    <w:rsid w:val="005E7547"/>
    <w:rsid w:val="005E768B"/>
    <w:rsid w:val="005F007C"/>
    <w:rsid w:val="005F0BB6"/>
    <w:rsid w:val="005F24AD"/>
    <w:rsid w:val="005F32C5"/>
    <w:rsid w:val="005F35DD"/>
    <w:rsid w:val="005F51B8"/>
    <w:rsid w:val="005F5937"/>
    <w:rsid w:val="005F681F"/>
    <w:rsid w:val="005F6E0C"/>
    <w:rsid w:val="005F7A7E"/>
    <w:rsid w:val="005F7CC8"/>
    <w:rsid w:val="00600D3F"/>
    <w:rsid w:val="006010B3"/>
    <w:rsid w:val="00602EBE"/>
    <w:rsid w:val="00602FA3"/>
    <w:rsid w:val="0060344F"/>
    <w:rsid w:val="0060366C"/>
    <w:rsid w:val="00603F77"/>
    <w:rsid w:val="00603FE6"/>
    <w:rsid w:val="006040A2"/>
    <w:rsid w:val="00605066"/>
    <w:rsid w:val="0060509F"/>
    <w:rsid w:val="006052FB"/>
    <w:rsid w:val="00605DCA"/>
    <w:rsid w:val="00605FD9"/>
    <w:rsid w:val="00606206"/>
    <w:rsid w:val="00606400"/>
    <w:rsid w:val="00607081"/>
    <w:rsid w:val="00607961"/>
    <w:rsid w:val="00607D6B"/>
    <w:rsid w:val="00607ED3"/>
    <w:rsid w:val="00610122"/>
    <w:rsid w:val="006108EC"/>
    <w:rsid w:val="006123A3"/>
    <w:rsid w:val="006126C0"/>
    <w:rsid w:val="0061301C"/>
    <w:rsid w:val="006133EA"/>
    <w:rsid w:val="00615B61"/>
    <w:rsid w:val="006164C4"/>
    <w:rsid w:val="00617EEF"/>
    <w:rsid w:val="00620DE3"/>
    <w:rsid w:val="0062153A"/>
    <w:rsid w:val="00625776"/>
    <w:rsid w:val="00626191"/>
    <w:rsid w:val="00626DAB"/>
    <w:rsid w:val="00630998"/>
    <w:rsid w:val="00631399"/>
    <w:rsid w:val="00631795"/>
    <w:rsid w:val="00632038"/>
    <w:rsid w:val="006331CC"/>
    <w:rsid w:val="006344B6"/>
    <w:rsid w:val="00634B90"/>
    <w:rsid w:val="00635EB1"/>
    <w:rsid w:val="00636755"/>
    <w:rsid w:val="00636B4D"/>
    <w:rsid w:val="00636E2A"/>
    <w:rsid w:val="006370FD"/>
    <w:rsid w:val="00637390"/>
    <w:rsid w:val="006379BF"/>
    <w:rsid w:val="00637FD7"/>
    <w:rsid w:val="006404BB"/>
    <w:rsid w:val="00640DA9"/>
    <w:rsid w:val="00641A74"/>
    <w:rsid w:val="00641E2C"/>
    <w:rsid w:val="006423ED"/>
    <w:rsid w:val="0064250E"/>
    <w:rsid w:val="006425D5"/>
    <w:rsid w:val="006427DC"/>
    <w:rsid w:val="00645B7E"/>
    <w:rsid w:val="006500A6"/>
    <w:rsid w:val="00651045"/>
    <w:rsid w:val="0065130B"/>
    <w:rsid w:val="0065158B"/>
    <w:rsid w:val="006515CA"/>
    <w:rsid w:val="0065198F"/>
    <w:rsid w:val="00651D82"/>
    <w:rsid w:val="00652101"/>
    <w:rsid w:val="0065213D"/>
    <w:rsid w:val="0065251E"/>
    <w:rsid w:val="006528C6"/>
    <w:rsid w:val="00655B2F"/>
    <w:rsid w:val="006566F1"/>
    <w:rsid w:val="00656ADC"/>
    <w:rsid w:val="00661061"/>
    <w:rsid w:val="00661B92"/>
    <w:rsid w:val="006637EE"/>
    <w:rsid w:val="006639B5"/>
    <w:rsid w:val="006647FD"/>
    <w:rsid w:val="00664AB9"/>
    <w:rsid w:val="00664B09"/>
    <w:rsid w:val="00665EEB"/>
    <w:rsid w:val="00666759"/>
    <w:rsid w:val="00666E3D"/>
    <w:rsid w:val="00666FD3"/>
    <w:rsid w:val="0066718C"/>
    <w:rsid w:val="00667462"/>
    <w:rsid w:val="00667C39"/>
    <w:rsid w:val="00667E2C"/>
    <w:rsid w:val="00667ED9"/>
    <w:rsid w:val="006704A8"/>
    <w:rsid w:val="0067089C"/>
    <w:rsid w:val="00670C93"/>
    <w:rsid w:val="00671EBB"/>
    <w:rsid w:val="006742DC"/>
    <w:rsid w:val="00674315"/>
    <w:rsid w:val="00674D6A"/>
    <w:rsid w:val="0067504C"/>
    <w:rsid w:val="006770C8"/>
    <w:rsid w:val="0067754B"/>
    <w:rsid w:val="0067762F"/>
    <w:rsid w:val="006777E7"/>
    <w:rsid w:val="006778F2"/>
    <w:rsid w:val="0068049E"/>
    <w:rsid w:val="006805D2"/>
    <w:rsid w:val="00680B82"/>
    <w:rsid w:val="00682474"/>
    <w:rsid w:val="00682FBB"/>
    <w:rsid w:val="0068300B"/>
    <w:rsid w:val="0068381E"/>
    <w:rsid w:val="00684F41"/>
    <w:rsid w:val="006851B7"/>
    <w:rsid w:val="006869EA"/>
    <w:rsid w:val="00686F06"/>
    <w:rsid w:val="00687C82"/>
    <w:rsid w:val="0069029E"/>
    <w:rsid w:val="006902B3"/>
    <w:rsid w:val="00690824"/>
    <w:rsid w:val="00690A28"/>
    <w:rsid w:val="00690C0D"/>
    <w:rsid w:val="00692744"/>
    <w:rsid w:val="00693C79"/>
    <w:rsid w:val="00693DEA"/>
    <w:rsid w:val="0069429F"/>
    <w:rsid w:val="00695111"/>
    <w:rsid w:val="006958C7"/>
    <w:rsid w:val="00695ACB"/>
    <w:rsid w:val="006979EF"/>
    <w:rsid w:val="00697AA3"/>
    <w:rsid w:val="006A0207"/>
    <w:rsid w:val="006A06E6"/>
    <w:rsid w:val="006A1375"/>
    <w:rsid w:val="006A2836"/>
    <w:rsid w:val="006A3125"/>
    <w:rsid w:val="006A36CA"/>
    <w:rsid w:val="006A3B9D"/>
    <w:rsid w:val="006A3DC1"/>
    <w:rsid w:val="006A67BD"/>
    <w:rsid w:val="006A6B88"/>
    <w:rsid w:val="006A73CD"/>
    <w:rsid w:val="006A7CA4"/>
    <w:rsid w:val="006B0511"/>
    <w:rsid w:val="006B0FD9"/>
    <w:rsid w:val="006B1074"/>
    <w:rsid w:val="006B1246"/>
    <w:rsid w:val="006B164E"/>
    <w:rsid w:val="006B1956"/>
    <w:rsid w:val="006B19A2"/>
    <w:rsid w:val="006B1A15"/>
    <w:rsid w:val="006B1EC0"/>
    <w:rsid w:val="006B2407"/>
    <w:rsid w:val="006B346B"/>
    <w:rsid w:val="006B368E"/>
    <w:rsid w:val="006B476D"/>
    <w:rsid w:val="006B491F"/>
    <w:rsid w:val="006B6404"/>
    <w:rsid w:val="006B6D85"/>
    <w:rsid w:val="006B7017"/>
    <w:rsid w:val="006B768E"/>
    <w:rsid w:val="006B7A5F"/>
    <w:rsid w:val="006B7D01"/>
    <w:rsid w:val="006C1683"/>
    <w:rsid w:val="006C17BC"/>
    <w:rsid w:val="006C1F95"/>
    <w:rsid w:val="006C2323"/>
    <w:rsid w:val="006C2327"/>
    <w:rsid w:val="006C3213"/>
    <w:rsid w:val="006C3542"/>
    <w:rsid w:val="006C36A9"/>
    <w:rsid w:val="006C3815"/>
    <w:rsid w:val="006C3E68"/>
    <w:rsid w:val="006C40BE"/>
    <w:rsid w:val="006C42AD"/>
    <w:rsid w:val="006C4DE7"/>
    <w:rsid w:val="006C6AC1"/>
    <w:rsid w:val="006C6F08"/>
    <w:rsid w:val="006D0520"/>
    <w:rsid w:val="006D07A1"/>
    <w:rsid w:val="006D1AC9"/>
    <w:rsid w:val="006D1CCD"/>
    <w:rsid w:val="006D1FF1"/>
    <w:rsid w:val="006D35C8"/>
    <w:rsid w:val="006D3C60"/>
    <w:rsid w:val="006D3CE5"/>
    <w:rsid w:val="006D3DE6"/>
    <w:rsid w:val="006D4AE2"/>
    <w:rsid w:val="006D4C2B"/>
    <w:rsid w:val="006D4C59"/>
    <w:rsid w:val="006D4F62"/>
    <w:rsid w:val="006D5960"/>
    <w:rsid w:val="006D5C57"/>
    <w:rsid w:val="006D5E56"/>
    <w:rsid w:val="006D6671"/>
    <w:rsid w:val="006D6B0F"/>
    <w:rsid w:val="006D6BDF"/>
    <w:rsid w:val="006E0132"/>
    <w:rsid w:val="006E074B"/>
    <w:rsid w:val="006E0C3C"/>
    <w:rsid w:val="006E1104"/>
    <w:rsid w:val="006E1C4C"/>
    <w:rsid w:val="006E23DC"/>
    <w:rsid w:val="006E32ED"/>
    <w:rsid w:val="006E3364"/>
    <w:rsid w:val="006E343F"/>
    <w:rsid w:val="006E3C23"/>
    <w:rsid w:val="006E3F27"/>
    <w:rsid w:val="006E4AA7"/>
    <w:rsid w:val="006E4B08"/>
    <w:rsid w:val="006E5D8B"/>
    <w:rsid w:val="006F01D3"/>
    <w:rsid w:val="006F0239"/>
    <w:rsid w:val="006F0B12"/>
    <w:rsid w:val="006F10BB"/>
    <w:rsid w:val="006F26A3"/>
    <w:rsid w:val="006F42F4"/>
    <w:rsid w:val="006F480E"/>
    <w:rsid w:val="007002CC"/>
    <w:rsid w:val="007007CD"/>
    <w:rsid w:val="00700F60"/>
    <w:rsid w:val="00702F6D"/>
    <w:rsid w:val="00703B83"/>
    <w:rsid w:val="007053F8"/>
    <w:rsid w:val="00705B1F"/>
    <w:rsid w:val="00706690"/>
    <w:rsid w:val="00707023"/>
    <w:rsid w:val="00707833"/>
    <w:rsid w:val="00707F1D"/>
    <w:rsid w:val="00710176"/>
    <w:rsid w:val="0071064F"/>
    <w:rsid w:val="00710E1C"/>
    <w:rsid w:val="007112F0"/>
    <w:rsid w:val="00713134"/>
    <w:rsid w:val="007131ED"/>
    <w:rsid w:val="0071321E"/>
    <w:rsid w:val="0071325B"/>
    <w:rsid w:val="007137E1"/>
    <w:rsid w:val="00713928"/>
    <w:rsid w:val="00713B5D"/>
    <w:rsid w:val="00713B9E"/>
    <w:rsid w:val="00714293"/>
    <w:rsid w:val="007148F7"/>
    <w:rsid w:val="00715408"/>
    <w:rsid w:val="0071592E"/>
    <w:rsid w:val="00715EFD"/>
    <w:rsid w:val="00716484"/>
    <w:rsid w:val="00716690"/>
    <w:rsid w:val="00716941"/>
    <w:rsid w:val="00716C1A"/>
    <w:rsid w:val="007173AB"/>
    <w:rsid w:val="007173EA"/>
    <w:rsid w:val="007178C6"/>
    <w:rsid w:val="007179A2"/>
    <w:rsid w:val="00717E02"/>
    <w:rsid w:val="007203FB"/>
    <w:rsid w:val="0072055A"/>
    <w:rsid w:val="00720AB8"/>
    <w:rsid w:val="0072253C"/>
    <w:rsid w:val="007229B4"/>
    <w:rsid w:val="007251B0"/>
    <w:rsid w:val="007252F0"/>
    <w:rsid w:val="00725954"/>
    <w:rsid w:val="00726D8B"/>
    <w:rsid w:val="00726FEC"/>
    <w:rsid w:val="00727031"/>
    <w:rsid w:val="0072765C"/>
    <w:rsid w:val="007308FD"/>
    <w:rsid w:val="00731940"/>
    <w:rsid w:val="00731D0F"/>
    <w:rsid w:val="00733442"/>
    <w:rsid w:val="00733DD3"/>
    <w:rsid w:val="00734239"/>
    <w:rsid w:val="0073453F"/>
    <w:rsid w:val="007345CB"/>
    <w:rsid w:val="007347B9"/>
    <w:rsid w:val="0073530C"/>
    <w:rsid w:val="00736EEC"/>
    <w:rsid w:val="00737155"/>
    <w:rsid w:val="00741A1F"/>
    <w:rsid w:val="00742756"/>
    <w:rsid w:val="007452FC"/>
    <w:rsid w:val="007453AA"/>
    <w:rsid w:val="00745FA7"/>
    <w:rsid w:val="00751229"/>
    <w:rsid w:val="00751748"/>
    <w:rsid w:val="00751B70"/>
    <w:rsid w:val="00751F58"/>
    <w:rsid w:val="00751F6C"/>
    <w:rsid w:val="00752631"/>
    <w:rsid w:val="00752752"/>
    <w:rsid w:val="0075277B"/>
    <w:rsid w:val="00753845"/>
    <w:rsid w:val="00753EF6"/>
    <w:rsid w:val="00757540"/>
    <w:rsid w:val="0075775E"/>
    <w:rsid w:val="007577B0"/>
    <w:rsid w:val="00760136"/>
    <w:rsid w:val="00760655"/>
    <w:rsid w:val="0076150E"/>
    <w:rsid w:val="00762450"/>
    <w:rsid w:val="00762683"/>
    <w:rsid w:val="00762C65"/>
    <w:rsid w:val="00762CD7"/>
    <w:rsid w:val="0076441B"/>
    <w:rsid w:val="00764589"/>
    <w:rsid w:val="00764B78"/>
    <w:rsid w:val="00764BB3"/>
    <w:rsid w:val="00764DEB"/>
    <w:rsid w:val="00767C6B"/>
    <w:rsid w:val="0077263F"/>
    <w:rsid w:val="007738E4"/>
    <w:rsid w:val="00774232"/>
    <w:rsid w:val="00774250"/>
    <w:rsid w:val="007746D4"/>
    <w:rsid w:val="00774F2E"/>
    <w:rsid w:val="0077581A"/>
    <w:rsid w:val="007765E1"/>
    <w:rsid w:val="00776865"/>
    <w:rsid w:val="00776D82"/>
    <w:rsid w:val="00777D44"/>
    <w:rsid w:val="00781A22"/>
    <w:rsid w:val="007824BF"/>
    <w:rsid w:val="00782B56"/>
    <w:rsid w:val="007831DB"/>
    <w:rsid w:val="00785B2D"/>
    <w:rsid w:val="00786B5B"/>
    <w:rsid w:val="00787D2D"/>
    <w:rsid w:val="007903DC"/>
    <w:rsid w:val="0079068D"/>
    <w:rsid w:val="007914B9"/>
    <w:rsid w:val="007918D7"/>
    <w:rsid w:val="00792B90"/>
    <w:rsid w:val="00793896"/>
    <w:rsid w:val="00796E37"/>
    <w:rsid w:val="00796FEF"/>
    <w:rsid w:val="0079737A"/>
    <w:rsid w:val="007975B1"/>
    <w:rsid w:val="007978B8"/>
    <w:rsid w:val="007A006A"/>
    <w:rsid w:val="007A10A9"/>
    <w:rsid w:val="007A18EA"/>
    <w:rsid w:val="007A1CB4"/>
    <w:rsid w:val="007A2AD8"/>
    <w:rsid w:val="007A2D30"/>
    <w:rsid w:val="007A308A"/>
    <w:rsid w:val="007A368B"/>
    <w:rsid w:val="007A3995"/>
    <w:rsid w:val="007A4429"/>
    <w:rsid w:val="007A545F"/>
    <w:rsid w:val="007A644B"/>
    <w:rsid w:val="007A648D"/>
    <w:rsid w:val="007A669F"/>
    <w:rsid w:val="007A754E"/>
    <w:rsid w:val="007B14B4"/>
    <w:rsid w:val="007B3516"/>
    <w:rsid w:val="007B3AF1"/>
    <w:rsid w:val="007B66B3"/>
    <w:rsid w:val="007B6BA3"/>
    <w:rsid w:val="007B6E0E"/>
    <w:rsid w:val="007B7094"/>
    <w:rsid w:val="007B70A0"/>
    <w:rsid w:val="007B73DA"/>
    <w:rsid w:val="007B78D5"/>
    <w:rsid w:val="007C0040"/>
    <w:rsid w:val="007C0558"/>
    <w:rsid w:val="007C096E"/>
    <w:rsid w:val="007C2AAC"/>
    <w:rsid w:val="007C3873"/>
    <w:rsid w:val="007C4199"/>
    <w:rsid w:val="007C4219"/>
    <w:rsid w:val="007C565F"/>
    <w:rsid w:val="007C5E3A"/>
    <w:rsid w:val="007D0203"/>
    <w:rsid w:val="007D071B"/>
    <w:rsid w:val="007D1281"/>
    <w:rsid w:val="007D188E"/>
    <w:rsid w:val="007D27D2"/>
    <w:rsid w:val="007D27EE"/>
    <w:rsid w:val="007D4530"/>
    <w:rsid w:val="007D5614"/>
    <w:rsid w:val="007D576F"/>
    <w:rsid w:val="007D5CE6"/>
    <w:rsid w:val="007D5F4A"/>
    <w:rsid w:val="007D6AC6"/>
    <w:rsid w:val="007D6D6C"/>
    <w:rsid w:val="007E1F77"/>
    <w:rsid w:val="007E279F"/>
    <w:rsid w:val="007E2B4B"/>
    <w:rsid w:val="007E2CA2"/>
    <w:rsid w:val="007E31E7"/>
    <w:rsid w:val="007E363A"/>
    <w:rsid w:val="007E3A41"/>
    <w:rsid w:val="007E3BBB"/>
    <w:rsid w:val="007E40E5"/>
    <w:rsid w:val="007E4A29"/>
    <w:rsid w:val="007E4A51"/>
    <w:rsid w:val="007E567E"/>
    <w:rsid w:val="007E6021"/>
    <w:rsid w:val="007E6297"/>
    <w:rsid w:val="007E7C14"/>
    <w:rsid w:val="007F03A6"/>
    <w:rsid w:val="007F15BC"/>
    <w:rsid w:val="007F1976"/>
    <w:rsid w:val="007F22EA"/>
    <w:rsid w:val="007F28DE"/>
    <w:rsid w:val="007F36D7"/>
    <w:rsid w:val="007F36F6"/>
    <w:rsid w:val="007F39F6"/>
    <w:rsid w:val="007F4BBD"/>
    <w:rsid w:val="007F5B07"/>
    <w:rsid w:val="007F5E68"/>
    <w:rsid w:val="007F6327"/>
    <w:rsid w:val="007F6E38"/>
    <w:rsid w:val="007F7E4B"/>
    <w:rsid w:val="008002DB"/>
    <w:rsid w:val="00800E89"/>
    <w:rsid w:val="0080106A"/>
    <w:rsid w:val="008010D0"/>
    <w:rsid w:val="008011C3"/>
    <w:rsid w:val="00801509"/>
    <w:rsid w:val="008018BE"/>
    <w:rsid w:val="00801A0F"/>
    <w:rsid w:val="00802175"/>
    <w:rsid w:val="00802198"/>
    <w:rsid w:val="008026C8"/>
    <w:rsid w:val="008027A0"/>
    <w:rsid w:val="00802E92"/>
    <w:rsid w:val="00803F84"/>
    <w:rsid w:val="008050A0"/>
    <w:rsid w:val="00805D78"/>
    <w:rsid w:val="0080623C"/>
    <w:rsid w:val="00806934"/>
    <w:rsid w:val="00807A23"/>
    <w:rsid w:val="008108D7"/>
    <w:rsid w:val="00810A15"/>
    <w:rsid w:val="0081102D"/>
    <w:rsid w:val="00811BDF"/>
    <w:rsid w:val="00811D6B"/>
    <w:rsid w:val="00813482"/>
    <w:rsid w:val="00813535"/>
    <w:rsid w:val="0081372D"/>
    <w:rsid w:val="00813A11"/>
    <w:rsid w:val="00814F6C"/>
    <w:rsid w:val="00815196"/>
    <w:rsid w:val="008156D2"/>
    <w:rsid w:val="00816803"/>
    <w:rsid w:val="00817282"/>
    <w:rsid w:val="00822380"/>
    <w:rsid w:val="0082259E"/>
    <w:rsid w:val="00822841"/>
    <w:rsid w:val="008235E5"/>
    <w:rsid w:val="00823C7E"/>
    <w:rsid w:val="008258B1"/>
    <w:rsid w:val="008261A7"/>
    <w:rsid w:val="00826654"/>
    <w:rsid w:val="00827F1D"/>
    <w:rsid w:val="00830359"/>
    <w:rsid w:val="00830BB8"/>
    <w:rsid w:val="00831313"/>
    <w:rsid w:val="0083186F"/>
    <w:rsid w:val="00831F72"/>
    <w:rsid w:val="00832651"/>
    <w:rsid w:val="00832A5A"/>
    <w:rsid w:val="0083346C"/>
    <w:rsid w:val="0083351D"/>
    <w:rsid w:val="0083362A"/>
    <w:rsid w:val="00834D8B"/>
    <w:rsid w:val="00835032"/>
    <w:rsid w:val="0083566B"/>
    <w:rsid w:val="008358DF"/>
    <w:rsid w:val="00835EE4"/>
    <w:rsid w:val="008366E0"/>
    <w:rsid w:val="0083791D"/>
    <w:rsid w:val="008379E3"/>
    <w:rsid w:val="0084017F"/>
    <w:rsid w:val="00840790"/>
    <w:rsid w:val="00841035"/>
    <w:rsid w:val="008414EC"/>
    <w:rsid w:val="00842F08"/>
    <w:rsid w:val="008438D1"/>
    <w:rsid w:val="00843BC0"/>
    <w:rsid w:val="00845399"/>
    <w:rsid w:val="00846599"/>
    <w:rsid w:val="008468A2"/>
    <w:rsid w:val="008479DF"/>
    <w:rsid w:val="00847C4E"/>
    <w:rsid w:val="0085042B"/>
    <w:rsid w:val="00850541"/>
    <w:rsid w:val="00850EB1"/>
    <w:rsid w:val="008520A0"/>
    <w:rsid w:val="0085222C"/>
    <w:rsid w:val="008525D5"/>
    <w:rsid w:val="00854994"/>
    <w:rsid w:val="00854E4F"/>
    <w:rsid w:val="00856357"/>
    <w:rsid w:val="00856887"/>
    <w:rsid w:val="00856B23"/>
    <w:rsid w:val="008577A8"/>
    <w:rsid w:val="008606AB"/>
    <w:rsid w:val="008608D0"/>
    <w:rsid w:val="00860C7F"/>
    <w:rsid w:val="00860CE6"/>
    <w:rsid w:val="0086119D"/>
    <w:rsid w:val="00861320"/>
    <w:rsid w:val="008614B8"/>
    <w:rsid w:val="00861B12"/>
    <w:rsid w:val="00861CA5"/>
    <w:rsid w:val="008626F7"/>
    <w:rsid w:val="0086518D"/>
    <w:rsid w:val="00865502"/>
    <w:rsid w:val="0087176E"/>
    <w:rsid w:val="00871DA7"/>
    <w:rsid w:val="00871EAD"/>
    <w:rsid w:val="00873466"/>
    <w:rsid w:val="00873A1B"/>
    <w:rsid w:val="0087472F"/>
    <w:rsid w:val="00874DAB"/>
    <w:rsid w:val="00876E3A"/>
    <w:rsid w:val="00877A19"/>
    <w:rsid w:val="00877DBA"/>
    <w:rsid w:val="00880142"/>
    <w:rsid w:val="00880E2C"/>
    <w:rsid w:val="008814AD"/>
    <w:rsid w:val="00881AC4"/>
    <w:rsid w:val="0088346F"/>
    <w:rsid w:val="0088392C"/>
    <w:rsid w:val="00883A38"/>
    <w:rsid w:val="008845A8"/>
    <w:rsid w:val="00884D29"/>
    <w:rsid w:val="00885B57"/>
    <w:rsid w:val="0088655F"/>
    <w:rsid w:val="00892098"/>
    <w:rsid w:val="00893297"/>
    <w:rsid w:val="00893604"/>
    <w:rsid w:val="00894C5D"/>
    <w:rsid w:val="00896936"/>
    <w:rsid w:val="00896C50"/>
    <w:rsid w:val="008A021D"/>
    <w:rsid w:val="008A063D"/>
    <w:rsid w:val="008A2A25"/>
    <w:rsid w:val="008A3478"/>
    <w:rsid w:val="008A3724"/>
    <w:rsid w:val="008A42B0"/>
    <w:rsid w:val="008A471F"/>
    <w:rsid w:val="008A4E7C"/>
    <w:rsid w:val="008A5C90"/>
    <w:rsid w:val="008A5E07"/>
    <w:rsid w:val="008A7159"/>
    <w:rsid w:val="008B055E"/>
    <w:rsid w:val="008B0C36"/>
    <w:rsid w:val="008B3944"/>
    <w:rsid w:val="008B4318"/>
    <w:rsid w:val="008B499E"/>
    <w:rsid w:val="008B4F4E"/>
    <w:rsid w:val="008B5472"/>
    <w:rsid w:val="008B6144"/>
    <w:rsid w:val="008B6343"/>
    <w:rsid w:val="008B7157"/>
    <w:rsid w:val="008B7403"/>
    <w:rsid w:val="008B7A2F"/>
    <w:rsid w:val="008B7E6C"/>
    <w:rsid w:val="008C0316"/>
    <w:rsid w:val="008C04B6"/>
    <w:rsid w:val="008C08C2"/>
    <w:rsid w:val="008C0BC6"/>
    <w:rsid w:val="008C1DE4"/>
    <w:rsid w:val="008C2542"/>
    <w:rsid w:val="008C3938"/>
    <w:rsid w:val="008C3EA6"/>
    <w:rsid w:val="008C4363"/>
    <w:rsid w:val="008C4430"/>
    <w:rsid w:val="008C4C25"/>
    <w:rsid w:val="008C59F4"/>
    <w:rsid w:val="008C5DC5"/>
    <w:rsid w:val="008C62D0"/>
    <w:rsid w:val="008C632D"/>
    <w:rsid w:val="008C7489"/>
    <w:rsid w:val="008C78AA"/>
    <w:rsid w:val="008C7E61"/>
    <w:rsid w:val="008D075F"/>
    <w:rsid w:val="008D0EA5"/>
    <w:rsid w:val="008D122D"/>
    <w:rsid w:val="008D1572"/>
    <w:rsid w:val="008D222A"/>
    <w:rsid w:val="008D2F50"/>
    <w:rsid w:val="008D3626"/>
    <w:rsid w:val="008D511C"/>
    <w:rsid w:val="008D5610"/>
    <w:rsid w:val="008D62DF"/>
    <w:rsid w:val="008D6E7B"/>
    <w:rsid w:val="008D717B"/>
    <w:rsid w:val="008E0837"/>
    <w:rsid w:val="008E187A"/>
    <w:rsid w:val="008E2E0F"/>
    <w:rsid w:val="008E3725"/>
    <w:rsid w:val="008E431F"/>
    <w:rsid w:val="008E4EFB"/>
    <w:rsid w:val="008E5776"/>
    <w:rsid w:val="008E57C2"/>
    <w:rsid w:val="008E5C4F"/>
    <w:rsid w:val="008E6A4F"/>
    <w:rsid w:val="008E7172"/>
    <w:rsid w:val="008E7580"/>
    <w:rsid w:val="008E79AF"/>
    <w:rsid w:val="008E7CAE"/>
    <w:rsid w:val="008F1095"/>
    <w:rsid w:val="008F167D"/>
    <w:rsid w:val="008F237A"/>
    <w:rsid w:val="008F23ED"/>
    <w:rsid w:val="008F2DA5"/>
    <w:rsid w:val="008F2F75"/>
    <w:rsid w:val="008F337D"/>
    <w:rsid w:val="008F4248"/>
    <w:rsid w:val="008F4681"/>
    <w:rsid w:val="008F4C99"/>
    <w:rsid w:val="008F52E6"/>
    <w:rsid w:val="008F6615"/>
    <w:rsid w:val="008F6B65"/>
    <w:rsid w:val="008F6BC5"/>
    <w:rsid w:val="008F6E69"/>
    <w:rsid w:val="008F6E9B"/>
    <w:rsid w:val="008F7054"/>
    <w:rsid w:val="008F71FF"/>
    <w:rsid w:val="009003D9"/>
    <w:rsid w:val="00900C90"/>
    <w:rsid w:val="00900D9A"/>
    <w:rsid w:val="00900F51"/>
    <w:rsid w:val="009011C7"/>
    <w:rsid w:val="009013B0"/>
    <w:rsid w:val="009014AC"/>
    <w:rsid w:val="00901B5D"/>
    <w:rsid w:val="00902A0B"/>
    <w:rsid w:val="00902D06"/>
    <w:rsid w:val="00904880"/>
    <w:rsid w:val="00906474"/>
    <w:rsid w:val="009069D8"/>
    <w:rsid w:val="009077B8"/>
    <w:rsid w:val="00910551"/>
    <w:rsid w:val="009108A6"/>
    <w:rsid w:val="00910990"/>
    <w:rsid w:val="00910A43"/>
    <w:rsid w:val="00910DC6"/>
    <w:rsid w:val="00911A27"/>
    <w:rsid w:val="00912043"/>
    <w:rsid w:val="00912197"/>
    <w:rsid w:val="009125A8"/>
    <w:rsid w:val="00912AD2"/>
    <w:rsid w:val="00912D27"/>
    <w:rsid w:val="0091321C"/>
    <w:rsid w:val="009148FD"/>
    <w:rsid w:val="009151C2"/>
    <w:rsid w:val="00915683"/>
    <w:rsid w:val="009161B0"/>
    <w:rsid w:val="009168EB"/>
    <w:rsid w:val="00917AF7"/>
    <w:rsid w:val="00917E7B"/>
    <w:rsid w:val="00917EBA"/>
    <w:rsid w:val="0092014A"/>
    <w:rsid w:val="0092015E"/>
    <w:rsid w:val="009201E5"/>
    <w:rsid w:val="00920960"/>
    <w:rsid w:val="00920AB3"/>
    <w:rsid w:val="00921224"/>
    <w:rsid w:val="009215D8"/>
    <w:rsid w:val="00921C4D"/>
    <w:rsid w:val="00922809"/>
    <w:rsid w:val="00922C6B"/>
    <w:rsid w:val="00922FA0"/>
    <w:rsid w:val="0092316C"/>
    <w:rsid w:val="00923A07"/>
    <w:rsid w:val="009242A0"/>
    <w:rsid w:val="00924CFB"/>
    <w:rsid w:val="00924E6C"/>
    <w:rsid w:val="00924EA3"/>
    <w:rsid w:val="009256A3"/>
    <w:rsid w:val="00927A92"/>
    <w:rsid w:val="00927D1E"/>
    <w:rsid w:val="009318DA"/>
    <w:rsid w:val="00932B9A"/>
    <w:rsid w:val="00932F89"/>
    <w:rsid w:val="00933B12"/>
    <w:rsid w:val="00933C35"/>
    <w:rsid w:val="00933F03"/>
    <w:rsid w:val="00934C8D"/>
    <w:rsid w:val="00935359"/>
    <w:rsid w:val="0093545F"/>
    <w:rsid w:val="00935466"/>
    <w:rsid w:val="0093573F"/>
    <w:rsid w:val="00935CC1"/>
    <w:rsid w:val="00935F82"/>
    <w:rsid w:val="00936F72"/>
    <w:rsid w:val="0093710C"/>
    <w:rsid w:val="00937439"/>
    <w:rsid w:val="009400E9"/>
    <w:rsid w:val="00940155"/>
    <w:rsid w:val="009408ED"/>
    <w:rsid w:val="009408F6"/>
    <w:rsid w:val="00941078"/>
    <w:rsid w:val="00941384"/>
    <w:rsid w:val="00946156"/>
    <w:rsid w:val="00947FE6"/>
    <w:rsid w:val="00950B8B"/>
    <w:rsid w:val="00951F4A"/>
    <w:rsid w:val="0095234C"/>
    <w:rsid w:val="00953E6F"/>
    <w:rsid w:val="00954E29"/>
    <w:rsid w:val="00954EA6"/>
    <w:rsid w:val="00954EF2"/>
    <w:rsid w:val="00954F6E"/>
    <w:rsid w:val="00955416"/>
    <w:rsid w:val="00960470"/>
    <w:rsid w:val="00960B5B"/>
    <w:rsid w:val="00960E76"/>
    <w:rsid w:val="00961D19"/>
    <w:rsid w:val="0096235C"/>
    <w:rsid w:val="009627FA"/>
    <w:rsid w:val="00963944"/>
    <w:rsid w:val="009642A8"/>
    <w:rsid w:val="009645EE"/>
    <w:rsid w:val="0096539A"/>
    <w:rsid w:val="00965E8F"/>
    <w:rsid w:val="009666FB"/>
    <w:rsid w:val="009667FD"/>
    <w:rsid w:val="00966891"/>
    <w:rsid w:val="00966D1B"/>
    <w:rsid w:val="00966E0E"/>
    <w:rsid w:val="0096708B"/>
    <w:rsid w:val="00967A78"/>
    <w:rsid w:val="00970479"/>
    <w:rsid w:val="00970A40"/>
    <w:rsid w:val="00970BD6"/>
    <w:rsid w:val="0097137A"/>
    <w:rsid w:val="00971FD8"/>
    <w:rsid w:val="009722E7"/>
    <w:rsid w:val="009739B9"/>
    <w:rsid w:val="00974EC6"/>
    <w:rsid w:val="00976122"/>
    <w:rsid w:val="00980DE2"/>
    <w:rsid w:val="00980F86"/>
    <w:rsid w:val="00981F35"/>
    <w:rsid w:val="009823BC"/>
    <w:rsid w:val="00982987"/>
    <w:rsid w:val="00982A2D"/>
    <w:rsid w:val="00983AA2"/>
    <w:rsid w:val="00984255"/>
    <w:rsid w:val="009848ED"/>
    <w:rsid w:val="00984E4D"/>
    <w:rsid w:val="00984F8F"/>
    <w:rsid w:val="009857EF"/>
    <w:rsid w:val="009869D2"/>
    <w:rsid w:val="00990DA4"/>
    <w:rsid w:val="00991D2A"/>
    <w:rsid w:val="00992062"/>
    <w:rsid w:val="009920BA"/>
    <w:rsid w:val="00992ACD"/>
    <w:rsid w:val="009934B8"/>
    <w:rsid w:val="00993716"/>
    <w:rsid w:val="00993A22"/>
    <w:rsid w:val="00994364"/>
    <w:rsid w:val="00994724"/>
    <w:rsid w:val="00995666"/>
    <w:rsid w:val="00996866"/>
    <w:rsid w:val="00996982"/>
    <w:rsid w:val="00996AE0"/>
    <w:rsid w:val="00996DC7"/>
    <w:rsid w:val="00997C44"/>
    <w:rsid w:val="009A0FE9"/>
    <w:rsid w:val="009A286A"/>
    <w:rsid w:val="009A2F7A"/>
    <w:rsid w:val="009A3168"/>
    <w:rsid w:val="009A31AB"/>
    <w:rsid w:val="009A3E20"/>
    <w:rsid w:val="009A44BC"/>
    <w:rsid w:val="009A4554"/>
    <w:rsid w:val="009A51E8"/>
    <w:rsid w:val="009A6880"/>
    <w:rsid w:val="009A6A85"/>
    <w:rsid w:val="009A771D"/>
    <w:rsid w:val="009B13B4"/>
    <w:rsid w:val="009B15A9"/>
    <w:rsid w:val="009B1776"/>
    <w:rsid w:val="009B1D73"/>
    <w:rsid w:val="009B254B"/>
    <w:rsid w:val="009B2589"/>
    <w:rsid w:val="009B307A"/>
    <w:rsid w:val="009B30E9"/>
    <w:rsid w:val="009B32B0"/>
    <w:rsid w:val="009B385A"/>
    <w:rsid w:val="009B3991"/>
    <w:rsid w:val="009B3CA2"/>
    <w:rsid w:val="009B3DFD"/>
    <w:rsid w:val="009B4102"/>
    <w:rsid w:val="009B4F8D"/>
    <w:rsid w:val="009B50B0"/>
    <w:rsid w:val="009B5672"/>
    <w:rsid w:val="009B5EB5"/>
    <w:rsid w:val="009B7743"/>
    <w:rsid w:val="009B7DFD"/>
    <w:rsid w:val="009C2198"/>
    <w:rsid w:val="009C27C3"/>
    <w:rsid w:val="009C3034"/>
    <w:rsid w:val="009C36E6"/>
    <w:rsid w:val="009C3890"/>
    <w:rsid w:val="009C3E1D"/>
    <w:rsid w:val="009C3E6A"/>
    <w:rsid w:val="009C44CB"/>
    <w:rsid w:val="009C4852"/>
    <w:rsid w:val="009C75B6"/>
    <w:rsid w:val="009D02A4"/>
    <w:rsid w:val="009D23BC"/>
    <w:rsid w:val="009D2869"/>
    <w:rsid w:val="009D2A2A"/>
    <w:rsid w:val="009D3714"/>
    <w:rsid w:val="009D45D5"/>
    <w:rsid w:val="009D48E5"/>
    <w:rsid w:val="009D5769"/>
    <w:rsid w:val="009D67F1"/>
    <w:rsid w:val="009E0F70"/>
    <w:rsid w:val="009E0FEC"/>
    <w:rsid w:val="009E102A"/>
    <w:rsid w:val="009E12EB"/>
    <w:rsid w:val="009E28CC"/>
    <w:rsid w:val="009E2E68"/>
    <w:rsid w:val="009E491F"/>
    <w:rsid w:val="009E709B"/>
    <w:rsid w:val="009E7D09"/>
    <w:rsid w:val="009E7FD3"/>
    <w:rsid w:val="009F00D9"/>
    <w:rsid w:val="009F01F1"/>
    <w:rsid w:val="009F0F91"/>
    <w:rsid w:val="009F1799"/>
    <w:rsid w:val="009F1C5E"/>
    <w:rsid w:val="009F222D"/>
    <w:rsid w:val="009F25C0"/>
    <w:rsid w:val="009F3BCA"/>
    <w:rsid w:val="009F4142"/>
    <w:rsid w:val="009F42F9"/>
    <w:rsid w:val="009F46DB"/>
    <w:rsid w:val="009F4B14"/>
    <w:rsid w:val="009F543E"/>
    <w:rsid w:val="009F57D9"/>
    <w:rsid w:val="009F623C"/>
    <w:rsid w:val="009F6595"/>
    <w:rsid w:val="009F6834"/>
    <w:rsid w:val="009F6BBD"/>
    <w:rsid w:val="009F6C92"/>
    <w:rsid w:val="009F6CA4"/>
    <w:rsid w:val="00A01537"/>
    <w:rsid w:val="00A02461"/>
    <w:rsid w:val="00A0261E"/>
    <w:rsid w:val="00A02826"/>
    <w:rsid w:val="00A030B7"/>
    <w:rsid w:val="00A032A2"/>
    <w:rsid w:val="00A047F2"/>
    <w:rsid w:val="00A069FC"/>
    <w:rsid w:val="00A06AF9"/>
    <w:rsid w:val="00A07A14"/>
    <w:rsid w:val="00A07D23"/>
    <w:rsid w:val="00A10EAF"/>
    <w:rsid w:val="00A12A8D"/>
    <w:rsid w:val="00A1318B"/>
    <w:rsid w:val="00A13C44"/>
    <w:rsid w:val="00A13F9A"/>
    <w:rsid w:val="00A14D0E"/>
    <w:rsid w:val="00A168D3"/>
    <w:rsid w:val="00A17193"/>
    <w:rsid w:val="00A17FFE"/>
    <w:rsid w:val="00A2059E"/>
    <w:rsid w:val="00A206D5"/>
    <w:rsid w:val="00A208E2"/>
    <w:rsid w:val="00A20ABB"/>
    <w:rsid w:val="00A20B24"/>
    <w:rsid w:val="00A21687"/>
    <w:rsid w:val="00A22444"/>
    <w:rsid w:val="00A22D63"/>
    <w:rsid w:val="00A23456"/>
    <w:rsid w:val="00A234D0"/>
    <w:rsid w:val="00A23C7F"/>
    <w:rsid w:val="00A2511D"/>
    <w:rsid w:val="00A25147"/>
    <w:rsid w:val="00A25F93"/>
    <w:rsid w:val="00A26EA3"/>
    <w:rsid w:val="00A26F2B"/>
    <w:rsid w:val="00A27368"/>
    <w:rsid w:val="00A27A58"/>
    <w:rsid w:val="00A304E5"/>
    <w:rsid w:val="00A3080D"/>
    <w:rsid w:val="00A3128A"/>
    <w:rsid w:val="00A31621"/>
    <w:rsid w:val="00A319D3"/>
    <w:rsid w:val="00A322C1"/>
    <w:rsid w:val="00A32A81"/>
    <w:rsid w:val="00A337C1"/>
    <w:rsid w:val="00A350DB"/>
    <w:rsid w:val="00A3591B"/>
    <w:rsid w:val="00A3618F"/>
    <w:rsid w:val="00A36C02"/>
    <w:rsid w:val="00A36FDC"/>
    <w:rsid w:val="00A37E18"/>
    <w:rsid w:val="00A41A28"/>
    <w:rsid w:val="00A41C63"/>
    <w:rsid w:val="00A436BB"/>
    <w:rsid w:val="00A43DBE"/>
    <w:rsid w:val="00A43EDE"/>
    <w:rsid w:val="00A451CA"/>
    <w:rsid w:val="00A464ED"/>
    <w:rsid w:val="00A46A57"/>
    <w:rsid w:val="00A500BB"/>
    <w:rsid w:val="00A50457"/>
    <w:rsid w:val="00A5055A"/>
    <w:rsid w:val="00A5153A"/>
    <w:rsid w:val="00A51CFC"/>
    <w:rsid w:val="00A528E8"/>
    <w:rsid w:val="00A52E39"/>
    <w:rsid w:val="00A53517"/>
    <w:rsid w:val="00A53A07"/>
    <w:rsid w:val="00A54553"/>
    <w:rsid w:val="00A54BB4"/>
    <w:rsid w:val="00A54DA6"/>
    <w:rsid w:val="00A551F0"/>
    <w:rsid w:val="00A552B6"/>
    <w:rsid w:val="00A5641D"/>
    <w:rsid w:val="00A56A23"/>
    <w:rsid w:val="00A56F04"/>
    <w:rsid w:val="00A6079E"/>
    <w:rsid w:val="00A609B4"/>
    <w:rsid w:val="00A60B72"/>
    <w:rsid w:val="00A619A2"/>
    <w:rsid w:val="00A62106"/>
    <w:rsid w:val="00A62CB6"/>
    <w:rsid w:val="00A632E3"/>
    <w:rsid w:val="00A63351"/>
    <w:rsid w:val="00A63A1A"/>
    <w:rsid w:val="00A63A54"/>
    <w:rsid w:val="00A65C28"/>
    <w:rsid w:val="00A6707D"/>
    <w:rsid w:val="00A6711D"/>
    <w:rsid w:val="00A67BE9"/>
    <w:rsid w:val="00A67F6E"/>
    <w:rsid w:val="00A709DD"/>
    <w:rsid w:val="00A70CBF"/>
    <w:rsid w:val="00A73941"/>
    <w:rsid w:val="00A73EE7"/>
    <w:rsid w:val="00A74157"/>
    <w:rsid w:val="00A7610C"/>
    <w:rsid w:val="00A7694E"/>
    <w:rsid w:val="00A76DD0"/>
    <w:rsid w:val="00A76EDD"/>
    <w:rsid w:val="00A77071"/>
    <w:rsid w:val="00A7715F"/>
    <w:rsid w:val="00A77464"/>
    <w:rsid w:val="00A80619"/>
    <w:rsid w:val="00A80B56"/>
    <w:rsid w:val="00A83B80"/>
    <w:rsid w:val="00A847D8"/>
    <w:rsid w:val="00A859FC"/>
    <w:rsid w:val="00A86304"/>
    <w:rsid w:val="00A866AA"/>
    <w:rsid w:val="00A86DCF"/>
    <w:rsid w:val="00A87EBD"/>
    <w:rsid w:val="00A87EC5"/>
    <w:rsid w:val="00A90177"/>
    <w:rsid w:val="00A90526"/>
    <w:rsid w:val="00A91679"/>
    <w:rsid w:val="00A930B8"/>
    <w:rsid w:val="00A931FB"/>
    <w:rsid w:val="00A93B84"/>
    <w:rsid w:val="00A93C52"/>
    <w:rsid w:val="00A93DC9"/>
    <w:rsid w:val="00A951D6"/>
    <w:rsid w:val="00A95402"/>
    <w:rsid w:val="00A956C1"/>
    <w:rsid w:val="00A958CC"/>
    <w:rsid w:val="00A95C13"/>
    <w:rsid w:val="00A963EB"/>
    <w:rsid w:val="00A972F2"/>
    <w:rsid w:val="00AA0ACA"/>
    <w:rsid w:val="00AA0B33"/>
    <w:rsid w:val="00AA0F98"/>
    <w:rsid w:val="00AA164F"/>
    <w:rsid w:val="00AA16A3"/>
    <w:rsid w:val="00AA1D0F"/>
    <w:rsid w:val="00AA1E0D"/>
    <w:rsid w:val="00AA2142"/>
    <w:rsid w:val="00AA2457"/>
    <w:rsid w:val="00AA2C8C"/>
    <w:rsid w:val="00AA3634"/>
    <w:rsid w:val="00AA45ED"/>
    <w:rsid w:val="00AA48C3"/>
    <w:rsid w:val="00AA4EA3"/>
    <w:rsid w:val="00AA5123"/>
    <w:rsid w:val="00AA60D6"/>
    <w:rsid w:val="00AA6352"/>
    <w:rsid w:val="00AA6399"/>
    <w:rsid w:val="00AA67A9"/>
    <w:rsid w:val="00AA67B0"/>
    <w:rsid w:val="00AA6A8F"/>
    <w:rsid w:val="00AA6DDA"/>
    <w:rsid w:val="00AA6EA5"/>
    <w:rsid w:val="00AA7691"/>
    <w:rsid w:val="00AB1373"/>
    <w:rsid w:val="00AB1C18"/>
    <w:rsid w:val="00AB22E4"/>
    <w:rsid w:val="00AB2953"/>
    <w:rsid w:val="00AB3DBE"/>
    <w:rsid w:val="00AB4D74"/>
    <w:rsid w:val="00AB6E5C"/>
    <w:rsid w:val="00AC1A20"/>
    <w:rsid w:val="00AC1C28"/>
    <w:rsid w:val="00AC23C7"/>
    <w:rsid w:val="00AC241C"/>
    <w:rsid w:val="00AC2BB0"/>
    <w:rsid w:val="00AC322A"/>
    <w:rsid w:val="00AC36FD"/>
    <w:rsid w:val="00AC38C5"/>
    <w:rsid w:val="00AC3930"/>
    <w:rsid w:val="00AC51C5"/>
    <w:rsid w:val="00AC59B6"/>
    <w:rsid w:val="00AC5EFE"/>
    <w:rsid w:val="00AC64B2"/>
    <w:rsid w:val="00AC6A68"/>
    <w:rsid w:val="00AC7767"/>
    <w:rsid w:val="00AC79A3"/>
    <w:rsid w:val="00AC7ED7"/>
    <w:rsid w:val="00AD02E4"/>
    <w:rsid w:val="00AD1000"/>
    <w:rsid w:val="00AD1296"/>
    <w:rsid w:val="00AD28C7"/>
    <w:rsid w:val="00AD2D0A"/>
    <w:rsid w:val="00AD3029"/>
    <w:rsid w:val="00AD33D1"/>
    <w:rsid w:val="00AD3717"/>
    <w:rsid w:val="00AD5B22"/>
    <w:rsid w:val="00AD7151"/>
    <w:rsid w:val="00AD732E"/>
    <w:rsid w:val="00AD76F5"/>
    <w:rsid w:val="00AD7992"/>
    <w:rsid w:val="00AE00CF"/>
    <w:rsid w:val="00AE0A48"/>
    <w:rsid w:val="00AE0EAF"/>
    <w:rsid w:val="00AE11AD"/>
    <w:rsid w:val="00AE12C1"/>
    <w:rsid w:val="00AE362F"/>
    <w:rsid w:val="00AE3C6A"/>
    <w:rsid w:val="00AE5F61"/>
    <w:rsid w:val="00AE61F6"/>
    <w:rsid w:val="00AE7ED9"/>
    <w:rsid w:val="00AF073B"/>
    <w:rsid w:val="00AF250A"/>
    <w:rsid w:val="00AF2824"/>
    <w:rsid w:val="00AF3568"/>
    <w:rsid w:val="00AF4316"/>
    <w:rsid w:val="00AF5DAD"/>
    <w:rsid w:val="00AF5DF6"/>
    <w:rsid w:val="00AF5EB9"/>
    <w:rsid w:val="00AF60E7"/>
    <w:rsid w:val="00AF636A"/>
    <w:rsid w:val="00AF64F9"/>
    <w:rsid w:val="00AF7961"/>
    <w:rsid w:val="00AF7A33"/>
    <w:rsid w:val="00AF7AF3"/>
    <w:rsid w:val="00B004EC"/>
    <w:rsid w:val="00B007B5"/>
    <w:rsid w:val="00B00DD9"/>
    <w:rsid w:val="00B01488"/>
    <w:rsid w:val="00B02C06"/>
    <w:rsid w:val="00B03376"/>
    <w:rsid w:val="00B037EC"/>
    <w:rsid w:val="00B03953"/>
    <w:rsid w:val="00B045E6"/>
    <w:rsid w:val="00B04F9C"/>
    <w:rsid w:val="00B05BF1"/>
    <w:rsid w:val="00B07EAE"/>
    <w:rsid w:val="00B109ED"/>
    <w:rsid w:val="00B10E0B"/>
    <w:rsid w:val="00B11646"/>
    <w:rsid w:val="00B11B42"/>
    <w:rsid w:val="00B12056"/>
    <w:rsid w:val="00B123A5"/>
    <w:rsid w:val="00B126A1"/>
    <w:rsid w:val="00B14639"/>
    <w:rsid w:val="00B14F22"/>
    <w:rsid w:val="00B159F7"/>
    <w:rsid w:val="00B15EB0"/>
    <w:rsid w:val="00B16BE9"/>
    <w:rsid w:val="00B16C49"/>
    <w:rsid w:val="00B16E79"/>
    <w:rsid w:val="00B17942"/>
    <w:rsid w:val="00B211AF"/>
    <w:rsid w:val="00B221AC"/>
    <w:rsid w:val="00B22426"/>
    <w:rsid w:val="00B22FCB"/>
    <w:rsid w:val="00B23B6C"/>
    <w:rsid w:val="00B2441D"/>
    <w:rsid w:val="00B2520D"/>
    <w:rsid w:val="00B261E7"/>
    <w:rsid w:val="00B2630F"/>
    <w:rsid w:val="00B27423"/>
    <w:rsid w:val="00B27642"/>
    <w:rsid w:val="00B30219"/>
    <w:rsid w:val="00B304DE"/>
    <w:rsid w:val="00B3062E"/>
    <w:rsid w:val="00B30D48"/>
    <w:rsid w:val="00B310B4"/>
    <w:rsid w:val="00B31432"/>
    <w:rsid w:val="00B34E13"/>
    <w:rsid w:val="00B35E14"/>
    <w:rsid w:val="00B36613"/>
    <w:rsid w:val="00B36620"/>
    <w:rsid w:val="00B36DF7"/>
    <w:rsid w:val="00B379A0"/>
    <w:rsid w:val="00B40D7A"/>
    <w:rsid w:val="00B4123A"/>
    <w:rsid w:val="00B42E35"/>
    <w:rsid w:val="00B439A2"/>
    <w:rsid w:val="00B44810"/>
    <w:rsid w:val="00B45353"/>
    <w:rsid w:val="00B4538C"/>
    <w:rsid w:val="00B45BA8"/>
    <w:rsid w:val="00B46869"/>
    <w:rsid w:val="00B46E85"/>
    <w:rsid w:val="00B4722A"/>
    <w:rsid w:val="00B4794C"/>
    <w:rsid w:val="00B47F2D"/>
    <w:rsid w:val="00B50A64"/>
    <w:rsid w:val="00B51ACF"/>
    <w:rsid w:val="00B531D8"/>
    <w:rsid w:val="00B5425C"/>
    <w:rsid w:val="00B54738"/>
    <w:rsid w:val="00B54AEA"/>
    <w:rsid w:val="00B54DB3"/>
    <w:rsid w:val="00B5589E"/>
    <w:rsid w:val="00B5633B"/>
    <w:rsid w:val="00B564A2"/>
    <w:rsid w:val="00B567CD"/>
    <w:rsid w:val="00B56A71"/>
    <w:rsid w:val="00B577ED"/>
    <w:rsid w:val="00B60A43"/>
    <w:rsid w:val="00B62469"/>
    <w:rsid w:val="00B6285E"/>
    <w:rsid w:val="00B62972"/>
    <w:rsid w:val="00B62DA2"/>
    <w:rsid w:val="00B63039"/>
    <w:rsid w:val="00B6318E"/>
    <w:rsid w:val="00B631F7"/>
    <w:rsid w:val="00B6354B"/>
    <w:rsid w:val="00B64A9B"/>
    <w:rsid w:val="00B65DD0"/>
    <w:rsid w:val="00B66C04"/>
    <w:rsid w:val="00B67211"/>
    <w:rsid w:val="00B67AD2"/>
    <w:rsid w:val="00B67F8F"/>
    <w:rsid w:val="00B7055C"/>
    <w:rsid w:val="00B7176B"/>
    <w:rsid w:val="00B71774"/>
    <w:rsid w:val="00B71E21"/>
    <w:rsid w:val="00B71F10"/>
    <w:rsid w:val="00B72608"/>
    <w:rsid w:val="00B72EC3"/>
    <w:rsid w:val="00B73DBF"/>
    <w:rsid w:val="00B75789"/>
    <w:rsid w:val="00B75965"/>
    <w:rsid w:val="00B76FD7"/>
    <w:rsid w:val="00B80924"/>
    <w:rsid w:val="00B81212"/>
    <w:rsid w:val="00B81769"/>
    <w:rsid w:val="00B81897"/>
    <w:rsid w:val="00B81BF5"/>
    <w:rsid w:val="00B82CE4"/>
    <w:rsid w:val="00B82CE5"/>
    <w:rsid w:val="00B82D4C"/>
    <w:rsid w:val="00B8369D"/>
    <w:rsid w:val="00B83B45"/>
    <w:rsid w:val="00B84BFB"/>
    <w:rsid w:val="00B84E0A"/>
    <w:rsid w:val="00B850C3"/>
    <w:rsid w:val="00B87526"/>
    <w:rsid w:val="00B87734"/>
    <w:rsid w:val="00B8775F"/>
    <w:rsid w:val="00B87887"/>
    <w:rsid w:val="00B90E4F"/>
    <w:rsid w:val="00B9116C"/>
    <w:rsid w:val="00B91EA3"/>
    <w:rsid w:val="00B92D9C"/>
    <w:rsid w:val="00B937BC"/>
    <w:rsid w:val="00B93C31"/>
    <w:rsid w:val="00B947B2"/>
    <w:rsid w:val="00B95D4B"/>
    <w:rsid w:val="00B95FD4"/>
    <w:rsid w:val="00B9601A"/>
    <w:rsid w:val="00B97E8E"/>
    <w:rsid w:val="00BA0069"/>
    <w:rsid w:val="00BA047E"/>
    <w:rsid w:val="00BA2C2C"/>
    <w:rsid w:val="00BA2D41"/>
    <w:rsid w:val="00BA32D4"/>
    <w:rsid w:val="00BA39C9"/>
    <w:rsid w:val="00BA4AE4"/>
    <w:rsid w:val="00BA5462"/>
    <w:rsid w:val="00BA62EE"/>
    <w:rsid w:val="00BA7155"/>
    <w:rsid w:val="00BA7D14"/>
    <w:rsid w:val="00BB07B5"/>
    <w:rsid w:val="00BB2C68"/>
    <w:rsid w:val="00BB41E7"/>
    <w:rsid w:val="00BB433E"/>
    <w:rsid w:val="00BB49F7"/>
    <w:rsid w:val="00BB5689"/>
    <w:rsid w:val="00BB6170"/>
    <w:rsid w:val="00BB6C41"/>
    <w:rsid w:val="00BB7D3E"/>
    <w:rsid w:val="00BB7D53"/>
    <w:rsid w:val="00BC00F1"/>
    <w:rsid w:val="00BC23A4"/>
    <w:rsid w:val="00BC23BD"/>
    <w:rsid w:val="00BC2CCF"/>
    <w:rsid w:val="00BC3C1B"/>
    <w:rsid w:val="00BC42E3"/>
    <w:rsid w:val="00BC54AC"/>
    <w:rsid w:val="00BC6089"/>
    <w:rsid w:val="00BC62DA"/>
    <w:rsid w:val="00BC6355"/>
    <w:rsid w:val="00BC6AFC"/>
    <w:rsid w:val="00BC6BF3"/>
    <w:rsid w:val="00BC6FDF"/>
    <w:rsid w:val="00BC7138"/>
    <w:rsid w:val="00BC7221"/>
    <w:rsid w:val="00BC766D"/>
    <w:rsid w:val="00BC767D"/>
    <w:rsid w:val="00BC7705"/>
    <w:rsid w:val="00BD0089"/>
    <w:rsid w:val="00BD0727"/>
    <w:rsid w:val="00BD0B48"/>
    <w:rsid w:val="00BD1139"/>
    <w:rsid w:val="00BD19BC"/>
    <w:rsid w:val="00BD1BFB"/>
    <w:rsid w:val="00BD2490"/>
    <w:rsid w:val="00BD27D3"/>
    <w:rsid w:val="00BD29CA"/>
    <w:rsid w:val="00BD3267"/>
    <w:rsid w:val="00BD3C58"/>
    <w:rsid w:val="00BD4194"/>
    <w:rsid w:val="00BD4E1B"/>
    <w:rsid w:val="00BD59C1"/>
    <w:rsid w:val="00BD69C7"/>
    <w:rsid w:val="00BD69DA"/>
    <w:rsid w:val="00BE0010"/>
    <w:rsid w:val="00BE09E5"/>
    <w:rsid w:val="00BE10C4"/>
    <w:rsid w:val="00BE1484"/>
    <w:rsid w:val="00BE1B6F"/>
    <w:rsid w:val="00BE2035"/>
    <w:rsid w:val="00BE3A99"/>
    <w:rsid w:val="00BE62C1"/>
    <w:rsid w:val="00BE67B0"/>
    <w:rsid w:val="00BE68EC"/>
    <w:rsid w:val="00BE71C5"/>
    <w:rsid w:val="00BE736F"/>
    <w:rsid w:val="00BE73A5"/>
    <w:rsid w:val="00BE7EEE"/>
    <w:rsid w:val="00BF0574"/>
    <w:rsid w:val="00BF0FCC"/>
    <w:rsid w:val="00BF1149"/>
    <w:rsid w:val="00BF1A24"/>
    <w:rsid w:val="00BF1D15"/>
    <w:rsid w:val="00BF1EC6"/>
    <w:rsid w:val="00BF2614"/>
    <w:rsid w:val="00BF42A9"/>
    <w:rsid w:val="00BF44EE"/>
    <w:rsid w:val="00BF4738"/>
    <w:rsid w:val="00BF4B86"/>
    <w:rsid w:val="00BF4DC1"/>
    <w:rsid w:val="00BF5490"/>
    <w:rsid w:val="00BF59AD"/>
    <w:rsid w:val="00BF5D49"/>
    <w:rsid w:val="00BF6466"/>
    <w:rsid w:val="00BF7218"/>
    <w:rsid w:val="00BF752F"/>
    <w:rsid w:val="00C010A6"/>
    <w:rsid w:val="00C01214"/>
    <w:rsid w:val="00C013B8"/>
    <w:rsid w:val="00C013C4"/>
    <w:rsid w:val="00C01C11"/>
    <w:rsid w:val="00C01C6F"/>
    <w:rsid w:val="00C01CC1"/>
    <w:rsid w:val="00C02CB7"/>
    <w:rsid w:val="00C03B5E"/>
    <w:rsid w:val="00C043BF"/>
    <w:rsid w:val="00C05166"/>
    <w:rsid w:val="00C056F7"/>
    <w:rsid w:val="00C05C2B"/>
    <w:rsid w:val="00C05EBB"/>
    <w:rsid w:val="00C06031"/>
    <w:rsid w:val="00C06247"/>
    <w:rsid w:val="00C1027F"/>
    <w:rsid w:val="00C109D5"/>
    <w:rsid w:val="00C10F49"/>
    <w:rsid w:val="00C12677"/>
    <w:rsid w:val="00C127D9"/>
    <w:rsid w:val="00C12EA8"/>
    <w:rsid w:val="00C14AF2"/>
    <w:rsid w:val="00C14CB7"/>
    <w:rsid w:val="00C15E6A"/>
    <w:rsid w:val="00C1618E"/>
    <w:rsid w:val="00C16643"/>
    <w:rsid w:val="00C17383"/>
    <w:rsid w:val="00C17C3C"/>
    <w:rsid w:val="00C206AC"/>
    <w:rsid w:val="00C20A5A"/>
    <w:rsid w:val="00C21163"/>
    <w:rsid w:val="00C2128D"/>
    <w:rsid w:val="00C21819"/>
    <w:rsid w:val="00C21A1E"/>
    <w:rsid w:val="00C21B79"/>
    <w:rsid w:val="00C2272A"/>
    <w:rsid w:val="00C22934"/>
    <w:rsid w:val="00C2334C"/>
    <w:rsid w:val="00C24288"/>
    <w:rsid w:val="00C2564F"/>
    <w:rsid w:val="00C27504"/>
    <w:rsid w:val="00C276B2"/>
    <w:rsid w:val="00C27B10"/>
    <w:rsid w:val="00C30606"/>
    <w:rsid w:val="00C30820"/>
    <w:rsid w:val="00C31380"/>
    <w:rsid w:val="00C31A4A"/>
    <w:rsid w:val="00C31DDA"/>
    <w:rsid w:val="00C3288F"/>
    <w:rsid w:val="00C32E32"/>
    <w:rsid w:val="00C33674"/>
    <w:rsid w:val="00C34656"/>
    <w:rsid w:val="00C35578"/>
    <w:rsid w:val="00C35E42"/>
    <w:rsid w:val="00C36C4D"/>
    <w:rsid w:val="00C36DE4"/>
    <w:rsid w:val="00C40824"/>
    <w:rsid w:val="00C4139E"/>
    <w:rsid w:val="00C415AB"/>
    <w:rsid w:val="00C429BB"/>
    <w:rsid w:val="00C43231"/>
    <w:rsid w:val="00C4577A"/>
    <w:rsid w:val="00C4634C"/>
    <w:rsid w:val="00C46869"/>
    <w:rsid w:val="00C46F82"/>
    <w:rsid w:val="00C47490"/>
    <w:rsid w:val="00C50A83"/>
    <w:rsid w:val="00C51A77"/>
    <w:rsid w:val="00C52BC9"/>
    <w:rsid w:val="00C53E7A"/>
    <w:rsid w:val="00C53E88"/>
    <w:rsid w:val="00C543FC"/>
    <w:rsid w:val="00C54DEC"/>
    <w:rsid w:val="00C54E74"/>
    <w:rsid w:val="00C55270"/>
    <w:rsid w:val="00C5556C"/>
    <w:rsid w:val="00C557E5"/>
    <w:rsid w:val="00C56019"/>
    <w:rsid w:val="00C5614E"/>
    <w:rsid w:val="00C56ED6"/>
    <w:rsid w:val="00C56F4D"/>
    <w:rsid w:val="00C56FF6"/>
    <w:rsid w:val="00C572AD"/>
    <w:rsid w:val="00C57C22"/>
    <w:rsid w:val="00C57F88"/>
    <w:rsid w:val="00C6024D"/>
    <w:rsid w:val="00C605D0"/>
    <w:rsid w:val="00C605E9"/>
    <w:rsid w:val="00C613CC"/>
    <w:rsid w:val="00C61823"/>
    <w:rsid w:val="00C620F1"/>
    <w:rsid w:val="00C62907"/>
    <w:rsid w:val="00C62A7F"/>
    <w:rsid w:val="00C631EB"/>
    <w:rsid w:val="00C63CB5"/>
    <w:rsid w:val="00C63EC2"/>
    <w:rsid w:val="00C64600"/>
    <w:rsid w:val="00C64896"/>
    <w:rsid w:val="00C65201"/>
    <w:rsid w:val="00C65DD9"/>
    <w:rsid w:val="00C67B9B"/>
    <w:rsid w:val="00C67EE2"/>
    <w:rsid w:val="00C714E2"/>
    <w:rsid w:val="00C72D89"/>
    <w:rsid w:val="00C7347A"/>
    <w:rsid w:val="00C7468D"/>
    <w:rsid w:val="00C75D08"/>
    <w:rsid w:val="00C762A7"/>
    <w:rsid w:val="00C763B7"/>
    <w:rsid w:val="00C7651C"/>
    <w:rsid w:val="00C76F5E"/>
    <w:rsid w:val="00C776B3"/>
    <w:rsid w:val="00C77D28"/>
    <w:rsid w:val="00C77D5D"/>
    <w:rsid w:val="00C801FC"/>
    <w:rsid w:val="00C80342"/>
    <w:rsid w:val="00C8045E"/>
    <w:rsid w:val="00C80D14"/>
    <w:rsid w:val="00C820CE"/>
    <w:rsid w:val="00C82110"/>
    <w:rsid w:val="00C82322"/>
    <w:rsid w:val="00C8295C"/>
    <w:rsid w:val="00C849B1"/>
    <w:rsid w:val="00C84C72"/>
    <w:rsid w:val="00C8531D"/>
    <w:rsid w:val="00C854F5"/>
    <w:rsid w:val="00C85ABA"/>
    <w:rsid w:val="00C85E50"/>
    <w:rsid w:val="00C86F79"/>
    <w:rsid w:val="00C87168"/>
    <w:rsid w:val="00C87636"/>
    <w:rsid w:val="00C87C19"/>
    <w:rsid w:val="00C9006C"/>
    <w:rsid w:val="00C9053F"/>
    <w:rsid w:val="00C934C5"/>
    <w:rsid w:val="00C951D0"/>
    <w:rsid w:val="00C954DD"/>
    <w:rsid w:val="00C95E80"/>
    <w:rsid w:val="00C96777"/>
    <w:rsid w:val="00CA05E5"/>
    <w:rsid w:val="00CA21A9"/>
    <w:rsid w:val="00CA2E39"/>
    <w:rsid w:val="00CA3629"/>
    <w:rsid w:val="00CA38F4"/>
    <w:rsid w:val="00CA41C8"/>
    <w:rsid w:val="00CA4EAC"/>
    <w:rsid w:val="00CA4F46"/>
    <w:rsid w:val="00CA6349"/>
    <w:rsid w:val="00CA63A3"/>
    <w:rsid w:val="00CA7B73"/>
    <w:rsid w:val="00CA7FDD"/>
    <w:rsid w:val="00CB01A9"/>
    <w:rsid w:val="00CB145E"/>
    <w:rsid w:val="00CB257A"/>
    <w:rsid w:val="00CB39CD"/>
    <w:rsid w:val="00CB39EF"/>
    <w:rsid w:val="00CB3A9E"/>
    <w:rsid w:val="00CB3AE4"/>
    <w:rsid w:val="00CB3BBB"/>
    <w:rsid w:val="00CB52FA"/>
    <w:rsid w:val="00CB5462"/>
    <w:rsid w:val="00CB7049"/>
    <w:rsid w:val="00CB7F91"/>
    <w:rsid w:val="00CC085C"/>
    <w:rsid w:val="00CC0F55"/>
    <w:rsid w:val="00CC44B1"/>
    <w:rsid w:val="00CC48CC"/>
    <w:rsid w:val="00CC4F86"/>
    <w:rsid w:val="00CC6ACE"/>
    <w:rsid w:val="00CC7C8D"/>
    <w:rsid w:val="00CD0512"/>
    <w:rsid w:val="00CD0DB1"/>
    <w:rsid w:val="00CD1B3B"/>
    <w:rsid w:val="00CD20D8"/>
    <w:rsid w:val="00CD31C0"/>
    <w:rsid w:val="00CD3752"/>
    <w:rsid w:val="00CD4EDE"/>
    <w:rsid w:val="00CD5848"/>
    <w:rsid w:val="00CD5AA1"/>
    <w:rsid w:val="00CD79B2"/>
    <w:rsid w:val="00CD7A1E"/>
    <w:rsid w:val="00CD7F7C"/>
    <w:rsid w:val="00CE0192"/>
    <w:rsid w:val="00CE035C"/>
    <w:rsid w:val="00CE041D"/>
    <w:rsid w:val="00CE0841"/>
    <w:rsid w:val="00CE14FC"/>
    <w:rsid w:val="00CE2663"/>
    <w:rsid w:val="00CE2D0E"/>
    <w:rsid w:val="00CE3E1D"/>
    <w:rsid w:val="00CE3F55"/>
    <w:rsid w:val="00CE4450"/>
    <w:rsid w:val="00CE634A"/>
    <w:rsid w:val="00CE7C4E"/>
    <w:rsid w:val="00CE7F09"/>
    <w:rsid w:val="00CF0D80"/>
    <w:rsid w:val="00CF190D"/>
    <w:rsid w:val="00CF1C18"/>
    <w:rsid w:val="00CF1E50"/>
    <w:rsid w:val="00CF21C1"/>
    <w:rsid w:val="00CF2373"/>
    <w:rsid w:val="00CF280D"/>
    <w:rsid w:val="00CF2868"/>
    <w:rsid w:val="00CF28FF"/>
    <w:rsid w:val="00CF2AD6"/>
    <w:rsid w:val="00CF393C"/>
    <w:rsid w:val="00CF46DC"/>
    <w:rsid w:val="00CF483F"/>
    <w:rsid w:val="00CF62D0"/>
    <w:rsid w:val="00CF6523"/>
    <w:rsid w:val="00CF6E98"/>
    <w:rsid w:val="00CF7349"/>
    <w:rsid w:val="00D00150"/>
    <w:rsid w:val="00D0075C"/>
    <w:rsid w:val="00D031CC"/>
    <w:rsid w:val="00D045F0"/>
    <w:rsid w:val="00D04CB6"/>
    <w:rsid w:val="00D056D9"/>
    <w:rsid w:val="00D06A97"/>
    <w:rsid w:val="00D06CF1"/>
    <w:rsid w:val="00D07223"/>
    <w:rsid w:val="00D0740F"/>
    <w:rsid w:val="00D07AB1"/>
    <w:rsid w:val="00D07B2A"/>
    <w:rsid w:val="00D105FA"/>
    <w:rsid w:val="00D1157F"/>
    <w:rsid w:val="00D11CD1"/>
    <w:rsid w:val="00D12C34"/>
    <w:rsid w:val="00D13AC0"/>
    <w:rsid w:val="00D14CBF"/>
    <w:rsid w:val="00D14D54"/>
    <w:rsid w:val="00D15AEA"/>
    <w:rsid w:val="00D15BB5"/>
    <w:rsid w:val="00D16805"/>
    <w:rsid w:val="00D16A12"/>
    <w:rsid w:val="00D16F41"/>
    <w:rsid w:val="00D20120"/>
    <w:rsid w:val="00D2051B"/>
    <w:rsid w:val="00D21273"/>
    <w:rsid w:val="00D21289"/>
    <w:rsid w:val="00D23248"/>
    <w:rsid w:val="00D2337D"/>
    <w:rsid w:val="00D25012"/>
    <w:rsid w:val="00D2601E"/>
    <w:rsid w:val="00D26355"/>
    <w:rsid w:val="00D26C13"/>
    <w:rsid w:val="00D27673"/>
    <w:rsid w:val="00D3008F"/>
    <w:rsid w:val="00D300D0"/>
    <w:rsid w:val="00D32FCE"/>
    <w:rsid w:val="00D335EF"/>
    <w:rsid w:val="00D33AB6"/>
    <w:rsid w:val="00D346F9"/>
    <w:rsid w:val="00D3486E"/>
    <w:rsid w:val="00D363D9"/>
    <w:rsid w:val="00D37041"/>
    <w:rsid w:val="00D374F0"/>
    <w:rsid w:val="00D37B3D"/>
    <w:rsid w:val="00D40A3E"/>
    <w:rsid w:val="00D41448"/>
    <w:rsid w:val="00D415B7"/>
    <w:rsid w:val="00D41D3B"/>
    <w:rsid w:val="00D41E71"/>
    <w:rsid w:val="00D42301"/>
    <w:rsid w:val="00D42481"/>
    <w:rsid w:val="00D42551"/>
    <w:rsid w:val="00D44174"/>
    <w:rsid w:val="00D44219"/>
    <w:rsid w:val="00D456C9"/>
    <w:rsid w:val="00D457C2"/>
    <w:rsid w:val="00D45E6F"/>
    <w:rsid w:val="00D45F36"/>
    <w:rsid w:val="00D46620"/>
    <w:rsid w:val="00D47F4D"/>
    <w:rsid w:val="00D504C9"/>
    <w:rsid w:val="00D540A9"/>
    <w:rsid w:val="00D54650"/>
    <w:rsid w:val="00D54DD8"/>
    <w:rsid w:val="00D55213"/>
    <w:rsid w:val="00D55CEC"/>
    <w:rsid w:val="00D5608B"/>
    <w:rsid w:val="00D56985"/>
    <w:rsid w:val="00D6041D"/>
    <w:rsid w:val="00D62402"/>
    <w:rsid w:val="00D6339B"/>
    <w:rsid w:val="00D643DC"/>
    <w:rsid w:val="00D65261"/>
    <w:rsid w:val="00D65FB8"/>
    <w:rsid w:val="00D67A09"/>
    <w:rsid w:val="00D67E2E"/>
    <w:rsid w:val="00D71322"/>
    <w:rsid w:val="00D714FD"/>
    <w:rsid w:val="00D7166A"/>
    <w:rsid w:val="00D71CBD"/>
    <w:rsid w:val="00D72EFA"/>
    <w:rsid w:val="00D73FA0"/>
    <w:rsid w:val="00D75D3B"/>
    <w:rsid w:val="00D76149"/>
    <w:rsid w:val="00D76CD7"/>
    <w:rsid w:val="00D77121"/>
    <w:rsid w:val="00D80EF6"/>
    <w:rsid w:val="00D8172E"/>
    <w:rsid w:val="00D81CA3"/>
    <w:rsid w:val="00D83146"/>
    <w:rsid w:val="00D83379"/>
    <w:rsid w:val="00D83EFF"/>
    <w:rsid w:val="00D84384"/>
    <w:rsid w:val="00D84CE8"/>
    <w:rsid w:val="00D856E5"/>
    <w:rsid w:val="00D85713"/>
    <w:rsid w:val="00D86701"/>
    <w:rsid w:val="00D86C1C"/>
    <w:rsid w:val="00D87925"/>
    <w:rsid w:val="00D9014C"/>
    <w:rsid w:val="00D90240"/>
    <w:rsid w:val="00D91004"/>
    <w:rsid w:val="00D911FB"/>
    <w:rsid w:val="00D91538"/>
    <w:rsid w:val="00D91788"/>
    <w:rsid w:val="00D91C21"/>
    <w:rsid w:val="00D91E5A"/>
    <w:rsid w:val="00D9284E"/>
    <w:rsid w:val="00D9325A"/>
    <w:rsid w:val="00D9456D"/>
    <w:rsid w:val="00D954EC"/>
    <w:rsid w:val="00D955D0"/>
    <w:rsid w:val="00D95D80"/>
    <w:rsid w:val="00D96052"/>
    <w:rsid w:val="00D96656"/>
    <w:rsid w:val="00D96B72"/>
    <w:rsid w:val="00DA0859"/>
    <w:rsid w:val="00DA2DD2"/>
    <w:rsid w:val="00DA3404"/>
    <w:rsid w:val="00DA3E99"/>
    <w:rsid w:val="00DA566B"/>
    <w:rsid w:val="00DA5881"/>
    <w:rsid w:val="00DA5AA1"/>
    <w:rsid w:val="00DA62A1"/>
    <w:rsid w:val="00DA663F"/>
    <w:rsid w:val="00DA69AB"/>
    <w:rsid w:val="00DA6FE7"/>
    <w:rsid w:val="00DA782B"/>
    <w:rsid w:val="00DA782D"/>
    <w:rsid w:val="00DB005B"/>
    <w:rsid w:val="00DB2461"/>
    <w:rsid w:val="00DB27E6"/>
    <w:rsid w:val="00DB3064"/>
    <w:rsid w:val="00DB3355"/>
    <w:rsid w:val="00DB3440"/>
    <w:rsid w:val="00DB3554"/>
    <w:rsid w:val="00DB428B"/>
    <w:rsid w:val="00DB47FA"/>
    <w:rsid w:val="00DB492D"/>
    <w:rsid w:val="00DB50FD"/>
    <w:rsid w:val="00DB611C"/>
    <w:rsid w:val="00DB6694"/>
    <w:rsid w:val="00DB6E5C"/>
    <w:rsid w:val="00DB70BF"/>
    <w:rsid w:val="00DB71B7"/>
    <w:rsid w:val="00DB725F"/>
    <w:rsid w:val="00DB7357"/>
    <w:rsid w:val="00DB7700"/>
    <w:rsid w:val="00DB79A0"/>
    <w:rsid w:val="00DC08A6"/>
    <w:rsid w:val="00DC1F57"/>
    <w:rsid w:val="00DC2010"/>
    <w:rsid w:val="00DC2665"/>
    <w:rsid w:val="00DC2BDD"/>
    <w:rsid w:val="00DC2F6C"/>
    <w:rsid w:val="00DC303C"/>
    <w:rsid w:val="00DC4498"/>
    <w:rsid w:val="00DC46B8"/>
    <w:rsid w:val="00DC6DB0"/>
    <w:rsid w:val="00DC7AAC"/>
    <w:rsid w:val="00DC7C74"/>
    <w:rsid w:val="00DC7F40"/>
    <w:rsid w:val="00DD06ED"/>
    <w:rsid w:val="00DD0A6C"/>
    <w:rsid w:val="00DD1823"/>
    <w:rsid w:val="00DD2407"/>
    <w:rsid w:val="00DD3EE4"/>
    <w:rsid w:val="00DD52CC"/>
    <w:rsid w:val="00DD5B29"/>
    <w:rsid w:val="00DD5DE9"/>
    <w:rsid w:val="00DD6251"/>
    <w:rsid w:val="00DD6F85"/>
    <w:rsid w:val="00DD709C"/>
    <w:rsid w:val="00DD7126"/>
    <w:rsid w:val="00DD76EE"/>
    <w:rsid w:val="00DD7F27"/>
    <w:rsid w:val="00DE0714"/>
    <w:rsid w:val="00DE0BCB"/>
    <w:rsid w:val="00DE30C4"/>
    <w:rsid w:val="00DE346F"/>
    <w:rsid w:val="00DE483E"/>
    <w:rsid w:val="00DE48FC"/>
    <w:rsid w:val="00DE4AFC"/>
    <w:rsid w:val="00DE6035"/>
    <w:rsid w:val="00DE63B4"/>
    <w:rsid w:val="00DE66B4"/>
    <w:rsid w:val="00DE739C"/>
    <w:rsid w:val="00DE76EC"/>
    <w:rsid w:val="00DE7810"/>
    <w:rsid w:val="00DF02D5"/>
    <w:rsid w:val="00DF0723"/>
    <w:rsid w:val="00DF0E6A"/>
    <w:rsid w:val="00DF1BB1"/>
    <w:rsid w:val="00DF400A"/>
    <w:rsid w:val="00E000B2"/>
    <w:rsid w:val="00E00BD6"/>
    <w:rsid w:val="00E00C3D"/>
    <w:rsid w:val="00E01D75"/>
    <w:rsid w:val="00E044BA"/>
    <w:rsid w:val="00E06278"/>
    <w:rsid w:val="00E063CE"/>
    <w:rsid w:val="00E071A2"/>
    <w:rsid w:val="00E07A05"/>
    <w:rsid w:val="00E10323"/>
    <w:rsid w:val="00E10B5E"/>
    <w:rsid w:val="00E12FA4"/>
    <w:rsid w:val="00E1519F"/>
    <w:rsid w:val="00E15DAA"/>
    <w:rsid w:val="00E15E29"/>
    <w:rsid w:val="00E17226"/>
    <w:rsid w:val="00E17E90"/>
    <w:rsid w:val="00E20194"/>
    <w:rsid w:val="00E2121D"/>
    <w:rsid w:val="00E21721"/>
    <w:rsid w:val="00E22192"/>
    <w:rsid w:val="00E234AB"/>
    <w:rsid w:val="00E2427F"/>
    <w:rsid w:val="00E24CA3"/>
    <w:rsid w:val="00E2536B"/>
    <w:rsid w:val="00E2590E"/>
    <w:rsid w:val="00E263D0"/>
    <w:rsid w:val="00E26703"/>
    <w:rsid w:val="00E26F56"/>
    <w:rsid w:val="00E2745F"/>
    <w:rsid w:val="00E27F05"/>
    <w:rsid w:val="00E30379"/>
    <w:rsid w:val="00E30835"/>
    <w:rsid w:val="00E30BE9"/>
    <w:rsid w:val="00E327FB"/>
    <w:rsid w:val="00E32A17"/>
    <w:rsid w:val="00E32BE1"/>
    <w:rsid w:val="00E33A7B"/>
    <w:rsid w:val="00E34B4C"/>
    <w:rsid w:val="00E353B5"/>
    <w:rsid w:val="00E368C9"/>
    <w:rsid w:val="00E36CB7"/>
    <w:rsid w:val="00E40FD8"/>
    <w:rsid w:val="00E41111"/>
    <w:rsid w:val="00E41864"/>
    <w:rsid w:val="00E4197F"/>
    <w:rsid w:val="00E421D7"/>
    <w:rsid w:val="00E4249A"/>
    <w:rsid w:val="00E4455C"/>
    <w:rsid w:val="00E44904"/>
    <w:rsid w:val="00E44A55"/>
    <w:rsid w:val="00E45144"/>
    <w:rsid w:val="00E45E30"/>
    <w:rsid w:val="00E45E53"/>
    <w:rsid w:val="00E45F45"/>
    <w:rsid w:val="00E463B3"/>
    <w:rsid w:val="00E47B6D"/>
    <w:rsid w:val="00E47B98"/>
    <w:rsid w:val="00E47C86"/>
    <w:rsid w:val="00E47F41"/>
    <w:rsid w:val="00E50200"/>
    <w:rsid w:val="00E51CBC"/>
    <w:rsid w:val="00E52AE7"/>
    <w:rsid w:val="00E53141"/>
    <w:rsid w:val="00E53C27"/>
    <w:rsid w:val="00E544E8"/>
    <w:rsid w:val="00E54772"/>
    <w:rsid w:val="00E55171"/>
    <w:rsid w:val="00E56988"/>
    <w:rsid w:val="00E56CC7"/>
    <w:rsid w:val="00E57517"/>
    <w:rsid w:val="00E575CA"/>
    <w:rsid w:val="00E60373"/>
    <w:rsid w:val="00E60D94"/>
    <w:rsid w:val="00E6231A"/>
    <w:rsid w:val="00E62C68"/>
    <w:rsid w:val="00E63806"/>
    <w:rsid w:val="00E63E20"/>
    <w:rsid w:val="00E64841"/>
    <w:rsid w:val="00E64946"/>
    <w:rsid w:val="00E653A2"/>
    <w:rsid w:val="00E6575F"/>
    <w:rsid w:val="00E6598B"/>
    <w:rsid w:val="00E659F4"/>
    <w:rsid w:val="00E65E0A"/>
    <w:rsid w:val="00E65F1E"/>
    <w:rsid w:val="00E66CD2"/>
    <w:rsid w:val="00E67DB3"/>
    <w:rsid w:val="00E70986"/>
    <w:rsid w:val="00E70A7A"/>
    <w:rsid w:val="00E70B8B"/>
    <w:rsid w:val="00E71CD1"/>
    <w:rsid w:val="00E72B32"/>
    <w:rsid w:val="00E73BB8"/>
    <w:rsid w:val="00E74D1C"/>
    <w:rsid w:val="00E75B00"/>
    <w:rsid w:val="00E770CD"/>
    <w:rsid w:val="00E771CF"/>
    <w:rsid w:val="00E7752B"/>
    <w:rsid w:val="00E77C57"/>
    <w:rsid w:val="00E77ED7"/>
    <w:rsid w:val="00E80077"/>
    <w:rsid w:val="00E80442"/>
    <w:rsid w:val="00E80DC4"/>
    <w:rsid w:val="00E80FC0"/>
    <w:rsid w:val="00E81798"/>
    <w:rsid w:val="00E82222"/>
    <w:rsid w:val="00E82563"/>
    <w:rsid w:val="00E82CF0"/>
    <w:rsid w:val="00E8316A"/>
    <w:rsid w:val="00E83863"/>
    <w:rsid w:val="00E86E9C"/>
    <w:rsid w:val="00E904A1"/>
    <w:rsid w:val="00E909CE"/>
    <w:rsid w:val="00E90A2F"/>
    <w:rsid w:val="00E917EE"/>
    <w:rsid w:val="00E91E1A"/>
    <w:rsid w:val="00E92BBE"/>
    <w:rsid w:val="00E92D7F"/>
    <w:rsid w:val="00E93AB8"/>
    <w:rsid w:val="00E93FB9"/>
    <w:rsid w:val="00E95D3F"/>
    <w:rsid w:val="00E969B2"/>
    <w:rsid w:val="00E96F0A"/>
    <w:rsid w:val="00EA0519"/>
    <w:rsid w:val="00EA1094"/>
    <w:rsid w:val="00EA11C1"/>
    <w:rsid w:val="00EA1B33"/>
    <w:rsid w:val="00EA216B"/>
    <w:rsid w:val="00EA26A9"/>
    <w:rsid w:val="00EA2B14"/>
    <w:rsid w:val="00EA2CF1"/>
    <w:rsid w:val="00EA3BF5"/>
    <w:rsid w:val="00EA4151"/>
    <w:rsid w:val="00EA610D"/>
    <w:rsid w:val="00EA6E35"/>
    <w:rsid w:val="00EA6F5E"/>
    <w:rsid w:val="00EA737C"/>
    <w:rsid w:val="00EB2460"/>
    <w:rsid w:val="00EB3AC4"/>
    <w:rsid w:val="00EB4BD5"/>
    <w:rsid w:val="00EB4DC3"/>
    <w:rsid w:val="00EB559E"/>
    <w:rsid w:val="00EB57EC"/>
    <w:rsid w:val="00EB7E73"/>
    <w:rsid w:val="00EC036C"/>
    <w:rsid w:val="00EC074B"/>
    <w:rsid w:val="00EC0A08"/>
    <w:rsid w:val="00EC0E87"/>
    <w:rsid w:val="00EC11D6"/>
    <w:rsid w:val="00EC1391"/>
    <w:rsid w:val="00EC2521"/>
    <w:rsid w:val="00EC2FBE"/>
    <w:rsid w:val="00EC4F57"/>
    <w:rsid w:val="00EC56E6"/>
    <w:rsid w:val="00EC610D"/>
    <w:rsid w:val="00EC645E"/>
    <w:rsid w:val="00EC68B7"/>
    <w:rsid w:val="00EC7BED"/>
    <w:rsid w:val="00EC7DC3"/>
    <w:rsid w:val="00EC7EF8"/>
    <w:rsid w:val="00ED0095"/>
    <w:rsid w:val="00ED1265"/>
    <w:rsid w:val="00ED166F"/>
    <w:rsid w:val="00ED1B35"/>
    <w:rsid w:val="00ED2024"/>
    <w:rsid w:val="00ED22C0"/>
    <w:rsid w:val="00ED2751"/>
    <w:rsid w:val="00ED3757"/>
    <w:rsid w:val="00ED3EA5"/>
    <w:rsid w:val="00ED5382"/>
    <w:rsid w:val="00ED63B1"/>
    <w:rsid w:val="00EE2196"/>
    <w:rsid w:val="00EE2A3F"/>
    <w:rsid w:val="00EE2F86"/>
    <w:rsid w:val="00EE348F"/>
    <w:rsid w:val="00EE3900"/>
    <w:rsid w:val="00EE3BA7"/>
    <w:rsid w:val="00EE7656"/>
    <w:rsid w:val="00EE7A66"/>
    <w:rsid w:val="00EE7E32"/>
    <w:rsid w:val="00EF0D8C"/>
    <w:rsid w:val="00EF0E32"/>
    <w:rsid w:val="00EF1023"/>
    <w:rsid w:val="00EF148E"/>
    <w:rsid w:val="00EF153A"/>
    <w:rsid w:val="00EF2F38"/>
    <w:rsid w:val="00EF4856"/>
    <w:rsid w:val="00EF57B6"/>
    <w:rsid w:val="00EF637B"/>
    <w:rsid w:val="00EF6755"/>
    <w:rsid w:val="00EF6EE4"/>
    <w:rsid w:val="00F00A71"/>
    <w:rsid w:val="00F00AD3"/>
    <w:rsid w:val="00F00C42"/>
    <w:rsid w:val="00F00D2F"/>
    <w:rsid w:val="00F0165B"/>
    <w:rsid w:val="00F020C9"/>
    <w:rsid w:val="00F02275"/>
    <w:rsid w:val="00F02628"/>
    <w:rsid w:val="00F03FDF"/>
    <w:rsid w:val="00F04637"/>
    <w:rsid w:val="00F06A4C"/>
    <w:rsid w:val="00F0725A"/>
    <w:rsid w:val="00F074F2"/>
    <w:rsid w:val="00F076CC"/>
    <w:rsid w:val="00F07734"/>
    <w:rsid w:val="00F10614"/>
    <w:rsid w:val="00F11458"/>
    <w:rsid w:val="00F11501"/>
    <w:rsid w:val="00F12688"/>
    <w:rsid w:val="00F12BD6"/>
    <w:rsid w:val="00F13055"/>
    <w:rsid w:val="00F13A61"/>
    <w:rsid w:val="00F14E5D"/>
    <w:rsid w:val="00F15229"/>
    <w:rsid w:val="00F16F0C"/>
    <w:rsid w:val="00F173B7"/>
    <w:rsid w:val="00F20FE1"/>
    <w:rsid w:val="00F21373"/>
    <w:rsid w:val="00F21AD5"/>
    <w:rsid w:val="00F2259A"/>
    <w:rsid w:val="00F25412"/>
    <w:rsid w:val="00F2579A"/>
    <w:rsid w:val="00F2581E"/>
    <w:rsid w:val="00F259E7"/>
    <w:rsid w:val="00F268FE"/>
    <w:rsid w:val="00F26B5C"/>
    <w:rsid w:val="00F27733"/>
    <w:rsid w:val="00F27ED4"/>
    <w:rsid w:val="00F3118B"/>
    <w:rsid w:val="00F3215F"/>
    <w:rsid w:val="00F324FE"/>
    <w:rsid w:val="00F334C1"/>
    <w:rsid w:val="00F334CE"/>
    <w:rsid w:val="00F33AF2"/>
    <w:rsid w:val="00F341F7"/>
    <w:rsid w:val="00F34400"/>
    <w:rsid w:val="00F34582"/>
    <w:rsid w:val="00F34C01"/>
    <w:rsid w:val="00F34E4D"/>
    <w:rsid w:val="00F3508C"/>
    <w:rsid w:val="00F35C43"/>
    <w:rsid w:val="00F3632F"/>
    <w:rsid w:val="00F3653E"/>
    <w:rsid w:val="00F36654"/>
    <w:rsid w:val="00F368D4"/>
    <w:rsid w:val="00F37018"/>
    <w:rsid w:val="00F37BF0"/>
    <w:rsid w:val="00F40464"/>
    <w:rsid w:val="00F42092"/>
    <w:rsid w:val="00F42F76"/>
    <w:rsid w:val="00F43166"/>
    <w:rsid w:val="00F43A94"/>
    <w:rsid w:val="00F443CC"/>
    <w:rsid w:val="00F44510"/>
    <w:rsid w:val="00F4575C"/>
    <w:rsid w:val="00F46A8C"/>
    <w:rsid w:val="00F46C74"/>
    <w:rsid w:val="00F513A8"/>
    <w:rsid w:val="00F51D99"/>
    <w:rsid w:val="00F521F8"/>
    <w:rsid w:val="00F53805"/>
    <w:rsid w:val="00F53940"/>
    <w:rsid w:val="00F5511C"/>
    <w:rsid w:val="00F5664A"/>
    <w:rsid w:val="00F60003"/>
    <w:rsid w:val="00F603A8"/>
    <w:rsid w:val="00F61B87"/>
    <w:rsid w:val="00F61C3F"/>
    <w:rsid w:val="00F61CC2"/>
    <w:rsid w:val="00F63AEE"/>
    <w:rsid w:val="00F6496C"/>
    <w:rsid w:val="00F6590B"/>
    <w:rsid w:val="00F6618E"/>
    <w:rsid w:val="00F66FEC"/>
    <w:rsid w:val="00F676A5"/>
    <w:rsid w:val="00F67869"/>
    <w:rsid w:val="00F6787E"/>
    <w:rsid w:val="00F6797B"/>
    <w:rsid w:val="00F67A8C"/>
    <w:rsid w:val="00F67B74"/>
    <w:rsid w:val="00F67D21"/>
    <w:rsid w:val="00F7038B"/>
    <w:rsid w:val="00F7073C"/>
    <w:rsid w:val="00F709F3"/>
    <w:rsid w:val="00F71CCC"/>
    <w:rsid w:val="00F71E2E"/>
    <w:rsid w:val="00F73821"/>
    <w:rsid w:val="00F73DD6"/>
    <w:rsid w:val="00F74287"/>
    <w:rsid w:val="00F74377"/>
    <w:rsid w:val="00F745BF"/>
    <w:rsid w:val="00F74DB4"/>
    <w:rsid w:val="00F75338"/>
    <w:rsid w:val="00F7571A"/>
    <w:rsid w:val="00F76232"/>
    <w:rsid w:val="00F77780"/>
    <w:rsid w:val="00F779B9"/>
    <w:rsid w:val="00F77A06"/>
    <w:rsid w:val="00F80580"/>
    <w:rsid w:val="00F806D5"/>
    <w:rsid w:val="00F81D50"/>
    <w:rsid w:val="00F82CFB"/>
    <w:rsid w:val="00F82FEA"/>
    <w:rsid w:val="00F832EE"/>
    <w:rsid w:val="00F83D17"/>
    <w:rsid w:val="00F83EFD"/>
    <w:rsid w:val="00F84939"/>
    <w:rsid w:val="00F84A28"/>
    <w:rsid w:val="00F8543C"/>
    <w:rsid w:val="00F85BD8"/>
    <w:rsid w:val="00F86C26"/>
    <w:rsid w:val="00F86D17"/>
    <w:rsid w:val="00F86F00"/>
    <w:rsid w:val="00F9185F"/>
    <w:rsid w:val="00F91ADE"/>
    <w:rsid w:val="00F91E34"/>
    <w:rsid w:val="00F92194"/>
    <w:rsid w:val="00F92E92"/>
    <w:rsid w:val="00F93A9C"/>
    <w:rsid w:val="00F94021"/>
    <w:rsid w:val="00F94B84"/>
    <w:rsid w:val="00F95012"/>
    <w:rsid w:val="00F959F8"/>
    <w:rsid w:val="00F963AA"/>
    <w:rsid w:val="00F96EE4"/>
    <w:rsid w:val="00F9751A"/>
    <w:rsid w:val="00FA02B1"/>
    <w:rsid w:val="00FA0BDE"/>
    <w:rsid w:val="00FA0CF0"/>
    <w:rsid w:val="00FA16C6"/>
    <w:rsid w:val="00FA4991"/>
    <w:rsid w:val="00FA54ED"/>
    <w:rsid w:val="00FA5D84"/>
    <w:rsid w:val="00FA69D7"/>
    <w:rsid w:val="00FA6B2F"/>
    <w:rsid w:val="00FA76F2"/>
    <w:rsid w:val="00FA798B"/>
    <w:rsid w:val="00FA7AF9"/>
    <w:rsid w:val="00FA7BA5"/>
    <w:rsid w:val="00FA7D07"/>
    <w:rsid w:val="00FB152D"/>
    <w:rsid w:val="00FB1BB6"/>
    <w:rsid w:val="00FB2176"/>
    <w:rsid w:val="00FB3B82"/>
    <w:rsid w:val="00FB5772"/>
    <w:rsid w:val="00FB5D49"/>
    <w:rsid w:val="00FB6CED"/>
    <w:rsid w:val="00FB72EE"/>
    <w:rsid w:val="00FB7325"/>
    <w:rsid w:val="00FC29E1"/>
    <w:rsid w:val="00FC2C1B"/>
    <w:rsid w:val="00FC3D70"/>
    <w:rsid w:val="00FC4F2C"/>
    <w:rsid w:val="00FC5DE0"/>
    <w:rsid w:val="00FC75EC"/>
    <w:rsid w:val="00FC78C1"/>
    <w:rsid w:val="00FC7BCB"/>
    <w:rsid w:val="00FD1112"/>
    <w:rsid w:val="00FD24FA"/>
    <w:rsid w:val="00FD3249"/>
    <w:rsid w:val="00FD367C"/>
    <w:rsid w:val="00FD406C"/>
    <w:rsid w:val="00FD4BB2"/>
    <w:rsid w:val="00FD4D58"/>
    <w:rsid w:val="00FD5114"/>
    <w:rsid w:val="00FD598F"/>
    <w:rsid w:val="00FD7510"/>
    <w:rsid w:val="00FD7B33"/>
    <w:rsid w:val="00FD7FF9"/>
    <w:rsid w:val="00FE039E"/>
    <w:rsid w:val="00FE06B0"/>
    <w:rsid w:val="00FE0916"/>
    <w:rsid w:val="00FE1836"/>
    <w:rsid w:val="00FE234C"/>
    <w:rsid w:val="00FE2821"/>
    <w:rsid w:val="00FE2B5B"/>
    <w:rsid w:val="00FE308A"/>
    <w:rsid w:val="00FE35C8"/>
    <w:rsid w:val="00FE3640"/>
    <w:rsid w:val="00FE46F8"/>
    <w:rsid w:val="00FE4ACB"/>
    <w:rsid w:val="00FE6B9D"/>
    <w:rsid w:val="00FE7353"/>
    <w:rsid w:val="00FE7966"/>
    <w:rsid w:val="00FF011A"/>
    <w:rsid w:val="00FF0D2E"/>
    <w:rsid w:val="00FF25BD"/>
    <w:rsid w:val="00FF2603"/>
    <w:rsid w:val="00FF2CFE"/>
    <w:rsid w:val="00FF2D4C"/>
    <w:rsid w:val="00FF3994"/>
    <w:rsid w:val="00FF3FA5"/>
    <w:rsid w:val="00FF4519"/>
    <w:rsid w:val="00FF49FC"/>
    <w:rsid w:val="00FF503E"/>
    <w:rsid w:val="00FF5202"/>
    <w:rsid w:val="00FF5AE5"/>
    <w:rsid w:val="00FF5E0B"/>
    <w:rsid w:val="00FF7CEB"/>
    <w:rsid w:val="00FF7E65"/>
    <w:rsid w:val="01C0E615"/>
    <w:rsid w:val="02542332"/>
    <w:rsid w:val="0291461D"/>
    <w:rsid w:val="02E63F67"/>
    <w:rsid w:val="0303DA5A"/>
    <w:rsid w:val="034F507B"/>
    <w:rsid w:val="0379D362"/>
    <w:rsid w:val="040C320C"/>
    <w:rsid w:val="043B25E8"/>
    <w:rsid w:val="0453C1F1"/>
    <w:rsid w:val="047A0F1A"/>
    <w:rsid w:val="052573AD"/>
    <w:rsid w:val="05E15B3E"/>
    <w:rsid w:val="05E26825"/>
    <w:rsid w:val="06720A58"/>
    <w:rsid w:val="07A25B06"/>
    <w:rsid w:val="07E1CFB9"/>
    <w:rsid w:val="08334AB4"/>
    <w:rsid w:val="09A360A4"/>
    <w:rsid w:val="09B4C8E1"/>
    <w:rsid w:val="09CF441B"/>
    <w:rsid w:val="09F1AE06"/>
    <w:rsid w:val="0A0BA9EA"/>
    <w:rsid w:val="0B2A6C89"/>
    <w:rsid w:val="0B3D3F4C"/>
    <w:rsid w:val="0B9935B0"/>
    <w:rsid w:val="0B9C7439"/>
    <w:rsid w:val="0C0D4490"/>
    <w:rsid w:val="0C20A65B"/>
    <w:rsid w:val="0CAB342C"/>
    <w:rsid w:val="0CC3A4C5"/>
    <w:rsid w:val="0D246823"/>
    <w:rsid w:val="0D4433AC"/>
    <w:rsid w:val="0D554396"/>
    <w:rsid w:val="0DA50874"/>
    <w:rsid w:val="0DEFD2AD"/>
    <w:rsid w:val="0E98931C"/>
    <w:rsid w:val="0EB3B954"/>
    <w:rsid w:val="0EC121C6"/>
    <w:rsid w:val="0F15067A"/>
    <w:rsid w:val="0F430F64"/>
    <w:rsid w:val="0FB3B4E1"/>
    <w:rsid w:val="1056A28B"/>
    <w:rsid w:val="11268677"/>
    <w:rsid w:val="11367667"/>
    <w:rsid w:val="1172F586"/>
    <w:rsid w:val="1259A371"/>
    <w:rsid w:val="1271FA36"/>
    <w:rsid w:val="12B580AC"/>
    <w:rsid w:val="12BA719A"/>
    <w:rsid w:val="12DA0012"/>
    <w:rsid w:val="13DD2901"/>
    <w:rsid w:val="145DB858"/>
    <w:rsid w:val="14BE9D0F"/>
    <w:rsid w:val="14DD61D9"/>
    <w:rsid w:val="15991A26"/>
    <w:rsid w:val="16BE5BAF"/>
    <w:rsid w:val="17686D1B"/>
    <w:rsid w:val="178C9457"/>
    <w:rsid w:val="181B3361"/>
    <w:rsid w:val="1858A2E9"/>
    <w:rsid w:val="186F9517"/>
    <w:rsid w:val="18D532BE"/>
    <w:rsid w:val="18E7BB50"/>
    <w:rsid w:val="19423EA2"/>
    <w:rsid w:val="198B786A"/>
    <w:rsid w:val="19A3B9E5"/>
    <w:rsid w:val="19AC8A73"/>
    <w:rsid w:val="19D6DCE0"/>
    <w:rsid w:val="1A4B4995"/>
    <w:rsid w:val="1A76A46E"/>
    <w:rsid w:val="1A889E26"/>
    <w:rsid w:val="1A949BC0"/>
    <w:rsid w:val="1B53C342"/>
    <w:rsid w:val="1B928D10"/>
    <w:rsid w:val="1BF33614"/>
    <w:rsid w:val="1DB221AB"/>
    <w:rsid w:val="1DC8B002"/>
    <w:rsid w:val="1DE6F121"/>
    <w:rsid w:val="1E12193B"/>
    <w:rsid w:val="1F31C9D0"/>
    <w:rsid w:val="1FE5538E"/>
    <w:rsid w:val="200F4014"/>
    <w:rsid w:val="20A9EBD0"/>
    <w:rsid w:val="20B6C539"/>
    <w:rsid w:val="215CA0A9"/>
    <w:rsid w:val="221C48BD"/>
    <w:rsid w:val="222B0450"/>
    <w:rsid w:val="2319B928"/>
    <w:rsid w:val="23327D4E"/>
    <w:rsid w:val="238BFC84"/>
    <w:rsid w:val="239388A0"/>
    <w:rsid w:val="23F2C90D"/>
    <w:rsid w:val="24EDC0B9"/>
    <w:rsid w:val="25664A62"/>
    <w:rsid w:val="259E10E8"/>
    <w:rsid w:val="25FBEA24"/>
    <w:rsid w:val="26499CF3"/>
    <w:rsid w:val="26B51330"/>
    <w:rsid w:val="26FAB811"/>
    <w:rsid w:val="278D83A2"/>
    <w:rsid w:val="27A43005"/>
    <w:rsid w:val="290F5E5C"/>
    <w:rsid w:val="29438D23"/>
    <w:rsid w:val="29C5193C"/>
    <w:rsid w:val="2A20C02E"/>
    <w:rsid w:val="2A4C3644"/>
    <w:rsid w:val="2A8EC713"/>
    <w:rsid w:val="2B50D7A1"/>
    <w:rsid w:val="2BD77645"/>
    <w:rsid w:val="2BD970C9"/>
    <w:rsid w:val="2C0AD01A"/>
    <w:rsid w:val="2C525BFD"/>
    <w:rsid w:val="2CCE33C2"/>
    <w:rsid w:val="2CDE1098"/>
    <w:rsid w:val="2D1529B7"/>
    <w:rsid w:val="2D5FA619"/>
    <w:rsid w:val="2E2DF2F0"/>
    <w:rsid w:val="2E62B22E"/>
    <w:rsid w:val="2E7301B2"/>
    <w:rsid w:val="2E7E0AE0"/>
    <w:rsid w:val="2E9985D9"/>
    <w:rsid w:val="2F182013"/>
    <w:rsid w:val="2F3A9C83"/>
    <w:rsid w:val="2F84695F"/>
    <w:rsid w:val="3007773F"/>
    <w:rsid w:val="30788958"/>
    <w:rsid w:val="30B92892"/>
    <w:rsid w:val="31A4EDEE"/>
    <w:rsid w:val="31DFABFE"/>
    <w:rsid w:val="32619B2C"/>
    <w:rsid w:val="3270BF7C"/>
    <w:rsid w:val="32883A9B"/>
    <w:rsid w:val="32B84DA5"/>
    <w:rsid w:val="3339F719"/>
    <w:rsid w:val="33775EA9"/>
    <w:rsid w:val="337F7F87"/>
    <w:rsid w:val="33BBC692"/>
    <w:rsid w:val="33CF934E"/>
    <w:rsid w:val="34401AC6"/>
    <w:rsid w:val="3452CCEE"/>
    <w:rsid w:val="34CA2FA4"/>
    <w:rsid w:val="34CCA06B"/>
    <w:rsid w:val="3501D0A1"/>
    <w:rsid w:val="3504616B"/>
    <w:rsid w:val="35517F78"/>
    <w:rsid w:val="35EA433C"/>
    <w:rsid w:val="36019B4E"/>
    <w:rsid w:val="360CCBF3"/>
    <w:rsid w:val="364C485C"/>
    <w:rsid w:val="368E6F81"/>
    <w:rsid w:val="371EA86A"/>
    <w:rsid w:val="373F82F4"/>
    <w:rsid w:val="374E22CA"/>
    <w:rsid w:val="3794C5A9"/>
    <w:rsid w:val="3888621C"/>
    <w:rsid w:val="388BF38A"/>
    <w:rsid w:val="3897BA24"/>
    <w:rsid w:val="3A29C828"/>
    <w:rsid w:val="3B03BB04"/>
    <w:rsid w:val="3B9CAA94"/>
    <w:rsid w:val="3BB63289"/>
    <w:rsid w:val="3BBC98E0"/>
    <w:rsid w:val="3BC3A228"/>
    <w:rsid w:val="3BE1BB7E"/>
    <w:rsid w:val="3C57F55A"/>
    <w:rsid w:val="3C718BA6"/>
    <w:rsid w:val="3CFED5F9"/>
    <w:rsid w:val="3D45E161"/>
    <w:rsid w:val="3DC9A425"/>
    <w:rsid w:val="3E0A7C8F"/>
    <w:rsid w:val="3E2A649F"/>
    <w:rsid w:val="3E976EA0"/>
    <w:rsid w:val="3EB8D521"/>
    <w:rsid w:val="3EE4CA67"/>
    <w:rsid w:val="3F1084FD"/>
    <w:rsid w:val="3F2FE194"/>
    <w:rsid w:val="3F7AF165"/>
    <w:rsid w:val="3FB1249B"/>
    <w:rsid w:val="3FB4B4AE"/>
    <w:rsid w:val="3FF6EE08"/>
    <w:rsid w:val="400B6AE7"/>
    <w:rsid w:val="405BEA2A"/>
    <w:rsid w:val="4089A3AC"/>
    <w:rsid w:val="409555C1"/>
    <w:rsid w:val="413904A2"/>
    <w:rsid w:val="41420045"/>
    <w:rsid w:val="41D13EF4"/>
    <w:rsid w:val="41E6FAA2"/>
    <w:rsid w:val="4277B49E"/>
    <w:rsid w:val="428378C7"/>
    <w:rsid w:val="42EB4D2E"/>
    <w:rsid w:val="43826926"/>
    <w:rsid w:val="43AB5B7E"/>
    <w:rsid w:val="43C7E15F"/>
    <w:rsid w:val="441EBB6D"/>
    <w:rsid w:val="44AD20D9"/>
    <w:rsid w:val="4549229D"/>
    <w:rsid w:val="46CF7BC2"/>
    <w:rsid w:val="47005BE5"/>
    <w:rsid w:val="471FB3FD"/>
    <w:rsid w:val="473098C7"/>
    <w:rsid w:val="4781F97D"/>
    <w:rsid w:val="47F42A20"/>
    <w:rsid w:val="48011CD5"/>
    <w:rsid w:val="489900D8"/>
    <w:rsid w:val="489CA317"/>
    <w:rsid w:val="499DA754"/>
    <w:rsid w:val="49A81D06"/>
    <w:rsid w:val="4A7495AD"/>
    <w:rsid w:val="4B3B8494"/>
    <w:rsid w:val="4BC0DACB"/>
    <w:rsid w:val="4C01B2AB"/>
    <w:rsid w:val="4C0BF994"/>
    <w:rsid w:val="4C28CF18"/>
    <w:rsid w:val="4C78D2F4"/>
    <w:rsid w:val="4C90A37F"/>
    <w:rsid w:val="4D4CCC88"/>
    <w:rsid w:val="4D56EBDD"/>
    <w:rsid w:val="4E7F8369"/>
    <w:rsid w:val="4F0BE49B"/>
    <w:rsid w:val="4F7BB3FA"/>
    <w:rsid w:val="5031F6C6"/>
    <w:rsid w:val="50423C93"/>
    <w:rsid w:val="50D4C036"/>
    <w:rsid w:val="51551E60"/>
    <w:rsid w:val="520F3934"/>
    <w:rsid w:val="52353D79"/>
    <w:rsid w:val="52574784"/>
    <w:rsid w:val="526A832E"/>
    <w:rsid w:val="5272EDB9"/>
    <w:rsid w:val="5276BA07"/>
    <w:rsid w:val="527ADDC2"/>
    <w:rsid w:val="53480333"/>
    <w:rsid w:val="53DF55BE"/>
    <w:rsid w:val="5413786C"/>
    <w:rsid w:val="54746E80"/>
    <w:rsid w:val="559B4A05"/>
    <w:rsid w:val="55D025BF"/>
    <w:rsid w:val="55E6C38B"/>
    <w:rsid w:val="56116DF6"/>
    <w:rsid w:val="564628D2"/>
    <w:rsid w:val="566C5208"/>
    <w:rsid w:val="569D0598"/>
    <w:rsid w:val="56B5CBCC"/>
    <w:rsid w:val="56FA1505"/>
    <w:rsid w:val="570A72D3"/>
    <w:rsid w:val="5783B98F"/>
    <w:rsid w:val="57C9213A"/>
    <w:rsid w:val="5825BB3D"/>
    <w:rsid w:val="58999E84"/>
    <w:rsid w:val="589E0148"/>
    <w:rsid w:val="58DEB24A"/>
    <w:rsid w:val="590FAC18"/>
    <w:rsid w:val="59BD7AD3"/>
    <w:rsid w:val="5A5F1EA7"/>
    <w:rsid w:val="5AAA8CA9"/>
    <w:rsid w:val="5AB2D985"/>
    <w:rsid w:val="5AB99761"/>
    <w:rsid w:val="5B75EC33"/>
    <w:rsid w:val="5B79BD86"/>
    <w:rsid w:val="5C2894BF"/>
    <w:rsid w:val="5C508B94"/>
    <w:rsid w:val="5C6128AB"/>
    <w:rsid w:val="5CC50239"/>
    <w:rsid w:val="5CD114CB"/>
    <w:rsid w:val="5CD575FE"/>
    <w:rsid w:val="5DE7E93C"/>
    <w:rsid w:val="5E459CEB"/>
    <w:rsid w:val="5E539F48"/>
    <w:rsid w:val="5E58E514"/>
    <w:rsid w:val="5F440C1A"/>
    <w:rsid w:val="5F553027"/>
    <w:rsid w:val="5FE37A9E"/>
    <w:rsid w:val="5FEFA4BE"/>
    <w:rsid w:val="6043DD0F"/>
    <w:rsid w:val="617F4AFF"/>
    <w:rsid w:val="61E053EA"/>
    <w:rsid w:val="626F9C60"/>
    <w:rsid w:val="630148D0"/>
    <w:rsid w:val="6312224F"/>
    <w:rsid w:val="631B1B60"/>
    <w:rsid w:val="63A4A7AC"/>
    <w:rsid w:val="63BD5EAB"/>
    <w:rsid w:val="646430B8"/>
    <w:rsid w:val="6470C833"/>
    <w:rsid w:val="6528BCE9"/>
    <w:rsid w:val="656DB75D"/>
    <w:rsid w:val="65D9529E"/>
    <w:rsid w:val="6649D2B2"/>
    <w:rsid w:val="664A6239"/>
    <w:rsid w:val="666BFE43"/>
    <w:rsid w:val="66F044AD"/>
    <w:rsid w:val="670AC48A"/>
    <w:rsid w:val="6803DE9D"/>
    <w:rsid w:val="687A1714"/>
    <w:rsid w:val="69385284"/>
    <w:rsid w:val="698A5CE4"/>
    <w:rsid w:val="6A7D4379"/>
    <w:rsid w:val="6AF2D5F0"/>
    <w:rsid w:val="6B12FA8A"/>
    <w:rsid w:val="6B262D45"/>
    <w:rsid w:val="6B2D3689"/>
    <w:rsid w:val="6B81AEFA"/>
    <w:rsid w:val="6BD09662"/>
    <w:rsid w:val="6C01AD85"/>
    <w:rsid w:val="6CAADDA2"/>
    <w:rsid w:val="6CD57BD4"/>
    <w:rsid w:val="6CFC73CA"/>
    <w:rsid w:val="6D2998DA"/>
    <w:rsid w:val="6D9ED83F"/>
    <w:rsid w:val="6DDA1AEC"/>
    <w:rsid w:val="6DF73506"/>
    <w:rsid w:val="6DF7C7C6"/>
    <w:rsid w:val="6EB45F05"/>
    <w:rsid w:val="6EBE7FB3"/>
    <w:rsid w:val="6EC7E7BD"/>
    <w:rsid w:val="6ECC0BE2"/>
    <w:rsid w:val="6FA64FB9"/>
    <w:rsid w:val="6FDB74D6"/>
    <w:rsid w:val="7012C6C5"/>
    <w:rsid w:val="70B6B14F"/>
    <w:rsid w:val="70C2C4ED"/>
    <w:rsid w:val="70DF842D"/>
    <w:rsid w:val="715F5E6E"/>
    <w:rsid w:val="71E6D672"/>
    <w:rsid w:val="721180AF"/>
    <w:rsid w:val="7227A92F"/>
    <w:rsid w:val="7258A7C9"/>
    <w:rsid w:val="7274551D"/>
    <w:rsid w:val="733DBF2E"/>
    <w:rsid w:val="74089B79"/>
    <w:rsid w:val="749287A0"/>
    <w:rsid w:val="74D7F6E9"/>
    <w:rsid w:val="74E17A49"/>
    <w:rsid w:val="7558D59C"/>
    <w:rsid w:val="75A28B30"/>
    <w:rsid w:val="76A5AED9"/>
    <w:rsid w:val="774A5C2D"/>
    <w:rsid w:val="780EEB4A"/>
    <w:rsid w:val="78EBA22B"/>
    <w:rsid w:val="7908D25A"/>
    <w:rsid w:val="7929713F"/>
    <w:rsid w:val="7949523B"/>
    <w:rsid w:val="79A86E34"/>
    <w:rsid w:val="79E10094"/>
    <w:rsid w:val="7A1D3D99"/>
    <w:rsid w:val="7AB931B2"/>
    <w:rsid w:val="7AD5F575"/>
    <w:rsid w:val="7BF801FB"/>
    <w:rsid w:val="7CAF1A88"/>
    <w:rsid w:val="7CCD78BD"/>
    <w:rsid w:val="7D217617"/>
    <w:rsid w:val="7D49CFA6"/>
    <w:rsid w:val="7DB48C25"/>
    <w:rsid w:val="7E62B6FA"/>
    <w:rsid w:val="7FC7A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FBC5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402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37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37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34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482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134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482"/>
    <w:rPr>
      <w:kern w:val="0"/>
      <w14:ligatures w14:val="none"/>
    </w:rPr>
  </w:style>
  <w:style w:type="paragraph" w:styleId="ListParagraph">
    <w:name w:val="List Paragraph"/>
    <w:aliases w:val="Title 2,List Paragraph1,lp1,Bullet List,FooterText,Figure_name,Equipment,Numbered Indented Text,List_TIS,List Paragraph11,Ref,alpha List,Alpha List Paragraph,List Paragraph Char Char Char,List Paragraph Char Char,Use Case List Paragraph"/>
    <w:basedOn w:val="Normal"/>
    <w:link w:val="ListParagraphChar"/>
    <w:uiPriority w:val="34"/>
    <w:qFormat/>
    <w:rsid w:val="00813482"/>
    <w:pPr>
      <w:ind w:left="720"/>
      <w:contextualSpacing/>
    </w:pPr>
  </w:style>
  <w:style w:type="character" w:customStyle="1" w:styleId="normaltextrun">
    <w:name w:val="normaltextrun"/>
    <w:basedOn w:val="DefaultParagraphFont"/>
    <w:rsid w:val="00813482"/>
  </w:style>
  <w:style w:type="character" w:customStyle="1" w:styleId="ListParagraphChar">
    <w:name w:val="List Paragraph Char"/>
    <w:aliases w:val="Title 2 Char,List Paragraph1 Char,lp1 Char,Bullet List Char,FooterText Char,Figure_name Char,Equipment Char,Numbered Indented Text Char,List_TIS Char,List Paragraph11 Char,Ref Char,alpha List Char,Alpha List Paragraph Char"/>
    <w:basedOn w:val="DefaultParagraphFont"/>
    <w:link w:val="ListParagraph"/>
    <w:uiPriority w:val="34"/>
    <w:locked/>
    <w:rsid w:val="00813482"/>
    <w:rPr>
      <w:kern w:val="0"/>
      <w14:ligatures w14:val="none"/>
    </w:rPr>
  </w:style>
  <w:style w:type="table" w:styleId="TableGrid">
    <w:name w:val="Table Grid"/>
    <w:basedOn w:val="TableNormal"/>
    <w:uiPriority w:val="39"/>
    <w:rsid w:val="0081348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DD76EE"/>
    <w:pPr>
      <w:spacing w:after="0" w:line="240" w:lineRule="auto"/>
    </w:pPr>
    <w:rPr>
      <w:kern w:val="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44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4430"/>
    <w:rPr>
      <w:b/>
      <w:bCs/>
      <w:kern w:val="0"/>
      <w:sz w:val="20"/>
      <w:szCs w:val="20"/>
      <w14:ligatures w14:val="none"/>
    </w:rPr>
  </w:style>
  <w:style w:type="character" w:customStyle="1" w:styleId="cf01">
    <w:name w:val="cf01"/>
    <w:basedOn w:val="DefaultParagraphFont"/>
    <w:rsid w:val="006C40BE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12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9D371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D371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192037-52ab-48d8-8cff-c9c762de9c61">
      <Terms xmlns="http://schemas.microsoft.com/office/infopath/2007/PartnerControls"/>
    </lcf76f155ced4ddcb4097134ff3c332f>
    <TaxCatchAll xmlns="2428d621-8bf9-4b1a-92e0-a570f9fd5aa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BDAD8D501A6346ACAA52E0D21A8050" ma:contentTypeVersion="18" ma:contentTypeDescription="Create a new document." ma:contentTypeScope="" ma:versionID="184762ca45839febbec03d874fee9afa">
  <xsd:schema xmlns:xsd="http://www.w3.org/2001/XMLSchema" xmlns:xs="http://www.w3.org/2001/XMLSchema" xmlns:p="http://schemas.microsoft.com/office/2006/metadata/properties" xmlns:ns2="cd192037-52ab-48d8-8cff-c9c762de9c61" xmlns:ns3="2428d621-8bf9-4b1a-92e0-a570f9fd5aa8" targetNamespace="http://schemas.microsoft.com/office/2006/metadata/properties" ma:root="true" ma:fieldsID="5aa62ce01d8d25a548d38ab6dfbe9a4f" ns2:_="" ns3:_="">
    <xsd:import namespace="cd192037-52ab-48d8-8cff-c9c762de9c61"/>
    <xsd:import namespace="2428d621-8bf9-4b1a-92e0-a570f9fd5a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92037-52ab-48d8-8cff-c9c762d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dca3a3b-1f91-4153-80b6-b9fe4e628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8d621-8bf9-4b1a-92e0-a570f9fd5a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c31636b-e82d-4300-a789-894ff077efb7}" ma:internalName="TaxCatchAll" ma:showField="CatchAllData" ma:web="2428d621-8bf9-4b1a-92e0-a570f9fd5a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27D4E7-25E9-48D6-AB84-D91D2EC24204}">
  <ds:schemaRefs>
    <ds:schemaRef ds:uri="http://schemas.microsoft.com/office/2006/metadata/properties"/>
    <ds:schemaRef ds:uri="http://schemas.microsoft.com/office/infopath/2007/PartnerControls"/>
    <ds:schemaRef ds:uri="cd192037-52ab-48d8-8cff-c9c762de9c61"/>
    <ds:schemaRef ds:uri="2428d621-8bf9-4b1a-92e0-a570f9fd5aa8"/>
  </ds:schemaRefs>
</ds:datastoreItem>
</file>

<file path=customXml/itemProps2.xml><?xml version="1.0" encoding="utf-8"?>
<ds:datastoreItem xmlns:ds="http://schemas.openxmlformats.org/officeDocument/2006/customXml" ds:itemID="{58ECCD8A-5A92-4D0C-A9AF-17BAD32609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DEAB4E-87BF-4E4B-9973-6409F6BEF8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192037-52ab-48d8-8cff-c9c762de9c61"/>
    <ds:schemaRef ds:uri="2428d621-8bf9-4b1a-92e0-a570f9fd5a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487</Words>
  <Characters>2834</Characters>
  <Application>Microsoft Office Word</Application>
  <DocSecurity>0</DocSecurity>
  <Lines>115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Finance, Audit &amp; Risk Committee, 30 January 2025</dc:title>
  <dc:subject/>
  <cp:keywords/>
  <dc:description/>
  <cp:lastModifiedBy/>
  <cp:revision>1</cp:revision>
  <dcterms:created xsi:type="dcterms:W3CDTF">2025-11-25T14:35:00Z</dcterms:created>
  <dcterms:modified xsi:type="dcterms:W3CDTF">2025-11-25T14:38:00Z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0x010100A9BDAD8D501A6346ACAA52E0D21A8050</vt:lpwstr>
  </property>
</Properties>
</file>