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header3.xml" ContentType="application/vnd.openxmlformats-officedocument.wordprocessingml.header+xml"/>
  <Override PartName="/word/charts/chart3.xml" ContentType="application/vnd.openxmlformats-officedocument.drawingml.chart+xml"/>
  <Override PartName="/word/header4.xml" ContentType="application/vnd.openxmlformats-officedocument.wordprocessingml.header+xml"/>
  <Override PartName="/word/charts/chart4.xml" ContentType="application/vnd.openxmlformats-officedocument.drawingml.chart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8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8.xml" ContentType="application/vnd.openxmlformats-officedocument.wordprocessingml.header+xml"/>
  <Override PartName="/word/charts/chart9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1"/>
    <w:bookmarkStart w:id="1" w:name="OLE_LINK2"/>
    <w:p w14:paraId="0601E1F6" w14:textId="56A66E0D" w:rsidR="0084747B" w:rsidRPr="009142A2" w:rsidRDefault="00B25AA5">
      <w:pPr>
        <w:pStyle w:val="BodyText"/>
        <w:rPr>
          <w:rFonts w:ascii="Times New Roman"/>
          <w:sz w:val="20"/>
          <w:highlight w:val="yellow"/>
        </w:rPr>
      </w:pPr>
      <w:r w:rsidRPr="009142A2">
        <w:rPr>
          <w:rFonts w:ascii="Times New Roman"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D1308C" wp14:editId="0492D74E">
                <wp:simplePos x="0" y="0"/>
                <wp:positionH relativeFrom="column">
                  <wp:posOffset>9525</wp:posOffset>
                </wp:positionH>
                <wp:positionV relativeFrom="paragraph">
                  <wp:posOffset>-2975610</wp:posOffset>
                </wp:positionV>
                <wp:extent cx="7677785" cy="13716000"/>
                <wp:effectExtent l="0" t="0" r="0" b="0"/>
                <wp:wrapNone/>
                <wp:docPr id="24" name="Rectangl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785" cy="13716000"/>
                        </a:xfrm>
                        <a:prstGeom prst="rect">
                          <a:avLst/>
                        </a:prstGeom>
                        <a:solidFill>
                          <a:srgbClr val="7665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c="http://schemas.openxmlformats.org/drawingml/2006/chart" xmlns:a16="http://schemas.microsoft.com/office/drawing/2014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0451013F">
              <v:rect id="Rectangle 24" style="position:absolute;margin-left:.75pt;margin-top:-234.3pt;width:604.55pt;height:15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7665a1" stroked="f" strokeweight="2pt" w14:anchorId="3700C8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"/>
            </w:pict>
          </mc:Fallback>
        </mc:AlternateContent>
      </w:r>
      <w:r w:rsidR="00731AA7" w:rsidRPr="009142A2">
        <w:rPr>
          <w:rFonts w:ascii="Times New Roman"/>
          <w:sz w:val="20"/>
        </w:rPr>
        <w:t xml:space="preserve">                      </w:t>
      </w:r>
      <w:r w:rsidR="005D7CF2" w:rsidRPr="009142A2">
        <w:rPr>
          <w:rFonts w:ascii="Times New Roman"/>
          <w:noProof/>
          <w:sz w:val="20"/>
        </w:rPr>
        <w:drawing>
          <wp:inline distT="0" distB="0" distL="0" distR="0" wp14:anchorId="731B4242" wp14:editId="0834CD73">
            <wp:extent cx="2767965" cy="762635"/>
            <wp:effectExtent l="0" t="0" r="0" b="0"/>
            <wp:docPr id="17" name="Picture 17" descr="Gyrfa Cymru, Careers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yrfa Cymru, Careers Wales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08E" w:rsidRPr="009142A2">
        <w:rPr>
          <w:rFonts w:ascii="Times New Roman"/>
          <w:sz w:val="20"/>
          <w:highlight w:val="yellow"/>
        </w:rPr>
        <w:softHyphen/>
      </w:r>
      <w:r w:rsidR="00E7208E" w:rsidRPr="009142A2">
        <w:rPr>
          <w:rFonts w:ascii="Times New Roman"/>
          <w:sz w:val="20"/>
          <w:highlight w:val="yellow"/>
        </w:rPr>
        <w:softHyphen/>
      </w:r>
    </w:p>
    <w:p w14:paraId="0601E1F7" w14:textId="1EE95CB4" w:rsidR="0084747B" w:rsidRPr="009142A2" w:rsidRDefault="0084747B">
      <w:pPr>
        <w:pStyle w:val="BodyText"/>
        <w:rPr>
          <w:rFonts w:ascii="Times New Roman"/>
          <w:sz w:val="20"/>
          <w:highlight w:val="yellow"/>
        </w:rPr>
      </w:pPr>
    </w:p>
    <w:p w14:paraId="0601E1F8" w14:textId="246BB994" w:rsidR="0084747B" w:rsidRPr="009142A2" w:rsidRDefault="0084747B">
      <w:pPr>
        <w:pStyle w:val="BodyText"/>
        <w:rPr>
          <w:rFonts w:ascii="Times New Roman"/>
          <w:sz w:val="20"/>
          <w:highlight w:val="yellow"/>
        </w:rPr>
      </w:pPr>
    </w:p>
    <w:p w14:paraId="0601E1F9" w14:textId="1D1CAB13" w:rsidR="0084747B" w:rsidRPr="009142A2" w:rsidRDefault="0084747B">
      <w:pPr>
        <w:pStyle w:val="BodyText"/>
        <w:rPr>
          <w:rFonts w:ascii="Times New Roman"/>
          <w:sz w:val="20"/>
          <w:highlight w:val="yellow"/>
        </w:rPr>
      </w:pPr>
    </w:p>
    <w:p w14:paraId="0601E1FA" w14:textId="5E4DCFAD" w:rsidR="0084747B" w:rsidRPr="009142A2" w:rsidRDefault="0084747B">
      <w:pPr>
        <w:pStyle w:val="BodyText"/>
        <w:rPr>
          <w:rFonts w:ascii="Times New Roman"/>
          <w:sz w:val="20"/>
          <w:highlight w:val="yellow"/>
        </w:rPr>
      </w:pPr>
    </w:p>
    <w:p w14:paraId="0601E1FB" w14:textId="05B7FA34" w:rsidR="0084747B" w:rsidRPr="009142A2" w:rsidRDefault="0084747B">
      <w:pPr>
        <w:pStyle w:val="BodyText"/>
        <w:rPr>
          <w:rFonts w:ascii="Times New Roman"/>
          <w:sz w:val="20"/>
          <w:highlight w:val="yellow"/>
        </w:rPr>
      </w:pPr>
    </w:p>
    <w:p w14:paraId="0601E1FC" w14:textId="388893FE" w:rsidR="0084747B" w:rsidRPr="009142A2" w:rsidRDefault="0084747B">
      <w:pPr>
        <w:pStyle w:val="BodyText"/>
        <w:rPr>
          <w:rFonts w:ascii="Times New Roman"/>
          <w:sz w:val="20"/>
          <w:highlight w:val="yellow"/>
        </w:rPr>
      </w:pPr>
    </w:p>
    <w:p w14:paraId="0601E1FD" w14:textId="3996C66C" w:rsidR="0084747B" w:rsidRPr="009142A2" w:rsidRDefault="00F64EE6">
      <w:pPr>
        <w:pStyle w:val="BodyText"/>
        <w:rPr>
          <w:rFonts w:ascii="Times New Roman"/>
          <w:sz w:val="20"/>
          <w:highlight w:val="yellow"/>
        </w:rPr>
      </w:pPr>
      <w:r w:rsidRPr="009142A2">
        <w:rPr>
          <w:rFonts w:ascii="Times New Roman"/>
          <w:noProof/>
          <w:sz w:val="20"/>
          <w:highlight w:val="yellow"/>
        </w:rPr>
        <w:drawing>
          <wp:anchor distT="0" distB="0" distL="114300" distR="114300" simplePos="0" relativeHeight="251658241" behindDoc="0" locked="0" layoutInCell="1" allowOverlap="1" wp14:anchorId="3912BE94" wp14:editId="7C52A2CE">
            <wp:simplePos x="0" y="0"/>
            <wp:positionH relativeFrom="margin">
              <wp:posOffset>-8890</wp:posOffset>
            </wp:positionH>
            <wp:positionV relativeFrom="paragraph">
              <wp:posOffset>1510030</wp:posOffset>
            </wp:positionV>
            <wp:extent cx="7562850" cy="7061200"/>
            <wp:effectExtent l="0" t="0" r="2540" b="8890"/>
            <wp:wrapNone/>
            <wp:docPr id="1027973629" name="Picture 10279736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5C1" w:rsidRPr="009142A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65CCE3" wp14:editId="7C594FE8">
                <wp:simplePos x="0" y="0"/>
                <wp:positionH relativeFrom="column">
                  <wp:posOffset>457200</wp:posOffset>
                </wp:positionH>
                <wp:positionV relativeFrom="paragraph">
                  <wp:posOffset>-4445</wp:posOffset>
                </wp:positionV>
                <wp:extent cx="5397500" cy="1947545"/>
                <wp:effectExtent l="0" t="0" r="0" b="0"/>
                <wp:wrapNone/>
                <wp:docPr id="12674719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0" cy="194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E939F" w14:textId="77777777" w:rsidR="006565C1" w:rsidRPr="001E0777" w:rsidRDefault="006565C1" w:rsidP="00B85F49">
                            <w:pPr>
                              <w:pStyle w:val="2coverpageMaintitle"/>
                              <w:spacing w:line="276" w:lineRule="auto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1E0777">
                              <w:rPr>
                                <w:color w:val="FFFFFF"/>
                                <w:sz w:val="48"/>
                                <w:szCs w:val="48"/>
                              </w:rPr>
                              <w:t xml:space="preserve">Careers Wales LMI Bulletin: </w:t>
                            </w:r>
                          </w:p>
                          <w:p w14:paraId="6F921F03" w14:textId="229AD96A" w:rsidR="006565C1" w:rsidRPr="001E0777" w:rsidRDefault="008B438F" w:rsidP="00B85F49">
                            <w:pPr>
                              <w:pStyle w:val="2coverpageMaintitle"/>
                              <w:spacing w:line="240" w:lineRule="auto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1E0777">
                              <w:rPr>
                                <w:color w:val="FFFFFF"/>
                                <w:sz w:val="48"/>
                                <w:szCs w:val="48"/>
                              </w:rPr>
                              <w:t>February</w:t>
                            </w:r>
                            <w:r w:rsidR="006565C1" w:rsidRPr="001E0777">
                              <w:rPr>
                                <w:color w:val="FFFFFF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Pr="001E0777">
                              <w:rPr>
                                <w:color w:val="FFFFFF"/>
                                <w:sz w:val="48"/>
                                <w:szCs w:val="48"/>
                              </w:rPr>
                              <w:t>5</w:t>
                            </w:r>
                            <w:r w:rsidR="00B85F49" w:rsidRPr="001E0777">
                              <w:rPr>
                                <w:color w:val="FFFFFF"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53BCB7A4" w14:textId="31E94677" w:rsidR="006565C1" w:rsidRPr="001E0777" w:rsidRDefault="006565C1" w:rsidP="00D53CB5">
                            <w:pPr>
                              <w:pStyle w:val="3coverpagedatestitles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1E0777">
                              <w:rPr>
                                <w:color w:val="FFFFFF"/>
                                <w:sz w:val="24"/>
                                <w:szCs w:val="24"/>
                              </w:rPr>
                              <w:t>Issue 1</w:t>
                            </w:r>
                            <w:r w:rsidR="000F1136" w:rsidRPr="001E0777">
                              <w:rPr>
                                <w:color w:val="FFFFFF"/>
                                <w:sz w:val="24"/>
                                <w:szCs w:val="24"/>
                              </w:rPr>
                              <w:t>7</w:t>
                            </w:r>
                            <w:r w:rsidRPr="001E0777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: Published </w:t>
                            </w:r>
                            <w:r w:rsidR="000F1136" w:rsidRPr="001E0777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February </w:t>
                            </w:r>
                            <w:r w:rsidRPr="001E0777">
                              <w:rPr>
                                <w:color w:val="FFFFFF"/>
                                <w:sz w:val="24"/>
                                <w:szCs w:val="24"/>
                              </w:rPr>
                              <w:t>202</w:t>
                            </w:r>
                            <w:r w:rsidR="000F1136" w:rsidRPr="001E0777">
                              <w:rPr>
                                <w:color w:val="FFFFFF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09DDEAAB" w14:textId="7EF90E62" w:rsidR="006565C1" w:rsidRPr="001E0777" w:rsidRDefault="006565C1" w:rsidP="00D53CB5">
                            <w:pPr>
                              <w:pStyle w:val="3coverpagedatestitles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1E0777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Date of next issue: </w:t>
                            </w:r>
                            <w:r w:rsidR="000F1136" w:rsidRPr="001E0777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Pr="001E0777">
                              <w:rPr>
                                <w:color w:val="FFFFFF"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  <w:p w14:paraId="7310AF8F" w14:textId="77777777" w:rsidR="00AB289D" w:rsidRPr="009142A2" w:rsidRDefault="00AB2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5CC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pt;margin-top:-.35pt;width:425pt;height:153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" filled="f" stroked="f" strokeweight=".5pt">
                <v:textbox>
                  <w:txbxContent>
                    <w:p w14:paraId="459E939F" w14:textId="77777777" w:rsidR="006565C1" w:rsidRPr="001E0777" w:rsidRDefault="006565C1" w:rsidP="00B85F49">
                      <w:pPr>
                        <w:pStyle w:val="2coverpageMaintitle"/>
                        <w:spacing w:line="276" w:lineRule="auto"/>
                        <w:rPr>
                          <w:color w:val="FFFFFF"/>
                          <w:sz w:val="48"/>
                          <w:szCs w:val="48"/>
                        </w:rPr>
                      </w:pPr>
                      <w:r w:rsidRPr="001E0777">
                        <w:rPr>
                          <w:color w:val="FFFFFF"/>
                          <w:sz w:val="48"/>
                          <w:szCs w:val="48"/>
                        </w:rPr>
                        <w:t xml:space="preserve">Careers Wales LMI Bulletin: </w:t>
                      </w:r>
                    </w:p>
                    <w:p w14:paraId="6F921F03" w14:textId="229AD96A" w:rsidR="006565C1" w:rsidRPr="001E0777" w:rsidRDefault="008B438F" w:rsidP="00B85F49">
                      <w:pPr>
                        <w:pStyle w:val="2coverpageMaintitle"/>
                        <w:spacing w:line="240" w:lineRule="auto"/>
                        <w:rPr>
                          <w:color w:val="FFFFFF"/>
                          <w:sz w:val="48"/>
                          <w:szCs w:val="48"/>
                        </w:rPr>
                      </w:pPr>
                      <w:r w:rsidRPr="001E0777">
                        <w:rPr>
                          <w:color w:val="FFFFFF"/>
                          <w:sz w:val="48"/>
                          <w:szCs w:val="48"/>
                        </w:rPr>
                        <w:t>February</w:t>
                      </w:r>
                      <w:r w:rsidR="006565C1" w:rsidRPr="001E0777">
                        <w:rPr>
                          <w:color w:val="FFFFFF"/>
                          <w:sz w:val="48"/>
                          <w:szCs w:val="48"/>
                        </w:rPr>
                        <w:t xml:space="preserve"> 202</w:t>
                      </w:r>
                      <w:r w:rsidRPr="001E0777">
                        <w:rPr>
                          <w:color w:val="FFFFFF"/>
                          <w:sz w:val="48"/>
                          <w:szCs w:val="48"/>
                        </w:rPr>
                        <w:t>5</w:t>
                      </w:r>
                      <w:r w:rsidR="00B85F49" w:rsidRPr="001E0777">
                        <w:rPr>
                          <w:color w:val="FFFFFF"/>
                          <w:sz w:val="48"/>
                          <w:szCs w:val="48"/>
                        </w:rPr>
                        <w:br/>
                      </w:r>
                    </w:p>
                    <w:p w14:paraId="53BCB7A4" w14:textId="31E94677" w:rsidR="006565C1" w:rsidRPr="001E0777" w:rsidRDefault="006565C1" w:rsidP="00D53CB5">
                      <w:pPr>
                        <w:pStyle w:val="3coverpagedatestitles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1E0777">
                        <w:rPr>
                          <w:color w:val="FFFFFF"/>
                          <w:sz w:val="24"/>
                          <w:szCs w:val="24"/>
                        </w:rPr>
                        <w:t>Issue 1</w:t>
                      </w:r>
                      <w:r w:rsidR="000F1136" w:rsidRPr="001E0777">
                        <w:rPr>
                          <w:color w:val="FFFFFF"/>
                          <w:sz w:val="24"/>
                          <w:szCs w:val="24"/>
                        </w:rPr>
                        <w:t>7</w:t>
                      </w:r>
                      <w:r w:rsidRPr="001E0777">
                        <w:rPr>
                          <w:color w:val="FFFFFF"/>
                          <w:sz w:val="24"/>
                          <w:szCs w:val="24"/>
                        </w:rPr>
                        <w:t xml:space="preserve">: Published </w:t>
                      </w:r>
                      <w:r w:rsidR="000F1136" w:rsidRPr="001E0777">
                        <w:rPr>
                          <w:color w:val="FFFFFF"/>
                          <w:sz w:val="24"/>
                          <w:szCs w:val="24"/>
                        </w:rPr>
                        <w:t xml:space="preserve">February </w:t>
                      </w:r>
                      <w:r w:rsidRPr="001E0777">
                        <w:rPr>
                          <w:color w:val="FFFFFF"/>
                          <w:sz w:val="24"/>
                          <w:szCs w:val="24"/>
                        </w:rPr>
                        <w:t>202</w:t>
                      </w:r>
                      <w:r w:rsidR="000F1136" w:rsidRPr="001E0777">
                        <w:rPr>
                          <w:color w:val="FFFFFF"/>
                          <w:sz w:val="24"/>
                          <w:szCs w:val="24"/>
                        </w:rPr>
                        <w:t>5</w:t>
                      </w:r>
                    </w:p>
                    <w:p w14:paraId="09DDEAAB" w14:textId="7EF90E62" w:rsidR="006565C1" w:rsidRPr="001E0777" w:rsidRDefault="006565C1" w:rsidP="00D53CB5">
                      <w:pPr>
                        <w:pStyle w:val="3coverpagedatestitles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1E0777">
                        <w:rPr>
                          <w:color w:val="FFFFFF"/>
                          <w:sz w:val="24"/>
                          <w:szCs w:val="24"/>
                        </w:rPr>
                        <w:t xml:space="preserve">Date of next issue: </w:t>
                      </w:r>
                      <w:r w:rsidR="000F1136" w:rsidRPr="001E0777">
                        <w:rPr>
                          <w:color w:val="FFFFFF"/>
                          <w:sz w:val="24"/>
                          <w:szCs w:val="24"/>
                        </w:rPr>
                        <w:t xml:space="preserve">June </w:t>
                      </w:r>
                      <w:r w:rsidRPr="001E0777">
                        <w:rPr>
                          <w:color w:val="FFFFFF"/>
                          <w:sz w:val="24"/>
                          <w:szCs w:val="24"/>
                        </w:rPr>
                        <w:t>2025</w:t>
                      </w:r>
                    </w:p>
                    <w:p w14:paraId="7310AF8F" w14:textId="77777777" w:rsidR="00AB289D" w:rsidRPr="009142A2" w:rsidRDefault="00AB289D"/>
                  </w:txbxContent>
                </v:textbox>
              </v:shape>
            </w:pict>
          </mc:Fallback>
        </mc:AlternateContent>
      </w:r>
    </w:p>
    <w:p w14:paraId="0601E1FE" w14:textId="3663919B" w:rsidR="0084747B" w:rsidRPr="009142A2" w:rsidRDefault="0084747B">
      <w:pPr>
        <w:pStyle w:val="BodyText"/>
        <w:rPr>
          <w:rFonts w:ascii="Times New Roman"/>
          <w:sz w:val="20"/>
          <w:highlight w:val="yellow"/>
        </w:rPr>
      </w:pPr>
    </w:p>
    <w:p w14:paraId="0601E1FF" w14:textId="0C23B14B" w:rsidR="0084747B" w:rsidRPr="009142A2" w:rsidRDefault="0084747B">
      <w:pPr>
        <w:pStyle w:val="BodyText"/>
        <w:rPr>
          <w:rFonts w:ascii="Times New Roman"/>
          <w:sz w:val="20"/>
          <w:highlight w:val="yellow"/>
        </w:rPr>
      </w:pPr>
    </w:p>
    <w:p w14:paraId="4D934CD1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0AED7560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26D956F3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66FB9B11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7C579A04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26FBC124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1DF57A81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7DE6AB55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03008A4A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33EF213E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295A23F7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7EB9AF9C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0618703E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1864B5C5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4D935B5E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0E64DE69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12B815B2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197AE7C8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68D0E63E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5DBD4F85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26250B37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1354D4E6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742A292A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3851CB42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5E8C3E06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049C7AE5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1E622B15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379E8129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311A9C7D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3C0BCDF1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0D271548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4A49290E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1626666D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1DB06B32" w14:textId="77777777" w:rsidR="006565C1" w:rsidRPr="009142A2" w:rsidRDefault="006565C1">
      <w:pPr>
        <w:pStyle w:val="BodyText"/>
        <w:rPr>
          <w:rFonts w:ascii="Times New Roman"/>
          <w:sz w:val="20"/>
          <w:highlight w:val="yellow"/>
        </w:rPr>
      </w:pPr>
    </w:p>
    <w:p w14:paraId="54B17056" w14:textId="77777777" w:rsidR="006565C1" w:rsidRDefault="006565C1">
      <w:pPr>
        <w:pStyle w:val="BodyText"/>
        <w:rPr>
          <w:rFonts w:ascii="Times New Roman"/>
          <w:sz w:val="20"/>
          <w:highlight w:val="yellow"/>
        </w:rPr>
      </w:pPr>
    </w:p>
    <w:p w14:paraId="10D4554F" w14:textId="77777777" w:rsidR="00F9498E" w:rsidRDefault="00F9498E">
      <w:pPr>
        <w:pStyle w:val="BodyText"/>
        <w:rPr>
          <w:rFonts w:ascii="Times New Roman"/>
          <w:sz w:val="20"/>
          <w:highlight w:val="yellow"/>
        </w:rPr>
      </w:pPr>
    </w:p>
    <w:p w14:paraId="7A64C0DD" w14:textId="77777777" w:rsidR="00F9498E" w:rsidRDefault="00F9498E">
      <w:pPr>
        <w:pStyle w:val="BodyText"/>
        <w:rPr>
          <w:rFonts w:ascii="Times New Roman"/>
          <w:sz w:val="20"/>
          <w:highlight w:val="yellow"/>
        </w:rPr>
      </w:pPr>
    </w:p>
    <w:p w14:paraId="0D1B3F93" w14:textId="77777777" w:rsidR="00F9498E" w:rsidRDefault="00F9498E">
      <w:pPr>
        <w:pStyle w:val="BodyText"/>
        <w:rPr>
          <w:rFonts w:ascii="Times New Roman"/>
          <w:sz w:val="20"/>
          <w:highlight w:val="yellow"/>
        </w:rPr>
      </w:pPr>
    </w:p>
    <w:p w14:paraId="0A159278" w14:textId="77777777" w:rsidR="00F9498E" w:rsidRDefault="00F9498E">
      <w:pPr>
        <w:pStyle w:val="BodyText"/>
        <w:rPr>
          <w:rFonts w:ascii="Times New Roman"/>
          <w:sz w:val="20"/>
          <w:highlight w:val="yellow"/>
        </w:rPr>
      </w:pPr>
    </w:p>
    <w:p w14:paraId="4B867B14" w14:textId="77777777" w:rsidR="00F9498E" w:rsidRDefault="00F9498E">
      <w:pPr>
        <w:pStyle w:val="BodyText"/>
        <w:rPr>
          <w:rFonts w:ascii="Times New Roman"/>
          <w:sz w:val="20"/>
          <w:highlight w:val="yellow"/>
        </w:rPr>
      </w:pPr>
    </w:p>
    <w:p w14:paraId="2434C812" w14:textId="77777777" w:rsidR="00F9498E" w:rsidRPr="009142A2" w:rsidRDefault="00F9498E">
      <w:pPr>
        <w:pStyle w:val="BodyText"/>
        <w:rPr>
          <w:rFonts w:ascii="Times New Roman"/>
          <w:sz w:val="20"/>
          <w:highlight w:val="yellow"/>
        </w:rPr>
      </w:pPr>
    </w:p>
    <w:p w14:paraId="1938BF1B" w14:textId="65290FEB" w:rsidR="002717F4" w:rsidRDefault="002717F4" w:rsidP="009846CA">
      <w:r w:rsidRPr="009142A2">
        <w:tab/>
      </w:r>
      <w:r w:rsidR="009C6440" w:rsidRPr="009142A2">
        <w:tab/>
      </w:r>
    </w:p>
    <w:p w14:paraId="0879C45E" w14:textId="77777777" w:rsidR="00DB6A37" w:rsidRDefault="00DB6A37" w:rsidP="009846CA"/>
    <w:p w14:paraId="36275EC1" w14:textId="77777777" w:rsidR="00DB6A37" w:rsidRDefault="00DB6A37" w:rsidP="009846CA"/>
    <w:p w14:paraId="159E00FB" w14:textId="77777777" w:rsidR="00DB6A37" w:rsidRDefault="00DB6A37" w:rsidP="009846CA"/>
    <w:p w14:paraId="0B6971E8" w14:textId="77777777" w:rsidR="00BA07C6" w:rsidRDefault="00BA07C6" w:rsidP="009846CA"/>
    <w:p w14:paraId="2368A23D" w14:textId="77777777" w:rsidR="00BA07C6" w:rsidRDefault="00BA07C6" w:rsidP="009846CA"/>
    <w:p w14:paraId="1119A60D" w14:textId="77777777" w:rsidR="00DB6A37" w:rsidRDefault="00DB6A37" w:rsidP="009846CA"/>
    <w:p w14:paraId="547697DB" w14:textId="77777777" w:rsidR="00DB6A37" w:rsidRDefault="00DB6A37" w:rsidP="009846CA"/>
    <w:p w14:paraId="049C54CC" w14:textId="77777777" w:rsidR="009846CA" w:rsidRDefault="009846CA" w:rsidP="009846CA"/>
    <w:p w14:paraId="17F89267" w14:textId="77777777" w:rsidR="009846CA" w:rsidRDefault="009846CA" w:rsidP="009846CA"/>
    <w:p w14:paraId="68D7B74A" w14:textId="77777777" w:rsidR="009846CA" w:rsidRDefault="009846CA" w:rsidP="009846CA"/>
    <w:p w14:paraId="1DA0E21F" w14:textId="77777777" w:rsidR="009846CA" w:rsidRDefault="009846CA" w:rsidP="009846CA"/>
    <w:p w14:paraId="2ED0AA61" w14:textId="77777777" w:rsidR="009846CA" w:rsidRDefault="009846CA" w:rsidP="009846CA"/>
    <w:p w14:paraId="2AC439AA" w14:textId="77777777" w:rsidR="009846CA" w:rsidRDefault="009846CA" w:rsidP="009846CA"/>
    <w:p w14:paraId="1C6EA1F8" w14:textId="77777777" w:rsidR="009846CA" w:rsidRDefault="009846CA" w:rsidP="009846CA"/>
    <w:p w14:paraId="0622B289" w14:textId="77777777" w:rsidR="009846CA" w:rsidRDefault="009846CA" w:rsidP="009846CA"/>
    <w:p w14:paraId="23589F21" w14:textId="77777777" w:rsidR="009846CA" w:rsidRDefault="009846CA" w:rsidP="009846CA"/>
    <w:p w14:paraId="5E146DDE" w14:textId="77777777" w:rsidR="009846CA" w:rsidRDefault="009846CA" w:rsidP="009846CA"/>
    <w:p w14:paraId="1994BF8D" w14:textId="77777777" w:rsidR="009846CA" w:rsidRDefault="009846CA" w:rsidP="009846CA"/>
    <w:p w14:paraId="2B2F3F55" w14:textId="77777777" w:rsidR="00DB6A37" w:rsidRDefault="00DB6A37" w:rsidP="009846CA"/>
    <w:p w14:paraId="6CC747F3" w14:textId="77777777" w:rsidR="002F0E8B" w:rsidRPr="009142A2" w:rsidRDefault="002F0E8B" w:rsidP="002F0E8B"/>
    <w:p w14:paraId="2268918E" w14:textId="6F234E17" w:rsidR="00A822BE" w:rsidRPr="009142A2" w:rsidRDefault="006131BF" w:rsidP="00877943">
      <w:pPr>
        <w:pStyle w:val="Heading2"/>
      </w:pPr>
      <w:bookmarkStart w:id="2" w:name="_Toc180576763"/>
      <w:bookmarkStart w:id="3" w:name="_Toc191552918"/>
      <w:r w:rsidRPr="009142A2">
        <w:t>Content</w:t>
      </w:r>
      <w:bookmarkEnd w:id="2"/>
      <w:bookmarkEnd w:id="3"/>
      <w:r w:rsidR="00A822BE" w:rsidRPr="009142A2">
        <w:tab/>
      </w:r>
    </w:p>
    <w:p w14:paraId="02FE9A34" w14:textId="77777777" w:rsidR="00797323" w:rsidRPr="009142A2" w:rsidRDefault="00797323" w:rsidP="005F6983">
      <w:bookmarkStart w:id="4" w:name="_Key_Economic_Trends_1"/>
      <w:bookmarkEnd w:id="4"/>
    </w:p>
    <w:p w14:paraId="3E293CFD" w14:textId="6A2880AB" w:rsidR="00562B07" w:rsidRDefault="00F23301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GB"/>
          <w14:ligatures w14:val="standardContextual"/>
        </w:rPr>
      </w:pPr>
      <w:r w:rsidRPr="009142A2">
        <w:fldChar w:fldCharType="begin"/>
      </w:r>
      <w:r w:rsidRPr="009142A2">
        <w:instrText xml:space="preserve"> TOC \h \z \t "Heading 2,1,Heading 2 Colour behind,1" </w:instrText>
      </w:r>
      <w:r w:rsidRPr="009142A2">
        <w:fldChar w:fldCharType="separate"/>
      </w:r>
      <w:hyperlink w:anchor="_Toc191552918" w:history="1">
        <w:r w:rsidR="00562B07" w:rsidRPr="00476F02">
          <w:rPr>
            <w:rStyle w:val="Hyperlink"/>
            <w:noProof/>
          </w:rPr>
          <w:t>1.</w:t>
        </w:r>
        <w:r w:rsidR="00562B0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GB"/>
            <w14:ligatures w14:val="standardContextual"/>
          </w:rPr>
          <w:tab/>
        </w:r>
        <w:r w:rsidR="00562B07" w:rsidRPr="00476F02">
          <w:rPr>
            <w:rStyle w:val="Hyperlink"/>
            <w:noProof/>
          </w:rPr>
          <w:t>Content</w:t>
        </w:r>
        <w:r w:rsidR="00562B07">
          <w:rPr>
            <w:noProof/>
            <w:webHidden/>
          </w:rPr>
          <w:tab/>
        </w:r>
        <w:r w:rsidR="00562B07">
          <w:rPr>
            <w:noProof/>
            <w:webHidden/>
          </w:rPr>
          <w:fldChar w:fldCharType="begin"/>
        </w:r>
        <w:r w:rsidR="00562B07">
          <w:rPr>
            <w:noProof/>
            <w:webHidden/>
          </w:rPr>
          <w:instrText xml:space="preserve"> PAGEREF _Toc191552918 \h </w:instrText>
        </w:r>
        <w:r w:rsidR="00562B07">
          <w:rPr>
            <w:noProof/>
            <w:webHidden/>
          </w:rPr>
        </w:r>
        <w:r w:rsidR="00562B07">
          <w:rPr>
            <w:noProof/>
            <w:webHidden/>
          </w:rPr>
          <w:fldChar w:fldCharType="separate"/>
        </w:r>
        <w:r w:rsidR="00562B07">
          <w:rPr>
            <w:noProof/>
            <w:webHidden/>
          </w:rPr>
          <w:t>2</w:t>
        </w:r>
        <w:r w:rsidR="00562B07">
          <w:rPr>
            <w:noProof/>
            <w:webHidden/>
          </w:rPr>
          <w:fldChar w:fldCharType="end"/>
        </w:r>
      </w:hyperlink>
    </w:p>
    <w:p w14:paraId="4F159B5D" w14:textId="533DC1F2" w:rsidR="00562B07" w:rsidRDefault="00562B07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GB"/>
          <w14:ligatures w14:val="standardContextual"/>
        </w:rPr>
      </w:pPr>
      <w:hyperlink w:anchor="_Toc191552919" w:history="1">
        <w:r w:rsidRPr="00476F02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GB"/>
            <w14:ligatures w14:val="standardContextual"/>
          </w:rPr>
          <w:tab/>
        </w:r>
        <w:r w:rsidRPr="00476F02">
          <w:rPr>
            <w:rStyle w:val="Hyperlink"/>
            <w:noProof/>
          </w:rPr>
          <w:t>Headlines for Wales in this edition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_Toc191552919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F61661" w14:textId="5BDBB6FB" w:rsidR="00562B07" w:rsidRDefault="00562B07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GB"/>
          <w14:ligatures w14:val="standardContextual"/>
        </w:rPr>
      </w:pPr>
      <w:hyperlink w:anchor="_Toc191552920" w:history="1">
        <w:r w:rsidRPr="00476F02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GB"/>
            <w14:ligatures w14:val="standardContextual"/>
          </w:rPr>
          <w:tab/>
        </w:r>
        <w:r w:rsidRPr="00476F02">
          <w:rPr>
            <w:rStyle w:val="Hyperlink"/>
            <w:noProof/>
          </w:rPr>
          <w:t>Job Posting Trends in Wales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_Toc191552920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DC547AE" w14:textId="2F0105CA" w:rsidR="00562B07" w:rsidRDefault="00562B07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GB"/>
          <w14:ligatures w14:val="standardContextual"/>
        </w:rPr>
      </w:pPr>
      <w:hyperlink w:anchor="_Toc191552921" w:history="1">
        <w:r w:rsidRPr="00476F02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GB"/>
            <w14:ligatures w14:val="standardContextual"/>
          </w:rPr>
          <w:tab/>
        </w:r>
        <w:r w:rsidRPr="00476F02">
          <w:rPr>
            <w:rStyle w:val="Hyperlink"/>
            <w:noProof/>
          </w:rPr>
          <w:t>Occupation Recruitment Trends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_Toc191552921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5B99C8" w14:textId="1BDD2F85" w:rsidR="00562B07" w:rsidRDefault="00562B07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GB"/>
          <w14:ligatures w14:val="standardContextual"/>
        </w:rPr>
      </w:pPr>
      <w:hyperlink w:anchor="_Toc191552922" w:history="1">
        <w:r w:rsidRPr="00476F02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GB"/>
            <w14:ligatures w14:val="standardContextual"/>
          </w:rPr>
          <w:tab/>
        </w:r>
        <w:r w:rsidRPr="00476F02">
          <w:rPr>
            <w:rStyle w:val="Hyperlink"/>
            <w:noProof/>
          </w:rPr>
          <w:t>Redundancies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_Toc191552922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92750A5" w14:textId="13F2BEAC" w:rsidR="00562B07" w:rsidRDefault="00562B07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GB"/>
          <w14:ligatures w14:val="standardContextual"/>
        </w:rPr>
      </w:pPr>
      <w:hyperlink w:anchor="_Toc191552923" w:history="1">
        <w:r w:rsidRPr="00476F02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GB"/>
            <w14:ligatures w14:val="standardContextual"/>
          </w:rPr>
          <w:tab/>
        </w:r>
        <w:r w:rsidRPr="00476F02">
          <w:rPr>
            <w:rStyle w:val="Hyperlink"/>
            <w:noProof/>
          </w:rPr>
          <w:t>Employment, Unemployment and Economic Inactivity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_Toc191552923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44D8C41" w14:textId="2EED6303" w:rsidR="00562B07" w:rsidRDefault="00562B07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GB"/>
          <w14:ligatures w14:val="standardContextual"/>
        </w:rPr>
      </w:pPr>
      <w:hyperlink w:anchor="_Toc191552924" w:history="1">
        <w:r w:rsidRPr="00476F02"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GB"/>
            <w14:ligatures w14:val="standardContextual"/>
          </w:rPr>
          <w:tab/>
        </w:r>
        <w:r w:rsidRPr="00476F02">
          <w:rPr>
            <w:rStyle w:val="Hyperlink"/>
            <w:noProof/>
          </w:rPr>
          <w:t>Youth Unemployment and Young People Not in Education, Employment or Training (NEET)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_Toc191552924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E0A69F0" w14:textId="0DCC739B" w:rsidR="00562B07" w:rsidRDefault="00562B07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GB"/>
          <w14:ligatures w14:val="standardContextual"/>
        </w:rPr>
      </w:pPr>
      <w:hyperlink w:anchor="_Toc191552925" w:history="1">
        <w:r w:rsidRPr="00476F02">
          <w:rPr>
            <w:rStyle w:val="Hyperlink"/>
            <w:noProof/>
          </w:rPr>
          <w:t>8.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GB"/>
            <w14:ligatures w14:val="standardContextual"/>
          </w:rPr>
          <w:tab/>
        </w:r>
        <w:r w:rsidRPr="00476F02">
          <w:rPr>
            <w:rStyle w:val="Hyperlink"/>
            <w:noProof/>
          </w:rPr>
          <w:t>The Regional Skills Partnerships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_Toc191552925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08EEB3D" w14:textId="6CF72D17" w:rsidR="00562B07" w:rsidRDefault="00562B07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GB"/>
          <w14:ligatures w14:val="standardContextual"/>
        </w:rPr>
      </w:pPr>
      <w:hyperlink w:anchor="_Toc191552926" w:history="1">
        <w:r w:rsidRPr="00476F02">
          <w:rPr>
            <w:rStyle w:val="Hyperlink"/>
            <w:noProof/>
          </w:rPr>
          <w:t>9.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GB"/>
            <w14:ligatures w14:val="standardContextual"/>
          </w:rPr>
          <w:tab/>
        </w:r>
        <w:r w:rsidRPr="00476F02">
          <w:rPr>
            <w:rStyle w:val="Hyperlink"/>
            <w:noProof/>
          </w:rPr>
          <w:t>Feature: AI Jobs and Skills in Wales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_Toc191552926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5E34ED6" w14:textId="4DD27C4C" w:rsidR="00562B07" w:rsidRDefault="00562B07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GB"/>
          <w14:ligatures w14:val="standardContextual"/>
        </w:rPr>
      </w:pPr>
      <w:hyperlink w:anchor="_Toc191552927" w:history="1">
        <w:r w:rsidRPr="00476F02">
          <w:rPr>
            <w:rStyle w:val="Hyperlink"/>
            <w:noProof/>
          </w:rPr>
          <w:t>10.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GB"/>
            <w14:ligatures w14:val="standardContextual"/>
          </w:rPr>
          <w:tab/>
        </w:r>
        <w:r w:rsidRPr="00476F02">
          <w:rPr>
            <w:rStyle w:val="Hyperlink"/>
            <w:noProof/>
          </w:rPr>
          <w:t>Support, information and statistics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_Toc191552927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B35DF8E" w14:textId="0C54531E" w:rsidR="00980D77" w:rsidRPr="009142A2" w:rsidRDefault="00F23301" w:rsidP="00D466EB">
      <w:pPr>
        <w:pStyle w:val="ContentsList"/>
        <w:numPr>
          <w:ilvl w:val="0"/>
          <w:numId w:val="0"/>
        </w:numPr>
        <w:ind w:left="1304" w:hanging="584"/>
        <w:rPr>
          <w:highlight w:val="yellow"/>
        </w:rPr>
      </w:pPr>
      <w:r w:rsidRPr="009142A2">
        <w:rPr>
          <w:b w:val="0"/>
          <w:color w:val="auto"/>
          <w:sz w:val="22"/>
          <w:u w:val="none"/>
        </w:rPr>
        <w:fldChar w:fldCharType="end"/>
      </w:r>
    </w:p>
    <w:p w14:paraId="26B3F42E" w14:textId="1EB0063C" w:rsidR="00FA748A" w:rsidRPr="009142A2" w:rsidRDefault="00FA748A" w:rsidP="005C1CE1">
      <w:pPr>
        <w:pStyle w:val="ContentsList"/>
        <w:numPr>
          <w:ilvl w:val="0"/>
          <w:numId w:val="0"/>
        </w:numPr>
        <w:ind w:left="1304" w:hanging="584"/>
        <w:rPr>
          <w:highlight w:val="yellow"/>
        </w:rPr>
      </w:pPr>
    </w:p>
    <w:p w14:paraId="1AFA6020" w14:textId="77777777" w:rsidR="00FA748A" w:rsidRPr="009142A2" w:rsidRDefault="00FA748A" w:rsidP="005C1CE1">
      <w:pPr>
        <w:pStyle w:val="ContentsList"/>
        <w:numPr>
          <w:ilvl w:val="0"/>
          <w:numId w:val="0"/>
        </w:numPr>
        <w:ind w:left="1304" w:hanging="584"/>
        <w:rPr>
          <w:highlight w:val="yellow"/>
        </w:rPr>
        <w:sectPr w:rsidR="00FA748A" w:rsidRPr="009142A2" w:rsidSect="0018159A">
          <w:headerReference w:type="default" r:id="rId10"/>
          <w:footerReference w:type="default" r:id="rId11"/>
          <w:type w:val="continuous"/>
          <w:pgSz w:w="11910" w:h="16840"/>
          <w:pgMar w:top="1701" w:right="0" w:bottom="0" w:left="0" w:header="720" w:footer="720" w:gutter="0"/>
          <w:cols w:space="720"/>
        </w:sectPr>
      </w:pPr>
    </w:p>
    <w:p w14:paraId="540C21A0" w14:textId="7D1BD7BC" w:rsidR="00B876C8" w:rsidRPr="009142A2" w:rsidRDefault="005211C2" w:rsidP="00E7225D">
      <w:pPr>
        <w:pStyle w:val="Heading2"/>
      </w:pPr>
      <w:bookmarkStart w:id="5" w:name="_1.Key_Economic_"/>
      <w:bookmarkStart w:id="6" w:name="_8._Support,_information"/>
      <w:bookmarkStart w:id="7" w:name="_Toc180576764"/>
      <w:bookmarkStart w:id="8" w:name="_Toc191552919"/>
      <w:bookmarkEnd w:id="5"/>
      <w:bookmarkEnd w:id="6"/>
      <w:r w:rsidRPr="009142A2">
        <w:lastRenderedPageBreak/>
        <w:t>Headlines for Wales in this edition</w:t>
      </w:r>
      <w:bookmarkEnd w:id="7"/>
      <w:bookmarkEnd w:id="8"/>
    </w:p>
    <w:p w14:paraId="78C2D593" w14:textId="77777777" w:rsidR="003A7183" w:rsidRPr="009142A2" w:rsidRDefault="003A7183" w:rsidP="003A7183">
      <w:pPr>
        <w:pStyle w:val="Style2"/>
        <w:rPr>
          <w:highlight w:val="yellow"/>
          <w:lang w:val="en-GB"/>
        </w:rPr>
      </w:pPr>
    </w:p>
    <w:p w14:paraId="7C6DD56E" w14:textId="16564C96" w:rsidR="00227D76" w:rsidRPr="00227D76" w:rsidRDefault="00227D76" w:rsidP="00227D76">
      <w:bookmarkStart w:id="9" w:name="_Hlk87256026"/>
      <w:r w:rsidRPr="00227D76">
        <w:rPr>
          <w:noProof/>
        </w:rPr>
        <w:drawing>
          <wp:inline distT="0" distB="0" distL="0" distR="0" wp14:anchorId="1E173C37" wp14:editId="62F927F2">
            <wp:extent cx="6920230" cy="8293094"/>
            <wp:effectExtent l="0" t="0" r="0" b="0"/>
            <wp:docPr id="136552172" name="Picture 38" descr="Headline data for Wales in this edition with decorative infographic showing &#10;1,356,000 people are in employment&#10;Employment Rate decreased to 70.0%&#10;85,000 people are unemployed &#10;Unemployment Rate increased to 5.9% &#10;Monthly Online Job Postings increased to 39,124 in September&#10;20.8.% (364,000 people) aged 16-64 were economically inactive&#10;70,788 economically inactive people said they want a job  &#10;NEET aged 16-18 is 4,900 &#10;NEET aged 19-24 is 30,800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52172" name="Picture 38" descr="Headline data for Wales in this edition with decorative infographic showing &#10;1,356,000 people are in employment&#10;Employment Rate decreased to 70.0%&#10;85,000 people are unemployed &#10;Unemployment Rate increased to 5.9% &#10;Monthly Online Job Postings increased to 39,124 in September&#10;20.8.% (364,000 people) aged 16-64 were economically inactive&#10;70,788 economically inactive people said they want a job  &#10;NEET aged 16-18 is 4,900 &#10;NEET aged 19-24 is 30,800&#10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344" cy="833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59F69" w14:textId="378276A6" w:rsidR="00E465C6" w:rsidRPr="009142A2" w:rsidRDefault="00DA61EA" w:rsidP="005D7CFC">
      <w:pPr>
        <w:pStyle w:val="Heading2"/>
      </w:pPr>
      <w:bookmarkStart w:id="10" w:name="_Toc180576765"/>
      <w:bookmarkStart w:id="11" w:name="_Toc191552920"/>
      <w:r w:rsidRPr="009142A2">
        <w:lastRenderedPageBreak/>
        <w:t>Job Posting Trends in Wales</w:t>
      </w:r>
      <w:bookmarkEnd w:id="10"/>
      <w:bookmarkEnd w:id="11"/>
    </w:p>
    <w:p w14:paraId="5FC13E22" w14:textId="77777777" w:rsidR="003B35A5" w:rsidRPr="009142A2" w:rsidRDefault="003B35A5" w:rsidP="001F6110">
      <w:pPr>
        <w:pStyle w:val="BodyText"/>
        <w:spacing w:after="240"/>
      </w:pPr>
    </w:p>
    <w:p w14:paraId="0909C6B4" w14:textId="42BC3F76" w:rsidR="007E7512" w:rsidRPr="009142A2" w:rsidRDefault="003A6282" w:rsidP="00D160D9">
      <w:pPr>
        <w:pStyle w:val="CautionNote"/>
        <w:rPr>
          <w:highlight w:val="yellow"/>
        </w:rPr>
      </w:pPr>
      <w:r w:rsidRPr="009142A2">
        <w:t xml:space="preserve">NOTE: </w:t>
      </w:r>
      <w:r w:rsidR="007E7512" w:rsidRPr="009142A2">
        <w:t xml:space="preserve">Monthly fluctuations in online </w:t>
      </w:r>
      <w:r w:rsidR="002E2F8F" w:rsidRPr="009142A2">
        <w:t>j</w:t>
      </w:r>
      <w:r w:rsidR="007E7512" w:rsidRPr="009142A2">
        <w:t xml:space="preserve">ob postings continue to provide us with a crude but responsive indication of the job market </w:t>
      </w:r>
      <w:r w:rsidR="00783D91" w:rsidRPr="009142A2">
        <w:t>in Wales</w:t>
      </w:r>
      <w:r w:rsidR="007E7512" w:rsidRPr="009142A2">
        <w:t>.</w:t>
      </w:r>
      <w:r w:rsidR="009D0E2E" w:rsidRPr="009142A2">
        <w:t xml:space="preserve"> </w:t>
      </w:r>
      <w:r w:rsidR="007E7512" w:rsidRPr="009142A2">
        <w:t xml:space="preserve">The absolute numbers should be used with caution as they provide only a snapshot of the total recruitment picture. </w:t>
      </w:r>
    </w:p>
    <w:p w14:paraId="6589ED5D" w14:textId="45CC8EAF" w:rsidR="007E7512" w:rsidRPr="009142A2" w:rsidRDefault="007E7512" w:rsidP="00113F17">
      <w:pPr>
        <w:pStyle w:val="Heading3"/>
        <w:rPr>
          <w:lang w:val="en-GB"/>
        </w:rPr>
      </w:pPr>
      <w:bookmarkStart w:id="12" w:name="_Recruitment_trends_in"/>
      <w:bookmarkEnd w:id="12"/>
      <w:r w:rsidRPr="009142A2">
        <w:rPr>
          <w:lang w:val="en-GB"/>
        </w:rPr>
        <w:t>Recruitment tr</w:t>
      </w:r>
      <w:r w:rsidR="00BC2B47" w:rsidRPr="009142A2">
        <w:rPr>
          <w:lang w:val="en-GB"/>
        </w:rPr>
        <w:t>en</w:t>
      </w:r>
      <w:r w:rsidRPr="009142A2">
        <w:rPr>
          <w:lang w:val="en-GB"/>
        </w:rPr>
        <w:t>ds in Wales</w:t>
      </w:r>
    </w:p>
    <w:p w14:paraId="370C4925" w14:textId="2B33DE83" w:rsidR="00783D91" w:rsidRPr="009142A2" w:rsidRDefault="00825EB1" w:rsidP="001F6110">
      <w:pPr>
        <w:pStyle w:val="BodyText"/>
        <w:spacing w:after="240"/>
        <w:rPr>
          <w:color w:val="FF0000"/>
        </w:rPr>
      </w:pPr>
      <w:r w:rsidRPr="009142A2">
        <w:t>Bar Chart 1</w:t>
      </w:r>
      <w:r w:rsidR="00FE2FAB" w:rsidRPr="009142A2">
        <w:t xml:space="preserve"> </w:t>
      </w:r>
      <w:r w:rsidR="008C62FE" w:rsidRPr="009142A2">
        <w:t>(</w:t>
      </w:r>
      <w:r w:rsidR="00FE2FAB" w:rsidRPr="009142A2">
        <w:t>below</w:t>
      </w:r>
      <w:r w:rsidR="008C62FE" w:rsidRPr="009142A2">
        <w:t>)</w:t>
      </w:r>
      <w:r w:rsidR="00FE2FAB" w:rsidRPr="009142A2">
        <w:t xml:space="preserve"> illustrate</w:t>
      </w:r>
      <w:r w:rsidRPr="009142A2">
        <w:t>s</w:t>
      </w:r>
      <w:r w:rsidR="00DD5927" w:rsidRPr="009142A2">
        <w:t>,</w:t>
      </w:r>
      <w:r w:rsidR="006942EC" w:rsidRPr="009142A2">
        <w:t xml:space="preserve"> </w:t>
      </w:r>
      <w:r w:rsidRPr="009142A2">
        <w:t xml:space="preserve">monthly </w:t>
      </w:r>
      <w:r w:rsidR="00DD5927" w:rsidRPr="009142A2">
        <w:t>online</w:t>
      </w:r>
      <w:r w:rsidR="006942EC" w:rsidRPr="009142A2">
        <w:t xml:space="preserve"> </w:t>
      </w:r>
      <w:r w:rsidR="005C5313" w:rsidRPr="009142A2">
        <w:t>job postings</w:t>
      </w:r>
      <w:r w:rsidRPr="009142A2">
        <w:t xml:space="preserve"> in Wales</w:t>
      </w:r>
      <w:r w:rsidR="005C5313" w:rsidRPr="009142A2">
        <w:t xml:space="preserve"> have </w:t>
      </w:r>
      <w:r w:rsidRPr="009142A2">
        <w:t xml:space="preserve">been </w:t>
      </w:r>
      <w:r w:rsidR="00064F2B" w:rsidRPr="009142A2">
        <w:t>fluctuating</w:t>
      </w:r>
      <w:r w:rsidRPr="009142A2">
        <w:t xml:space="preserve"> </w:t>
      </w:r>
      <w:r w:rsidR="00D46258" w:rsidRPr="009142A2">
        <w:t xml:space="preserve">slightly </w:t>
      </w:r>
      <w:r w:rsidR="006C0906" w:rsidRPr="009142A2">
        <w:t>since</w:t>
      </w:r>
      <w:r w:rsidR="00773176" w:rsidRPr="009142A2">
        <w:t xml:space="preserve"> </w:t>
      </w:r>
      <w:r w:rsidRPr="009142A2">
        <w:t>the</w:t>
      </w:r>
      <w:r w:rsidR="00074A4A" w:rsidRPr="009142A2">
        <w:t xml:space="preserve">ir </w:t>
      </w:r>
      <w:r w:rsidR="00CF3002" w:rsidRPr="009142A2">
        <w:t>highest</w:t>
      </w:r>
      <w:r w:rsidR="00074A4A" w:rsidRPr="009142A2">
        <w:t xml:space="preserve"> level </w:t>
      </w:r>
      <w:r w:rsidR="00CF3002" w:rsidRPr="009142A2">
        <w:t xml:space="preserve">in </w:t>
      </w:r>
      <w:r w:rsidR="00EC3C0C" w:rsidRPr="009142A2">
        <w:t>the last 12 months seen in</w:t>
      </w:r>
      <w:r w:rsidR="004C1CB1" w:rsidRPr="009142A2">
        <w:t xml:space="preserve"> </w:t>
      </w:r>
      <w:r w:rsidR="00B777D1" w:rsidRPr="009142A2">
        <w:t>March 2024</w:t>
      </w:r>
      <w:r w:rsidR="00F61C9F" w:rsidRPr="009142A2">
        <w:t xml:space="preserve">, with an average of </w:t>
      </w:r>
      <w:r w:rsidR="000D6FCE" w:rsidRPr="009142A2">
        <w:t>~42,549</w:t>
      </w:r>
      <w:r w:rsidR="00F61C9F" w:rsidRPr="009142A2">
        <w:t xml:space="preserve"> </w:t>
      </w:r>
      <w:r w:rsidR="00A628C3" w:rsidRPr="009142A2">
        <w:t xml:space="preserve">monthly postings </w:t>
      </w:r>
      <w:r w:rsidR="00F61C9F" w:rsidRPr="009142A2">
        <w:t>over the last year</w:t>
      </w:r>
      <w:r w:rsidR="00B777D1" w:rsidRPr="009142A2">
        <w:t>.</w:t>
      </w:r>
      <w:r w:rsidR="007A673F" w:rsidRPr="009142A2">
        <w:t xml:space="preserve"> </w:t>
      </w:r>
    </w:p>
    <w:p w14:paraId="50B4FBE3" w14:textId="2696AF95" w:rsidR="00A45BE3" w:rsidRPr="009142A2" w:rsidRDefault="00A628C3" w:rsidP="00CC1386">
      <w:pPr>
        <w:pStyle w:val="BodyText"/>
        <w:spacing w:after="240"/>
      </w:pPr>
      <w:r w:rsidRPr="009142A2">
        <w:t>This</w:t>
      </w:r>
      <w:r w:rsidR="00E23127" w:rsidRPr="009142A2">
        <w:t xml:space="preserve"> </w:t>
      </w:r>
      <w:r w:rsidR="00114A80" w:rsidRPr="009142A2">
        <w:t xml:space="preserve">follows a similar pattern </w:t>
      </w:r>
      <w:r w:rsidR="00651A83" w:rsidRPr="009142A2">
        <w:t xml:space="preserve">to </w:t>
      </w:r>
      <w:r w:rsidR="00114A80" w:rsidRPr="009142A2">
        <w:t xml:space="preserve">job postings data for the UK, suggesting that the trends in Wales reflect what is happening </w:t>
      </w:r>
      <w:r w:rsidR="00E1083C" w:rsidRPr="009142A2">
        <w:t>across</w:t>
      </w:r>
      <w:r w:rsidR="00114A80" w:rsidRPr="009142A2">
        <w:t xml:space="preserve"> the </w:t>
      </w:r>
      <w:r w:rsidR="00E1083C" w:rsidRPr="009142A2">
        <w:t>UK</w:t>
      </w:r>
      <w:r w:rsidR="001D6594" w:rsidRPr="009142A2">
        <w:t>.</w:t>
      </w:r>
    </w:p>
    <w:p w14:paraId="4076993B" w14:textId="5EEEDC72" w:rsidR="0032515C" w:rsidRPr="009142A2" w:rsidRDefault="00A35CED" w:rsidP="00B717F7">
      <w:pPr>
        <w:pStyle w:val="Tableheadingtitle"/>
        <w:rPr>
          <w:lang w:val="en-GB"/>
        </w:rPr>
      </w:pPr>
      <w:r w:rsidRPr="009142A2">
        <w:rPr>
          <w:lang w:val="en-GB"/>
        </w:rPr>
        <w:t>Bar Chart</w:t>
      </w:r>
      <w:r w:rsidR="0032515C" w:rsidRPr="009142A2">
        <w:rPr>
          <w:lang w:val="en-GB"/>
        </w:rPr>
        <w:t xml:space="preserve"> 1</w:t>
      </w:r>
      <w:r w:rsidR="00B717F7" w:rsidRPr="009142A2">
        <w:rPr>
          <w:lang w:val="en-GB"/>
        </w:rPr>
        <w:t xml:space="preserve">: </w:t>
      </w:r>
      <w:r w:rsidR="0032515C" w:rsidRPr="009142A2">
        <w:rPr>
          <w:lang w:val="en-GB"/>
        </w:rPr>
        <w:t>Monthly online job postings in Wales</w:t>
      </w:r>
      <w:r w:rsidR="00426666" w:rsidRPr="009142A2">
        <w:rPr>
          <w:lang w:val="en-GB"/>
        </w:rPr>
        <w:t xml:space="preserve"> from February 2024 – January 2025</w:t>
      </w:r>
    </w:p>
    <w:p w14:paraId="1E83ABE3" w14:textId="1B51498A" w:rsidR="00452E63" w:rsidRPr="009142A2" w:rsidRDefault="00261C6C" w:rsidP="005407E9">
      <w:pPr>
        <w:pStyle w:val="Tableheadingtitle"/>
        <w:rPr>
          <w:lang w:val="en-GB"/>
        </w:rPr>
      </w:pPr>
      <w:r w:rsidRPr="009142A2">
        <w:rPr>
          <w:noProof/>
          <w:lang w:val="en-GB"/>
        </w:rPr>
        <w:drawing>
          <wp:inline distT="0" distB="0" distL="0" distR="0" wp14:anchorId="187EEE7B" wp14:editId="3DEE9B7A">
            <wp:extent cx="6843395" cy="4248150"/>
            <wp:effectExtent l="0" t="0" r="14605" b="0"/>
            <wp:docPr id="1849936669" name="Chart 1" descr="Bar Chart 1 showing monthly online job posting numbers each month in Wales from February 2024 to January 2025. Tabulated Data presented in Appendix 1.">
              <a:extLst xmlns:a="http://schemas.openxmlformats.org/drawingml/2006/main">
                <a:ext uri="{FF2B5EF4-FFF2-40B4-BE49-F238E27FC236}">
                  <a16:creationId xmlns:a16="http://schemas.microsoft.com/office/drawing/2014/main" id="{5946F3DF-3623-FD59-A0FA-B46A36EDBC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6024431" w14:textId="77777777" w:rsidR="00B353D7" w:rsidRPr="009142A2" w:rsidRDefault="00B353D7" w:rsidP="005407E9">
      <w:pPr>
        <w:pStyle w:val="Tableheadingtitle"/>
        <w:rPr>
          <w:lang w:val="en-GB"/>
        </w:rPr>
      </w:pPr>
    </w:p>
    <w:bookmarkEnd w:id="9"/>
    <w:p w14:paraId="15730E6D" w14:textId="54643FAF" w:rsidR="009976C1" w:rsidRPr="009142A2" w:rsidRDefault="00E32E38" w:rsidP="00624A46">
      <w:pPr>
        <w:pStyle w:val="Source"/>
        <w:ind w:left="0" w:firstLine="720"/>
        <w:rPr>
          <w:highlight w:val="yellow"/>
          <w:lang w:val="en-GB"/>
        </w:rPr>
      </w:pPr>
      <w:r w:rsidRPr="009142A2">
        <w:rPr>
          <w:lang w:val="en-GB"/>
        </w:rPr>
        <w:t xml:space="preserve">Source: </w:t>
      </w:r>
      <w:proofErr w:type="spellStart"/>
      <w:r w:rsidRPr="009142A2">
        <w:rPr>
          <w:lang w:val="en-GB"/>
        </w:rPr>
        <w:t>Lightcast</w:t>
      </w:r>
      <w:r w:rsidRPr="009142A2">
        <w:rPr>
          <w:vertAlign w:val="superscript"/>
          <w:lang w:val="en-GB"/>
        </w:rPr>
        <w:t>TM</w:t>
      </w:r>
      <w:proofErr w:type="spellEnd"/>
      <w:r w:rsidRPr="009142A2">
        <w:rPr>
          <w:lang w:val="en-GB"/>
        </w:rPr>
        <w:t xml:space="preserve"> Job Posting Analytics, </w:t>
      </w:r>
      <w:r w:rsidR="006038F6" w:rsidRPr="009142A2">
        <w:rPr>
          <w:lang w:val="en-GB"/>
        </w:rPr>
        <w:t>February</w:t>
      </w:r>
      <w:r w:rsidR="00F63825" w:rsidRPr="009142A2">
        <w:rPr>
          <w:lang w:val="en-GB"/>
        </w:rPr>
        <w:t xml:space="preserve"> 202</w:t>
      </w:r>
      <w:r w:rsidR="00837781" w:rsidRPr="009142A2">
        <w:rPr>
          <w:lang w:val="en-GB"/>
        </w:rPr>
        <w:t>5</w:t>
      </w:r>
      <w:r w:rsidR="00624A46" w:rsidRPr="009142A2">
        <w:rPr>
          <w:lang w:val="en-GB"/>
        </w:rPr>
        <w:tab/>
      </w:r>
      <w:r w:rsidR="00624A46" w:rsidRPr="009142A2">
        <w:rPr>
          <w:lang w:val="en-GB"/>
        </w:rPr>
        <w:tab/>
      </w:r>
      <w:r w:rsidR="00624A46" w:rsidRPr="009142A2">
        <w:rPr>
          <w:lang w:val="en-GB"/>
        </w:rPr>
        <w:tab/>
      </w:r>
      <w:hyperlink r:id="rId14" w:history="1">
        <w:r w:rsidR="00624A46" w:rsidRPr="009142A2">
          <w:rPr>
            <w:rStyle w:val="Hyperlink"/>
            <w:lang w:val="en-GB"/>
          </w:rPr>
          <w:t>Appendix 1: Accompanying Table of Data</w:t>
        </w:r>
      </w:hyperlink>
      <w:r w:rsidR="00624A46" w:rsidRPr="009142A2">
        <w:rPr>
          <w:lang w:val="en-GB"/>
        </w:rPr>
        <w:t xml:space="preserve"> </w:t>
      </w:r>
      <w:r w:rsidR="009976C1" w:rsidRPr="009142A2">
        <w:rPr>
          <w:lang w:val="en-GB"/>
        </w:rPr>
        <w:t xml:space="preserve"> </w:t>
      </w:r>
    </w:p>
    <w:p w14:paraId="6CE80346" w14:textId="19C1D69D" w:rsidR="006F18D2" w:rsidRPr="009142A2" w:rsidRDefault="009976C1" w:rsidP="003E3051">
      <w:pPr>
        <w:pStyle w:val="BodyText"/>
        <w:rPr>
          <w:highlight w:val="yellow"/>
        </w:rPr>
      </w:pPr>
      <w:r w:rsidRPr="009142A2">
        <w:t xml:space="preserve">Posting Intensity </w:t>
      </w:r>
      <w:r w:rsidR="005A401C" w:rsidRPr="009142A2">
        <w:t>is</w:t>
      </w:r>
      <w:r w:rsidRPr="009142A2">
        <w:t xml:space="preserve"> the total number of job postings for each unique job vacancy</w:t>
      </w:r>
      <w:r w:rsidR="00FD6BF4" w:rsidRPr="009142A2">
        <w:t xml:space="preserve">.  </w:t>
      </w:r>
      <w:r w:rsidR="008B13DB" w:rsidRPr="009142A2">
        <w:t>The</w:t>
      </w:r>
      <w:r w:rsidR="000E4308" w:rsidRPr="009142A2">
        <w:t xml:space="preserve"> average</w:t>
      </w:r>
      <w:r w:rsidRPr="009142A2">
        <w:t xml:space="preserve"> intensity of </w:t>
      </w:r>
      <w:r w:rsidR="00526745" w:rsidRPr="009142A2">
        <w:t>2</w:t>
      </w:r>
      <w:r w:rsidR="001056C3" w:rsidRPr="009142A2">
        <w:t>:</w:t>
      </w:r>
      <w:r w:rsidRPr="009142A2">
        <w:t xml:space="preserve">1 for </w:t>
      </w:r>
      <w:r w:rsidR="00D1776F" w:rsidRPr="009142A2">
        <w:t xml:space="preserve">January </w:t>
      </w:r>
      <w:r w:rsidRPr="009142A2">
        <w:t>202</w:t>
      </w:r>
      <w:r w:rsidR="00D1776F" w:rsidRPr="009142A2">
        <w:t xml:space="preserve">5 </w:t>
      </w:r>
      <w:r w:rsidRPr="009142A2">
        <w:t>mean</w:t>
      </w:r>
      <w:r w:rsidR="008B13DB" w:rsidRPr="009142A2">
        <w:t>s that</w:t>
      </w:r>
      <w:r w:rsidRPr="009142A2">
        <w:t xml:space="preserve"> each new job</w:t>
      </w:r>
      <w:r w:rsidR="008B13DB" w:rsidRPr="009142A2">
        <w:t xml:space="preserve"> posted</w:t>
      </w:r>
      <w:r w:rsidRPr="009142A2">
        <w:t xml:space="preserve"> in </w:t>
      </w:r>
      <w:r w:rsidR="00D1776F" w:rsidRPr="009142A2">
        <w:t>January</w:t>
      </w:r>
      <w:r w:rsidR="002379FF" w:rsidRPr="009142A2">
        <w:t xml:space="preserve"> </w:t>
      </w:r>
      <w:r w:rsidRPr="009142A2">
        <w:t xml:space="preserve">was being advertised in </w:t>
      </w:r>
      <w:r w:rsidR="008B13DB" w:rsidRPr="009142A2">
        <w:t>2</w:t>
      </w:r>
      <w:r w:rsidRPr="009142A2">
        <w:t xml:space="preserve"> different media. A specific occupation with a posting intensity higher than the average of </w:t>
      </w:r>
      <w:r w:rsidR="00AB3C39" w:rsidRPr="009142A2">
        <w:t>2</w:t>
      </w:r>
      <w:r w:rsidR="001056C3" w:rsidRPr="009142A2">
        <w:t>:</w:t>
      </w:r>
      <w:r w:rsidRPr="009142A2">
        <w:t xml:space="preserve">1 for the month of </w:t>
      </w:r>
      <w:r w:rsidR="003E3051" w:rsidRPr="009142A2">
        <w:t>January</w:t>
      </w:r>
      <w:r w:rsidRPr="009142A2">
        <w:t xml:space="preserve"> would suggest that employers are putting more effort into filling that vacancy.</w:t>
      </w:r>
    </w:p>
    <w:p w14:paraId="36CF903A" w14:textId="6E839AFC" w:rsidR="006F18D2" w:rsidRPr="009142A2" w:rsidRDefault="006F18D2" w:rsidP="00BE40D9">
      <w:pPr>
        <w:pStyle w:val="BodyText"/>
        <w:ind w:left="0"/>
        <w:rPr>
          <w:highlight w:val="yellow"/>
        </w:rPr>
        <w:sectPr w:rsidR="006F18D2" w:rsidRPr="009142A2" w:rsidSect="00797323">
          <w:headerReference w:type="default" r:id="rId15"/>
          <w:pgSz w:w="11910" w:h="16840"/>
          <w:pgMar w:top="1967" w:right="0" w:bottom="660" w:left="0" w:header="0" w:footer="466" w:gutter="0"/>
          <w:cols w:space="720"/>
        </w:sectPr>
      </w:pPr>
    </w:p>
    <w:p w14:paraId="23BF3CCF" w14:textId="4CE98CE8" w:rsidR="0056451B" w:rsidRPr="009142A2" w:rsidRDefault="00DF6F69" w:rsidP="001E2105">
      <w:pPr>
        <w:pStyle w:val="Heading2"/>
      </w:pPr>
      <w:bookmarkStart w:id="13" w:name="_Toc180576766"/>
      <w:bookmarkStart w:id="14" w:name="_Toc191552921"/>
      <w:r w:rsidRPr="009142A2">
        <w:lastRenderedPageBreak/>
        <w:t>Occupation</w:t>
      </w:r>
      <w:r w:rsidR="00E4168B" w:rsidRPr="009142A2">
        <w:t xml:space="preserve"> Recruitment Trends</w:t>
      </w:r>
      <w:bookmarkEnd w:id="13"/>
      <w:bookmarkEnd w:id="14"/>
    </w:p>
    <w:p w14:paraId="4CEFDBE1" w14:textId="77777777" w:rsidR="00B80BD1" w:rsidRPr="009142A2" w:rsidRDefault="00B80BD1" w:rsidP="00B80BD1">
      <w:pPr>
        <w:pStyle w:val="CautionNote"/>
      </w:pPr>
      <w:bookmarkStart w:id="15" w:name="_Top_10_occupations"/>
      <w:bookmarkEnd w:id="15"/>
    </w:p>
    <w:p w14:paraId="6990ABAC" w14:textId="4CEA05DC" w:rsidR="006B067D" w:rsidRPr="009142A2" w:rsidRDefault="00B80BD1" w:rsidP="00B80BD1">
      <w:pPr>
        <w:pStyle w:val="CautionNote"/>
        <w:rPr>
          <w:rStyle w:val="ui-provider"/>
        </w:rPr>
      </w:pPr>
      <w:r w:rsidRPr="009142A2">
        <w:t xml:space="preserve">NOTE: </w:t>
      </w:r>
      <w:r w:rsidR="0024754D" w:rsidRPr="009142A2">
        <w:t>This data</w:t>
      </w:r>
      <w:r w:rsidRPr="009142A2">
        <w:t xml:space="preserve"> includes occupations </w:t>
      </w:r>
      <w:r w:rsidR="00CF3840" w:rsidRPr="009142A2">
        <w:t>greater</w:t>
      </w:r>
      <w:r w:rsidRPr="009142A2">
        <w:t xml:space="preserve"> than 100 job adverts </w:t>
      </w:r>
      <w:r w:rsidR="0024754D" w:rsidRPr="009142A2">
        <w:t>posted</w:t>
      </w:r>
      <w:r w:rsidRPr="009142A2">
        <w:t xml:space="preserve"> between </w:t>
      </w:r>
      <w:r w:rsidR="00B51DF9" w:rsidRPr="009142A2">
        <w:t>October</w:t>
      </w:r>
      <w:r w:rsidRPr="009142A2">
        <w:t xml:space="preserve"> </w:t>
      </w:r>
      <w:r w:rsidR="00DA3236" w:rsidRPr="009142A2">
        <w:t>2024</w:t>
      </w:r>
      <w:r w:rsidRPr="009142A2">
        <w:t xml:space="preserve"> and </w:t>
      </w:r>
      <w:r w:rsidR="00DA3236" w:rsidRPr="009142A2">
        <w:t>January 2025</w:t>
      </w:r>
      <w:r w:rsidRPr="009142A2">
        <w:t xml:space="preserve">. </w:t>
      </w:r>
      <w:r w:rsidR="001C300F" w:rsidRPr="009142A2">
        <w:t>Jobs</w:t>
      </w:r>
      <w:r w:rsidRPr="009142A2">
        <w:t xml:space="preserve"> with fewer than 100 adverts </w:t>
      </w:r>
      <w:r w:rsidR="00CC5466" w:rsidRPr="009142A2">
        <w:t>are</w:t>
      </w:r>
      <w:r w:rsidRPr="009142A2">
        <w:t xml:space="preserve"> </w:t>
      </w:r>
      <w:r w:rsidR="004257D3" w:rsidRPr="009142A2">
        <w:t>removed</w:t>
      </w:r>
      <w:r w:rsidR="003D57B7" w:rsidRPr="009142A2">
        <w:t xml:space="preserve"> </w:t>
      </w:r>
      <w:r w:rsidR="00FF3E8C" w:rsidRPr="009142A2">
        <w:t>to</w:t>
      </w:r>
      <w:r w:rsidR="003D57B7" w:rsidRPr="009142A2">
        <w:t xml:space="preserve"> </w:t>
      </w:r>
      <w:r w:rsidR="001C300F" w:rsidRPr="009142A2">
        <w:t xml:space="preserve">reflect </w:t>
      </w:r>
      <w:r w:rsidR="006726DE" w:rsidRPr="009142A2">
        <w:t>a</w:t>
      </w:r>
      <w:r w:rsidR="004033DE" w:rsidRPr="009142A2">
        <w:t xml:space="preserve"> more</w:t>
      </w:r>
      <w:r w:rsidR="001C300F" w:rsidRPr="009142A2">
        <w:t xml:space="preserve"> </w:t>
      </w:r>
      <w:r w:rsidR="004033DE" w:rsidRPr="009142A2">
        <w:t xml:space="preserve">accurate </w:t>
      </w:r>
      <w:r w:rsidR="001C300F" w:rsidRPr="009142A2">
        <w:t>trend</w:t>
      </w:r>
      <w:r w:rsidR="004033DE" w:rsidRPr="009142A2">
        <w:t xml:space="preserve"> overall</w:t>
      </w:r>
      <w:r w:rsidR="003D57B7" w:rsidRPr="009142A2">
        <w:t>.</w:t>
      </w:r>
    </w:p>
    <w:p w14:paraId="04032CE1" w14:textId="6B182B8C" w:rsidR="00BE1D99" w:rsidRPr="009142A2" w:rsidRDefault="00BE1D99" w:rsidP="00BE1D99">
      <w:pPr>
        <w:pStyle w:val="Heading3"/>
        <w:spacing w:before="240"/>
        <w:rPr>
          <w:lang w:val="en-GB"/>
        </w:rPr>
      </w:pPr>
      <w:r w:rsidRPr="009142A2">
        <w:rPr>
          <w:lang w:val="en-GB"/>
        </w:rPr>
        <w:t xml:space="preserve">Top 20 occupations advertised in the period </w:t>
      </w:r>
      <w:r w:rsidR="00A910B6" w:rsidRPr="009142A2">
        <w:rPr>
          <w:lang w:val="en-GB"/>
        </w:rPr>
        <w:t>October 2024</w:t>
      </w:r>
      <w:r w:rsidRPr="009142A2">
        <w:rPr>
          <w:lang w:val="en-GB"/>
        </w:rPr>
        <w:t xml:space="preserve"> </w:t>
      </w:r>
      <w:r w:rsidR="004A3347" w:rsidRPr="009142A2">
        <w:rPr>
          <w:lang w:val="en-GB"/>
        </w:rPr>
        <w:t>to</w:t>
      </w:r>
      <w:r w:rsidR="00995C25" w:rsidRPr="009142A2">
        <w:rPr>
          <w:lang w:val="en-GB"/>
        </w:rPr>
        <w:t xml:space="preserve"> </w:t>
      </w:r>
      <w:r w:rsidR="007D3080" w:rsidRPr="009142A2">
        <w:rPr>
          <w:lang w:val="en-GB"/>
        </w:rPr>
        <w:t>January 2025</w:t>
      </w:r>
    </w:p>
    <w:p w14:paraId="13DAE9E0" w14:textId="77777777" w:rsidR="0056168D" w:rsidRPr="009142A2" w:rsidRDefault="003248A7" w:rsidP="00594EE8">
      <w:pPr>
        <w:pStyle w:val="BodyText"/>
      </w:pPr>
      <w:r w:rsidRPr="009142A2">
        <w:t xml:space="preserve">Bar Chart 2 below shows that </w:t>
      </w:r>
      <w:r w:rsidR="00AA58DC" w:rsidRPr="009142A2">
        <w:t>Care Workers</w:t>
      </w:r>
      <w:r w:rsidR="0016290A" w:rsidRPr="009142A2">
        <w:t xml:space="preserve"> and </w:t>
      </w:r>
      <w:r w:rsidR="00E72E77" w:rsidRPr="009142A2">
        <w:t>Home Carers</w:t>
      </w:r>
      <w:r w:rsidR="00CB3C30" w:rsidRPr="009142A2">
        <w:t xml:space="preserve"> </w:t>
      </w:r>
      <w:r w:rsidR="00AA58DC" w:rsidRPr="009142A2">
        <w:t>continue to be the top occupation</w:t>
      </w:r>
      <w:r w:rsidR="0000244B" w:rsidRPr="009142A2">
        <w:t xml:space="preserve"> </w:t>
      </w:r>
      <w:r w:rsidR="00AA58DC" w:rsidRPr="009142A2">
        <w:t xml:space="preserve">with the highest total number of online job postings. </w:t>
      </w:r>
      <w:r w:rsidR="00E76C48" w:rsidRPr="009142A2">
        <w:t xml:space="preserve">Job postings </w:t>
      </w:r>
      <w:r w:rsidR="00F647DD" w:rsidRPr="009142A2">
        <w:t xml:space="preserve">for </w:t>
      </w:r>
      <w:r w:rsidR="00E538DD" w:rsidRPr="009142A2">
        <w:t>Care Workers and Home Carers</w:t>
      </w:r>
      <w:r w:rsidR="001C1AF4" w:rsidRPr="009142A2">
        <w:t xml:space="preserve"> in this reporting period was </w:t>
      </w:r>
      <w:r w:rsidR="00ED0762" w:rsidRPr="009142A2">
        <w:t>3,</w:t>
      </w:r>
      <w:r w:rsidR="00574E92" w:rsidRPr="009142A2">
        <w:t>738</w:t>
      </w:r>
      <w:r w:rsidR="00C018CD" w:rsidRPr="009142A2">
        <w:t xml:space="preserve">. </w:t>
      </w:r>
      <w:r w:rsidR="0032333A" w:rsidRPr="009142A2">
        <w:t xml:space="preserve"> </w:t>
      </w:r>
    </w:p>
    <w:p w14:paraId="638192CF" w14:textId="77777777" w:rsidR="0056168D" w:rsidRPr="009142A2" w:rsidRDefault="0056168D" w:rsidP="00594EE8">
      <w:pPr>
        <w:pStyle w:val="BodyText"/>
      </w:pPr>
    </w:p>
    <w:p w14:paraId="4312804D" w14:textId="1835E661" w:rsidR="00FF5B1D" w:rsidRPr="009142A2" w:rsidRDefault="00895B57" w:rsidP="00594EE8">
      <w:pPr>
        <w:pStyle w:val="BodyText"/>
      </w:pPr>
      <w:r w:rsidRPr="009142A2">
        <w:t>The</w:t>
      </w:r>
      <w:r w:rsidR="0056168D" w:rsidRPr="009142A2">
        <w:t xml:space="preserve"> highest</w:t>
      </w:r>
      <w:r w:rsidRPr="009142A2">
        <w:t xml:space="preserve"> </w:t>
      </w:r>
      <w:r w:rsidR="00594EE8" w:rsidRPr="009142A2">
        <w:t xml:space="preserve">posting intensity </w:t>
      </w:r>
      <w:r w:rsidR="0056168D" w:rsidRPr="009142A2">
        <w:t xml:space="preserve">from </w:t>
      </w:r>
      <w:r w:rsidR="00766A7B" w:rsidRPr="009142A2">
        <w:t xml:space="preserve">the top 20 occupations advertised is for </w:t>
      </w:r>
      <w:r w:rsidRPr="009142A2">
        <w:t xml:space="preserve">Secondary Education Teaching Professionals </w:t>
      </w:r>
      <w:r w:rsidR="009631C0" w:rsidRPr="009142A2">
        <w:t xml:space="preserve">with an </w:t>
      </w:r>
      <w:r w:rsidR="00C018CD" w:rsidRPr="009142A2">
        <w:t>average</w:t>
      </w:r>
      <w:r w:rsidR="00594EE8" w:rsidRPr="009142A2">
        <w:t xml:space="preserve"> </w:t>
      </w:r>
      <w:r w:rsidR="00C018CD" w:rsidRPr="009142A2">
        <w:t xml:space="preserve">at </w:t>
      </w:r>
      <w:r w:rsidR="00520AA0" w:rsidRPr="009142A2">
        <w:t>5</w:t>
      </w:r>
      <w:r w:rsidR="00E538DD" w:rsidRPr="009142A2">
        <w:t>:</w:t>
      </w:r>
      <w:r w:rsidR="00F1221E" w:rsidRPr="009142A2">
        <w:t>1</w:t>
      </w:r>
      <w:r w:rsidR="007E1774" w:rsidRPr="009142A2">
        <w:t xml:space="preserve"> (whilst national average was 2:1)</w:t>
      </w:r>
      <w:r w:rsidR="001C1AF4" w:rsidRPr="009142A2">
        <w:t xml:space="preserve">, which suggests </w:t>
      </w:r>
      <w:r w:rsidR="00577D6D" w:rsidRPr="009142A2">
        <w:t>these</w:t>
      </w:r>
      <w:r w:rsidR="001C1AF4" w:rsidRPr="009142A2">
        <w:t xml:space="preserve"> vacancies </w:t>
      </w:r>
      <w:r w:rsidR="009631C0" w:rsidRPr="009142A2">
        <w:t xml:space="preserve">are </w:t>
      </w:r>
      <w:r w:rsidR="001C1AF4" w:rsidRPr="009142A2">
        <w:t>hard to fill</w:t>
      </w:r>
      <w:r w:rsidR="00793C25" w:rsidRPr="009142A2">
        <w:t>.</w:t>
      </w:r>
    </w:p>
    <w:p w14:paraId="4B9976B6" w14:textId="77777777" w:rsidR="00AF3A19" w:rsidRPr="009142A2" w:rsidRDefault="00AF3A19" w:rsidP="00594EE8">
      <w:pPr>
        <w:pStyle w:val="BodyText"/>
      </w:pPr>
    </w:p>
    <w:p w14:paraId="32094B7C" w14:textId="0546F248" w:rsidR="00153EAF" w:rsidRPr="009142A2" w:rsidRDefault="00AE7014" w:rsidP="00594EE8">
      <w:pPr>
        <w:pStyle w:val="BodyText"/>
      </w:pPr>
      <w:r w:rsidRPr="009142A2">
        <w:t xml:space="preserve">The top eight occupations in Wales with the most online </w:t>
      </w:r>
      <w:r w:rsidR="00E86A7B" w:rsidRPr="009142A2">
        <w:t xml:space="preserve">job </w:t>
      </w:r>
      <w:r w:rsidRPr="009142A2">
        <w:t>postings remain unchanged from the previous Bulletin.</w:t>
      </w:r>
    </w:p>
    <w:p w14:paraId="03A4D780" w14:textId="77777777" w:rsidR="00E86A7B" w:rsidRPr="009142A2" w:rsidRDefault="00E86A7B" w:rsidP="00594EE8">
      <w:pPr>
        <w:pStyle w:val="BodyText"/>
        <w:rPr>
          <w:highlight w:val="yellow"/>
        </w:rPr>
      </w:pPr>
    </w:p>
    <w:p w14:paraId="5AE9E8F4" w14:textId="36211E9E" w:rsidR="002873D2" w:rsidRPr="009142A2" w:rsidRDefault="00B60FF2" w:rsidP="002873D2">
      <w:pPr>
        <w:pStyle w:val="Tableheadingtitle"/>
        <w:rPr>
          <w:lang w:val="en-GB"/>
        </w:rPr>
      </w:pPr>
      <w:r w:rsidRPr="009142A2">
        <w:rPr>
          <w:lang w:val="en-GB"/>
        </w:rPr>
        <w:t xml:space="preserve">Bar Chart </w:t>
      </w:r>
      <w:r w:rsidR="00B717F7" w:rsidRPr="009142A2">
        <w:rPr>
          <w:lang w:val="en-GB"/>
        </w:rPr>
        <w:t xml:space="preserve">2: </w:t>
      </w:r>
      <w:r w:rsidRPr="009142A2">
        <w:rPr>
          <w:lang w:val="en-GB"/>
        </w:rPr>
        <w:t xml:space="preserve">Top 20 occupations advertised </w:t>
      </w:r>
      <w:r w:rsidR="001C208A" w:rsidRPr="009142A2">
        <w:rPr>
          <w:lang w:val="en-GB"/>
        </w:rPr>
        <w:t xml:space="preserve">in the period </w:t>
      </w:r>
      <w:r w:rsidR="00FC6871" w:rsidRPr="009142A2">
        <w:rPr>
          <w:lang w:val="en-GB"/>
        </w:rPr>
        <w:t>Oct</w:t>
      </w:r>
      <w:r w:rsidR="00CA52D6" w:rsidRPr="009142A2">
        <w:rPr>
          <w:lang w:val="en-GB"/>
        </w:rPr>
        <w:t>ober</w:t>
      </w:r>
      <w:r w:rsidR="00562491" w:rsidRPr="009142A2">
        <w:rPr>
          <w:lang w:val="en-GB"/>
        </w:rPr>
        <w:t xml:space="preserve"> </w:t>
      </w:r>
      <w:r w:rsidR="00D00BC4" w:rsidRPr="009142A2">
        <w:rPr>
          <w:lang w:val="en-GB"/>
        </w:rPr>
        <w:t>2024 to January 2025</w:t>
      </w:r>
      <w:r w:rsidR="001C208A" w:rsidRPr="009142A2">
        <w:rPr>
          <w:lang w:val="en-GB"/>
        </w:rPr>
        <w:t xml:space="preserve"> </w:t>
      </w:r>
      <w:r w:rsidRPr="009142A2">
        <w:rPr>
          <w:lang w:val="en-GB"/>
        </w:rPr>
        <w:t>in Wales</w:t>
      </w:r>
    </w:p>
    <w:p w14:paraId="6DE5113A" w14:textId="635F6BBE" w:rsidR="00995C25" w:rsidRPr="009142A2" w:rsidRDefault="003A75FA" w:rsidP="00E36C46">
      <w:pPr>
        <w:pStyle w:val="Tableheadingtitle"/>
        <w:rPr>
          <w:lang w:val="en-GB"/>
        </w:rPr>
      </w:pPr>
      <w:r w:rsidRPr="009142A2">
        <w:rPr>
          <w:noProof/>
          <w:lang w:val="en-GB"/>
        </w:rPr>
        <w:drawing>
          <wp:inline distT="0" distB="0" distL="0" distR="0" wp14:anchorId="5EB5371B" wp14:editId="513A98A3">
            <wp:extent cx="6400800" cy="5229225"/>
            <wp:effectExtent l="0" t="0" r="0" b="9525"/>
            <wp:docPr id="887734543" name="Chart 1" descr="Bar Chart 2 showing the Top 20 occupations advertised in the 4 month period from October 2024 to January 2025.&#10;Tabulated Data presented in Appendix 2.">
              <a:extLst xmlns:a="http://schemas.openxmlformats.org/drawingml/2006/main">
                <a:ext uri="{FF2B5EF4-FFF2-40B4-BE49-F238E27FC236}">
                  <a16:creationId xmlns:a16="http://schemas.microsoft.com/office/drawing/2014/main" id="{77EC2C4A-AE66-461F-9391-2E6ED1DE14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9E6C2F4" w14:textId="7712AB93" w:rsidR="00420EB3" w:rsidRPr="009142A2" w:rsidRDefault="003050BB" w:rsidP="002A421E">
      <w:pPr>
        <w:pStyle w:val="Source"/>
        <w:ind w:left="0" w:firstLine="720"/>
        <w:rPr>
          <w:lang w:val="en-GB"/>
        </w:rPr>
      </w:pPr>
      <w:r w:rsidRPr="009142A2">
        <w:rPr>
          <w:lang w:val="en-GB"/>
        </w:rPr>
        <w:t xml:space="preserve">Source: </w:t>
      </w:r>
      <w:proofErr w:type="spellStart"/>
      <w:r w:rsidRPr="009142A2">
        <w:rPr>
          <w:lang w:val="en-GB"/>
        </w:rPr>
        <w:t>Lightcast</w:t>
      </w:r>
      <w:r w:rsidRPr="009142A2">
        <w:rPr>
          <w:vertAlign w:val="superscript"/>
          <w:lang w:val="en-GB"/>
        </w:rPr>
        <w:t>TM</w:t>
      </w:r>
      <w:proofErr w:type="spellEnd"/>
      <w:r w:rsidRPr="009142A2">
        <w:rPr>
          <w:lang w:val="en-GB"/>
        </w:rPr>
        <w:t xml:space="preserve"> Job Posting Analytics, </w:t>
      </w:r>
      <w:r w:rsidR="00513A12" w:rsidRPr="009142A2">
        <w:rPr>
          <w:lang w:val="en-GB"/>
        </w:rPr>
        <w:t>February 2025</w:t>
      </w:r>
      <w:r w:rsidR="00086CB9" w:rsidRPr="009142A2">
        <w:rPr>
          <w:lang w:val="en-GB"/>
        </w:rPr>
        <w:tab/>
      </w:r>
      <w:r w:rsidR="00086CB9" w:rsidRPr="009142A2">
        <w:rPr>
          <w:lang w:val="en-GB"/>
        </w:rPr>
        <w:tab/>
      </w:r>
      <w:r w:rsidR="00086CB9" w:rsidRPr="009142A2">
        <w:rPr>
          <w:lang w:val="en-GB"/>
        </w:rPr>
        <w:tab/>
      </w:r>
      <w:hyperlink r:id="rId17" w:history="1">
        <w:r w:rsidR="00173505" w:rsidRPr="009142A2">
          <w:rPr>
            <w:rStyle w:val="Hyperlink"/>
            <w:lang w:val="en-GB"/>
          </w:rPr>
          <w:t>Appendix 2: Accompanyi</w:t>
        </w:r>
        <w:bookmarkStart w:id="16" w:name="_Hlt132621151"/>
        <w:bookmarkStart w:id="17" w:name="_Hlt132621152"/>
        <w:r w:rsidR="00173505" w:rsidRPr="009142A2">
          <w:rPr>
            <w:rStyle w:val="Hyperlink"/>
            <w:lang w:val="en-GB"/>
          </w:rPr>
          <w:t>n</w:t>
        </w:r>
        <w:bookmarkEnd w:id="16"/>
        <w:bookmarkEnd w:id="17"/>
        <w:r w:rsidR="00173505" w:rsidRPr="009142A2">
          <w:rPr>
            <w:rStyle w:val="Hyperlink"/>
            <w:lang w:val="en-GB"/>
          </w:rPr>
          <w:t>g Table of Data</w:t>
        </w:r>
      </w:hyperlink>
      <w:r w:rsidR="00420EB3" w:rsidRPr="009142A2">
        <w:rPr>
          <w:lang w:val="en-GB"/>
        </w:rPr>
        <w:t xml:space="preserve"> </w:t>
      </w:r>
    </w:p>
    <w:p w14:paraId="39D8BD5E" w14:textId="1353FB4F" w:rsidR="00420EB3" w:rsidRPr="009142A2" w:rsidRDefault="00420EB3" w:rsidP="00732713">
      <w:pPr>
        <w:pStyle w:val="Source"/>
        <w:ind w:left="0" w:firstLine="720"/>
        <w:rPr>
          <w:highlight w:val="yellow"/>
          <w:lang w:val="en-GB"/>
        </w:rPr>
        <w:sectPr w:rsidR="00420EB3" w:rsidRPr="009142A2" w:rsidSect="0018159A">
          <w:headerReference w:type="default" r:id="rId18"/>
          <w:pgSz w:w="11910" w:h="16840"/>
          <w:pgMar w:top="1701" w:right="0" w:bottom="660" w:left="0" w:header="0" w:footer="466" w:gutter="0"/>
          <w:cols w:space="720"/>
        </w:sectPr>
      </w:pPr>
    </w:p>
    <w:p w14:paraId="1A1B6542" w14:textId="578443A2" w:rsidR="006A275A" w:rsidRPr="009142A2" w:rsidRDefault="006A275A" w:rsidP="00113F17">
      <w:pPr>
        <w:pStyle w:val="Heading3"/>
        <w:rPr>
          <w:lang w:val="en-GB"/>
        </w:rPr>
      </w:pPr>
      <w:r w:rsidRPr="009142A2">
        <w:rPr>
          <w:lang w:val="en-GB"/>
        </w:rPr>
        <w:lastRenderedPageBreak/>
        <w:t xml:space="preserve">Occupations with increasing demand </w:t>
      </w:r>
      <w:r w:rsidR="0034316C" w:rsidRPr="009142A2">
        <w:rPr>
          <w:lang w:val="en-GB"/>
        </w:rPr>
        <w:t xml:space="preserve">in the period </w:t>
      </w:r>
      <w:r w:rsidR="00FB1A39" w:rsidRPr="009142A2">
        <w:rPr>
          <w:lang w:val="en-GB"/>
        </w:rPr>
        <w:t>October 2024 to January 2025</w:t>
      </w:r>
    </w:p>
    <w:p w14:paraId="69C97AD1" w14:textId="26638FA8" w:rsidR="00B312E1" w:rsidRPr="009142A2" w:rsidRDefault="00103695" w:rsidP="00406366">
      <w:pPr>
        <w:pStyle w:val="BodyText"/>
      </w:pPr>
      <w:r w:rsidRPr="009142A2">
        <w:t xml:space="preserve">Bar Chart 3 below shows the highest % increase in demand for this reporting period is for </w:t>
      </w:r>
      <w:r w:rsidR="00DB5378" w:rsidRPr="009142A2">
        <w:t>Delivery Drivers and Couriers</w:t>
      </w:r>
      <w:r w:rsidR="006B40D4" w:rsidRPr="009142A2">
        <w:t xml:space="preserve"> </w:t>
      </w:r>
      <w:r w:rsidR="005F4516" w:rsidRPr="009142A2">
        <w:t>at</w:t>
      </w:r>
      <w:r w:rsidR="006B40D4" w:rsidRPr="009142A2">
        <w:t xml:space="preserve"> 68%</w:t>
      </w:r>
      <w:r w:rsidRPr="009142A2">
        <w:t xml:space="preserve">. In numerical terms, this represents </w:t>
      </w:r>
      <w:r w:rsidR="00BB5899" w:rsidRPr="009142A2">
        <w:t>217</w:t>
      </w:r>
      <w:r w:rsidRPr="009142A2">
        <w:t xml:space="preserve"> job postings </w:t>
      </w:r>
      <w:r w:rsidR="005F4516" w:rsidRPr="009142A2">
        <w:t xml:space="preserve">over 4 months </w:t>
      </w:r>
      <w:r w:rsidRPr="009142A2">
        <w:t>across Wales, indicating a potential short-term shortage of workers or skills in this area</w:t>
      </w:r>
      <w:r w:rsidR="00C24AD7" w:rsidRPr="009142A2">
        <w:t xml:space="preserve">. </w:t>
      </w:r>
      <w:r w:rsidR="0032252F" w:rsidRPr="009142A2">
        <w:t>A m</w:t>
      </w:r>
      <w:r w:rsidR="00B312E1" w:rsidRPr="009142A2">
        <w:t xml:space="preserve">ore </w:t>
      </w:r>
      <w:r w:rsidR="00612448" w:rsidRPr="009142A2">
        <w:t>noteworthy</w:t>
      </w:r>
      <w:r w:rsidR="00B312E1" w:rsidRPr="009142A2">
        <w:t xml:space="preserve"> increase</w:t>
      </w:r>
      <w:r w:rsidR="0032252F" w:rsidRPr="009142A2">
        <w:t xml:space="preserve"> </w:t>
      </w:r>
      <w:r w:rsidR="00BE28E2" w:rsidRPr="009142A2">
        <w:t>in numerical terms</w:t>
      </w:r>
      <w:r w:rsidR="00516CAC" w:rsidRPr="009142A2">
        <w:t xml:space="preserve"> is an increase of </w:t>
      </w:r>
      <w:r w:rsidR="00313432" w:rsidRPr="009142A2">
        <w:t>~</w:t>
      </w:r>
      <w:r w:rsidR="003D3246" w:rsidRPr="009142A2">
        <w:t>3</w:t>
      </w:r>
      <w:r w:rsidR="00CC4956" w:rsidRPr="009142A2">
        <w:t>70</w:t>
      </w:r>
      <w:r w:rsidR="006B40D4" w:rsidRPr="009142A2">
        <w:t xml:space="preserve"> to </w:t>
      </w:r>
      <w:r w:rsidR="0061085E" w:rsidRPr="009142A2">
        <w:t xml:space="preserve">2,808 </w:t>
      </w:r>
      <w:r w:rsidR="00F2199F" w:rsidRPr="009142A2">
        <w:t>job postings</w:t>
      </w:r>
      <w:r w:rsidR="003A3069" w:rsidRPr="009142A2">
        <w:t xml:space="preserve"> </w:t>
      </w:r>
      <w:r w:rsidR="00F2199F" w:rsidRPr="009142A2">
        <w:t>(</w:t>
      </w:r>
      <w:r w:rsidR="003A3069" w:rsidRPr="009142A2">
        <w:t xml:space="preserve">or </w:t>
      </w:r>
      <w:r w:rsidR="00406474" w:rsidRPr="009142A2">
        <w:t>15</w:t>
      </w:r>
      <w:r w:rsidR="003A3069" w:rsidRPr="009142A2">
        <w:t>%</w:t>
      </w:r>
      <w:r w:rsidR="00F2199F" w:rsidRPr="009142A2">
        <w:t>)</w:t>
      </w:r>
      <w:r w:rsidR="003A3069" w:rsidRPr="009142A2">
        <w:t xml:space="preserve">, </w:t>
      </w:r>
      <w:r w:rsidR="00231240" w:rsidRPr="009142A2">
        <w:t xml:space="preserve">in </w:t>
      </w:r>
      <w:r w:rsidR="003A3069" w:rsidRPr="009142A2">
        <w:t>job postings fo</w:t>
      </w:r>
      <w:r w:rsidR="007936C7" w:rsidRPr="009142A2">
        <w:t>r</w:t>
      </w:r>
      <w:r w:rsidR="006E5763" w:rsidRPr="009142A2">
        <w:t xml:space="preserve"> </w:t>
      </w:r>
      <w:r w:rsidR="00406474" w:rsidRPr="009142A2">
        <w:t>Teaching Assistants</w:t>
      </w:r>
      <w:r w:rsidR="00231240" w:rsidRPr="009142A2">
        <w:t>,</w:t>
      </w:r>
      <w:r w:rsidR="004D58FA" w:rsidRPr="009142A2">
        <w:t xml:space="preserve"> suggesting </w:t>
      </w:r>
      <w:r w:rsidR="00262300" w:rsidRPr="009142A2">
        <w:t>hard to fill vacancies.</w:t>
      </w:r>
    </w:p>
    <w:p w14:paraId="102A35E2" w14:textId="77777777" w:rsidR="005231E6" w:rsidRPr="009142A2" w:rsidRDefault="005231E6" w:rsidP="00230ACB">
      <w:pPr>
        <w:pStyle w:val="BodyText"/>
        <w:rPr>
          <w:highlight w:val="yellow"/>
        </w:rPr>
      </w:pPr>
    </w:p>
    <w:p w14:paraId="38434E2A" w14:textId="678D60A8" w:rsidR="007524E2" w:rsidRPr="009142A2" w:rsidRDefault="00984D89" w:rsidP="00E44709">
      <w:pPr>
        <w:pStyle w:val="BodyText"/>
        <w:spacing w:after="120"/>
      </w:pPr>
      <w:r w:rsidRPr="009142A2">
        <w:t xml:space="preserve">Increases in demand should be used with caution. </w:t>
      </w:r>
      <w:r w:rsidR="00B312E1" w:rsidRPr="009142A2">
        <w:t xml:space="preserve">The increases and decreases in demand across the </w:t>
      </w:r>
      <w:proofErr w:type="gramStart"/>
      <w:r w:rsidR="0092409E" w:rsidRPr="009142A2">
        <w:t>4</w:t>
      </w:r>
      <w:r w:rsidR="00DC27D9" w:rsidRPr="009142A2">
        <w:t xml:space="preserve"> </w:t>
      </w:r>
      <w:r w:rsidR="0092409E" w:rsidRPr="009142A2">
        <w:t>month</w:t>
      </w:r>
      <w:proofErr w:type="gramEnd"/>
      <w:r w:rsidR="00B312E1" w:rsidRPr="009142A2">
        <w:t xml:space="preserve"> period cannot be considered as a trend due to the short duration; it is a snapshot of that period and may reflect seasonal </w:t>
      </w:r>
      <w:r w:rsidR="003A7827" w:rsidRPr="009142A2">
        <w:t>and regional</w:t>
      </w:r>
      <w:r w:rsidR="003C33D1" w:rsidRPr="009142A2">
        <w:t xml:space="preserve"> or</w:t>
      </w:r>
      <w:r w:rsidR="003A7827" w:rsidRPr="009142A2">
        <w:t xml:space="preserve"> </w:t>
      </w:r>
      <w:r w:rsidR="00B312E1" w:rsidRPr="009142A2">
        <w:t>sector trends.</w:t>
      </w:r>
      <w:r w:rsidR="006A275A" w:rsidRPr="009142A2">
        <w:t xml:space="preserve"> </w:t>
      </w:r>
      <w:r w:rsidR="006E5ADC" w:rsidRPr="009142A2">
        <w:t>It should also be noted that</w:t>
      </w:r>
      <w:r w:rsidR="003622C4" w:rsidRPr="009142A2">
        <w:t xml:space="preserve"> </w:t>
      </w:r>
      <w:r w:rsidR="006E5ADC" w:rsidRPr="009142A2">
        <w:t>a</w:t>
      </w:r>
      <w:r w:rsidR="003622C4" w:rsidRPr="009142A2">
        <w:t xml:space="preserve"> high </w:t>
      </w:r>
      <w:r w:rsidR="006E5ADC" w:rsidRPr="009142A2">
        <w:t>percentage</w:t>
      </w:r>
      <w:r w:rsidR="003622C4" w:rsidRPr="009142A2">
        <w:t xml:space="preserve"> change does not necessarily mean the highest number of vacancies.</w:t>
      </w:r>
    </w:p>
    <w:p w14:paraId="6B4522EA" w14:textId="77777777" w:rsidR="00F91A7B" w:rsidRPr="009142A2" w:rsidRDefault="00F91A7B" w:rsidP="00E44709">
      <w:pPr>
        <w:pStyle w:val="BodyText"/>
        <w:spacing w:after="120"/>
      </w:pPr>
    </w:p>
    <w:p w14:paraId="1730C453" w14:textId="06A02EEB" w:rsidR="00A45292" w:rsidRPr="009142A2" w:rsidRDefault="003835F8" w:rsidP="006E5ADC">
      <w:pPr>
        <w:pStyle w:val="Tableheadingtitle"/>
        <w:rPr>
          <w:lang w:val="en-GB"/>
        </w:rPr>
      </w:pPr>
      <w:r w:rsidRPr="009142A2">
        <w:rPr>
          <w:lang w:val="en-GB"/>
        </w:rPr>
        <w:t xml:space="preserve">Bar Chart </w:t>
      </w:r>
      <w:r w:rsidR="00100DA7" w:rsidRPr="009142A2">
        <w:rPr>
          <w:lang w:val="en-GB"/>
        </w:rPr>
        <w:t>3</w:t>
      </w:r>
      <w:r w:rsidRPr="009142A2">
        <w:rPr>
          <w:lang w:val="en-GB"/>
        </w:rPr>
        <w:t xml:space="preserve">: Top 20 occupations </w:t>
      </w:r>
      <w:r w:rsidR="002572F7" w:rsidRPr="009142A2">
        <w:rPr>
          <w:lang w:val="en-GB"/>
        </w:rPr>
        <w:t>with the greatest % increase in Unique Job Posti</w:t>
      </w:r>
      <w:r w:rsidR="0043604A" w:rsidRPr="009142A2">
        <w:rPr>
          <w:lang w:val="en-GB"/>
        </w:rPr>
        <w:t>ng</w:t>
      </w:r>
      <w:r w:rsidR="002572F7" w:rsidRPr="009142A2">
        <w:rPr>
          <w:lang w:val="en-GB"/>
        </w:rPr>
        <w:t xml:space="preserve">s </w:t>
      </w:r>
      <w:r w:rsidRPr="009142A2">
        <w:rPr>
          <w:lang w:val="en-GB"/>
        </w:rPr>
        <w:t xml:space="preserve">advertised in the period </w:t>
      </w:r>
      <w:r w:rsidR="00513A12" w:rsidRPr="009142A2">
        <w:rPr>
          <w:lang w:val="en-GB"/>
        </w:rPr>
        <w:t>October 2024 to January 2025</w:t>
      </w:r>
      <w:r w:rsidRPr="009142A2">
        <w:rPr>
          <w:lang w:val="en-GB"/>
        </w:rPr>
        <w:t xml:space="preserve"> in Wales</w:t>
      </w:r>
    </w:p>
    <w:p w14:paraId="6045D74F" w14:textId="5275F38B" w:rsidR="00183436" w:rsidRPr="009142A2" w:rsidRDefault="00A2376B" w:rsidP="006E5ADC">
      <w:pPr>
        <w:pStyle w:val="Tableheadingtitle"/>
        <w:rPr>
          <w:lang w:val="en-GB"/>
        </w:rPr>
      </w:pPr>
      <w:r>
        <w:rPr>
          <w:noProof/>
        </w:rPr>
        <w:drawing>
          <wp:inline distT="0" distB="0" distL="0" distR="0" wp14:anchorId="120CEA2D" wp14:editId="20CE3C62">
            <wp:extent cx="6496050" cy="5810250"/>
            <wp:effectExtent l="0" t="0" r="0" b="0"/>
            <wp:docPr id="279020157" name="Chart 1" descr="Bar Chart 3 showing the largest % increase in unique job postings advertised in the period from October 2024 to January 2025. Tabulated Data presented in Appendix 3.&#10;">
              <a:extLst xmlns:a="http://schemas.openxmlformats.org/drawingml/2006/main">
                <a:ext uri="{FF2B5EF4-FFF2-40B4-BE49-F238E27FC236}">
                  <a16:creationId xmlns:a16="http://schemas.microsoft.com/office/drawing/2014/main" id="{8F0C631A-8984-49D7-AAC6-F88A3E3659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7610BA5" w14:textId="25248A83" w:rsidR="00151647" w:rsidRPr="009142A2" w:rsidRDefault="00A941FF" w:rsidP="000E275C">
      <w:pPr>
        <w:pStyle w:val="Source"/>
        <w:rPr>
          <w:rStyle w:val="Heading3Char"/>
          <w:b/>
          <w:color w:val="7665A1"/>
          <w:sz w:val="18"/>
          <w:szCs w:val="18"/>
          <w:highlight w:val="yellow"/>
          <w:lang w:val="en-GB"/>
        </w:rPr>
      </w:pPr>
      <w:r w:rsidRPr="009142A2">
        <w:rPr>
          <w:highlight w:val="yellow"/>
          <w:lang w:val="en-GB"/>
        </w:rPr>
        <w:br/>
      </w:r>
      <w:r w:rsidR="00100DA7" w:rsidRPr="009142A2">
        <w:rPr>
          <w:lang w:val="en-GB"/>
        </w:rPr>
        <w:t xml:space="preserve">Source: </w:t>
      </w:r>
      <w:proofErr w:type="spellStart"/>
      <w:r w:rsidR="00100DA7" w:rsidRPr="009142A2">
        <w:rPr>
          <w:lang w:val="en-GB"/>
        </w:rPr>
        <w:t>Lightcast</w:t>
      </w:r>
      <w:r w:rsidR="00100DA7" w:rsidRPr="009142A2">
        <w:rPr>
          <w:vertAlign w:val="superscript"/>
          <w:lang w:val="en-GB"/>
        </w:rPr>
        <w:t>TM</w:t>
      </w:r>
      <w:proofErr w:type="spellEnd"/>
      <w:r w:rsidR="00100DA7" w:rsidRPr="009142A2">
        <w:rPr>
          <w:lang w:val="en-GB"/>
        </w:rPr>
        <w:t xml:space="preserve"> Job Posting Analytics, </w:t>
      </w:r>
      <w:r w:rsidR="00513A12" w:rsidRPr="009142A2">
        <w:rPr>
          <w:lang w:val="en-GB"/>
        </w:rPr>
        <w:t>February 2025</w:t>
      </w:r>
      <w:r w:rsidR="00A239EB" w:rsidRPr="009142A2">
        <w:rPr>
          <w:lang w:val="en-GB"/>
        </w:rPr>
        <w:tab/>
      </w:r>
      <w:r w:rsidR="00C45502" w:rsidRPr="009142A2">
        <w:rPr>
          <w:lang w:val="en-GB"/>
        </w:rPr>
        <w:tab/>
      </w:r>
      <w:r w:rsidR="00C45502" w:rsidRPr="009142A2">
        <w:rPr>
          <w:lang w:val="en-GB"/>
        </w:rPr>
        <w:tab/>
      </w:r>
      <w:hyperlink r:id="rId20" w:history="1">
        <w:r w:rsidR="00C45502" w:rsidRPr="009142A2">
          <w:rPr>
            <w:rStyle w:val="Hyperlink"/>
            <w:szCs w:val="16"/>
            <w:lang w:val="en-GB"/>
          </w:rPr>
          <w:t xml:space="preserve">Appendix 3: </w:t>
        </w:r>
        <w:bookmarkStart w:id="18" w:name="_Hlt132622216"/>
        <w:r w:rsidR="00C45502" w:rsidRPr="009142A2">
          <w:rPr>
            <w:rStyle w:val="Hyperlink"/>
            <w:szCs w:val="16"/>
            <w:lang w:val="en-GB"/>
          </w:rPr>
          <w:t>A</w:t>
        </w:r>
        <w:bookmarkEnd w:id="18"/>
        <w:r w:rsidR="00C45502" w:rsidRPr="009142A2">
          <w:rPr>
            <w:rStyle w:val="Hyperlink"/>
            <w:szCs w:val="16"/>
            <w:lang w:val="en-GB"/>
          </w:rPr>
          <w:t>ccompanying Table of Data</w:t>
        </w:r>
      </w:hyperlink>
    </w:p>
    <w:p w14:paraId="7BF5DC11" w14:textId="77777777" w:rsidR="00D466EB" w:rsidRPr="009142A2" w:rsidRDefault="00D466EB" w:rsidP="00113F17">
      <w:pPr>
        <w:pStyle w:val="Heading3"/>
        <w:rPr>
          <w:highlight w:val="yellow"/>
          <w:lang w:val="en-GB"/>
        </w:rPr>
        <w:sectPr w:rsidR="00D466EB" w:rsidRPr="009142A2" w:rsidSect="0018159A">
          <w:headerReference w:type="default" r:id="rId21"/>
          <w:pgSz w:w="11910" w:h="16840"/>
          <w:pgMar w:top="1985" w:right="0" w:bottom="660" w:left="0" w:header="0" w:footer="466" w:gutter="0"/>
          <w:cols w:space="720"/>
        </w:sectPr>
      </w:pPr>
    </w:p>
    <w:p w14:paraId="3B8218C6" w14:textId="7400F395" w:rsidR="006A275A" w:rsidRPr="009142A2" w:rsidRDefault="006A275A" w:rsidP="00113F17">
      <w:pPr>
        <w:pStyle w:val="Heading3"/>
        <w:rPr>
          <w:lang w:val="en-GB"/>
        </w:rPr>
      </w:pPr>
      <w:r w:rsidRPr="009142A2">
        <w:rPr>
          <w:lang w:val="en-GB"/>
        </w:rPr>
        <w:lastRenderedPageBreak/>
        <w:t xml:space="preserve">Occupations with </w:t>
      </w:r>
      <w:r w:rsidR="00FC14CC" w:rsidRPr="009142A2">
        <w:rPr>
          <w:lang w:val="en-GB"/>
        </w:rPr>
        <w:t>decreas</w:t>
      </w:r>
      <w:r w:rsidR="00E5277A" w:rsidRPr="009142A2">
        <w:rPr>
          <w:lang w:val="en-GB"/>
        </w:rPr>
        <w:t>ing</w:t>
      </w:r>
      <w:r w:rsidRPr="009142A2">
        <w:rPr>
          <w:lang w:val="en-GB"/>
        </w:rPr>
        <w:t xml:space="preserve"> demand </w:t>
      </w:r>
      <w:r w:rsidR="00A770F6" w:rsidRPr="009142A2">
        <w:rPr>
          <w:lang w:val="en-GB"/>
        </w:rPr>
        <w:t xml:space="preserve">in the period </w:t>
      </w:r>
      <w:r w:rsidR="00717F34" w:rsidRPr="009142A2">
        <w:rPr>
          <w:lang w:val="en-GB"/>
        </w:rPr>
        <w:t>October 2024 to January 2025</w:t>
      </w:r>
    </w:p>
    <w:p w14:paraId="3D4FED44" w14:textId="3266A708" w:rsidR="00CB3C5F" w:rsidRPr="009142A2" w:rsidRDefault="000445F2" w:rsidP="00CB3C5F">
      <w:pPr>
        <w:pStyle w:val="BodyText"/>
      </w:pPr>
      <w:r w:rsidRPr="009142A2">
        <w:t>B</w:t>
      </w:r>
      <w:r w:rsidR="008918F2" w:rsidRPr="009142A2">
        <w:t xml:space="preserve">ar Chart 4 below shows the occupations with the highest % </w:t>
      </w:r>
      <w:r w:rsidR="007A0E14" w:rsidRPr="009142A2">
        <w:t>decrease</w:t>
      </w:r>
      <w:r w:rsidR="008918F2" w:rsidRPr="009142A2">
        <w:t xml:space="preserve"> in job postings from </w:t>
      </w:r>
      <w:r w:rsidR="0091033F" w:rsidRPr="009142A2">
        <w:t>October 2024 to January 2025</w:t>
      </w:r>
      <w:r w:rsidR="008918F2" w:rsidRPr="009142A2">
        <w:t xml:space="preserve">. Similar </w:t>
      </w:r>
      <w:r w:rsidR="00632EAF" w:rsidRPr="009142A2">
        <w:t xml:space="preserve">caution should be used </w:t>
      </w:r>
      <w:r w:rsidR="008918F2" w:rsidRPr="009142A2">
        <w:t>to</w:t>
      </w:r>
      <w:r w:rsidR="00632EAF" w:rsidRPr="009142A2">
        <w:t xml:space="preserve"> interpret the occupations with decreasing demand</w:t>
      </w:r>
      <w:r w:rsidR="00B17DB8" w:rsidRPr="009142A2">
        <w:t xml:space="preserve"> as this represents a </w:t>
      </w:r>
      <w:r w:rsidR="00464C04" w:rsidRPr="009142A2">
        <w:t>short-term</w:t>
      </w:r>
      <w:r w:rsidR="00B17DB8" w:rsidRPr="009142A2">
        <w:t xml:space="preserve"> </w:t>
      </w:r>
      <w:r w:rsidR="00813157" w:rsidRPr="009142A2">
        <w:t>snapshot</w:t>
      </w:r>
      <w:r w:rsidR="00B17DB8" w:rsidRPr="009142A2">
        <w:t xml:space="preserve"> </w:t>
      </w:r>
      <w:r w:rsidR="00022787" w:rsidRPr="009142A2">
        <w:t>of</w:t>
      </w:r>
      <w:r w:rsidR="00B17DB8" w:rsidRPr="009142A2">
        <w:t xml:space="preserve"> 4 months </w:t>
      </w:r>
      <w:r w:rsidR="004C5D44" w:rsidRPr="009142A2">
        <w:t xml:space="preserve">and </w:t>
      </w:r>
      <w:r w:rsidR="00022787" w:rsidRPr="009142A2">
        <w:t xml:space="preserve">a high </w:t>
      </w:r>
      <w:r w:rsidR="004C5D44" w:rsidRPr="009142A2">
        <w:t>% can often represent very low numbers</w:t>
      </w:r>
      <w:r w:rsidR="00464C04" w:rsidRPr="009142A2">
        <w:t>.</w:t>
      </w:r>
      <w:r w:rsidR="00B2524C" w:rsidRPr="009142A2">
        <w:t xml:space="preserve"> </w:t>
      </w:r>
    </w:p>
    <w:p w14:paraId="3CCF5CF3" w14:textId="77777777" w:rsidR="000F03D0" w:rsidRPr="009142A2" w:rsidRDefault="000F03D0" w:rsidP="00CB3C5F">
      <w:pPr>
        <w:pStyle w:val="BodyText"/>
        <w:rPr>
          <w:szCs w:val="22"/>
          <w:highlight w:val="yellow"/>
        </w:rPr>
      </w:pPr>
    </w:p>
    <w:p w14:paraId="7E8BF014" w14:textId="77777777" w:rsidR="00F0539B" w:rsidRPr="009142A2" w:rsidRDefault="00F0539B" w:rsidP="00F0539B">
      <w:r w:rsidRPr="009142A2">
        <w:t>The occupations with the largest percentage decreases in job postings for this period compared to the previous one include:</w:t>
      </w:r>
    </w:p>
    <w:p w14:paraId="18DB3821" w14:textId="7FC7DD0A" w:rsidR="0094521D" w:rsidRPr="009142A2" w:rsidRDefault="0094521D" w:rsidP="0091107A">
      <w:pPr>
        <w:pStyle w:val="BodyText"/>
        <w:rPr>
          <w:szCs w:val="22"/>
          <w:highlight w:val="yellow"/>
        </w:rPr>
      </w:pPr>
    </w:p>
    <w:p w14:paraId="71DA3872" w14:textId="2C9F50D9" w:rsidR="0091107A" w:rsidRPr="009142A2" w:rsidRDefault="0049517D">
      <w:pPr>
        <w:pStyle w:val="BodyText"/>
        <w:numPr>
          <w:ilvl w:val="0"/>
          <w:numId w:val="34"/>
        </w:numPr>
        <w:rPr>
          <w:szCs w:val="22"/>
        </w:rPr>
      </w:pPr>
      <w:r w:rsidRPr="009142A2">
        <w:rPr>
          <w:szCs w:val="22"/>
        </w:rPr>
        <w:t>Gardeners and Landscape Gardeners (-44%</w:t>
      </w:r>
      <w:r w:rsidR="004B7B65" w:rsidRPr="009142A2">
        <w:rPr>
          <w:szCs w:val="22"/>
        </w:rPr>
        <w:t>, ~</w:t>
      </w:r>
      <w:r w:rsidR="00E27D53" w:rsidRPr="009142A2">
        <w:rPr>
          <w:szCs w:val="22"/>
        </w:rPr>
        <w:t xml:space="preserve">134 </w:t>
      </w:r>
      <w:r w:rsidR="00121A3D" w:rsidRPr="009142A2">
        <w:rPr>
          <w:szCs w:val="22"/>
        </w:rPr>
        <w:t>decrease in job postings</w:t>
      </w:r>
      <w:r w:rsidRPr="009142A2">
        <w:rPr>
          <w:szCs w:val="22"/>
        </w:rPr>
        <w:t>)</w:t>
      </w:r>
      <w:r w:rsidR="000D1A61" w:rsidRPr="009142A2">
        <w:rPr>
          <w:szCs w:val="22"/>
        </w:rPr>
        <w:t xml:space="preserve"> </w:t>
      </w:r>
    </w:p>
    <w:p w14:paraId="2CF0A9B5" w14:textId="4895D42F" w:rsidR="0049517D" w:rsidRPr="009142A2" w:rsidRDefault="0049517D">
      <w:pPr>
        <w:pStyle w:val="BodyText"/>
        <w:numPr>
          <w:ilvl w:val="0"/>
          <w:numId w:val="34"/>
        </w:numPr>
        <w:rPr>
          <w:szCs w:val="22"/>
        </w:rPr>
      </w:pPr>
      <w:r w:rsidRPr="009142A2">
        <w:rPr>
          <w:szCs w:val="22"/>
        </w:rPr>
        <w:t>Bar Staff (</w:t>
      </w:r>
      <w:r w:rsidR="00E5277A" w:rsidRPr="009142A2">
        <w:rPr>
          <w:szCs w:val="22"/>
        </w:rPr>
        <w:t>-</w:t>
      </w:r>
      <w:r w:rsidRPr="009142A2">
        <w:rPr>
          <w:szCs w:val="22"/>
        </w:rPr>
        <w:t>35%</w:t>
      </w:r>
      <w:r w:rsidR="00E27D53" w:rsidRPr="009142A2">
        <w:rPr>
          <w:szCs w:val="22"/>
        </w:rPr>
        <w:t xml:space="preserve">, ~254 </w:t>
      </w:r>
      <w:r w:rsidR="00121A3D" w:rsidRPr="009142A2">
        <w:rPr>
          <w:szCs w:val="22"/>
        </w:rPr>
        <w:t>decrease in job postings</w:t>
      </w:r>
      <w:r w:rsidRPr="009142A2">
        <w:rPr>
          <w:szCs w:val="22"/>
        </w:rPr>
        <w:t>)</w:t>
      </w:r>
    </w:p>
    <w:p w14:paraId="43A7BC66" w14:textId="0EAB57D9" w:rsidR="0049517D" w:rsidRPr="009142A2" w:rsidRDefault="0049517D">
      <w:pPr>
        <w:pStyle w:val="BodyText"/>
        <w:numPr>
          <w:ilvl w:val="0"/>
          <w:numId w:val="34"/>
        </w:numPr>
        <w:rPr>
          <w:szCs w:val="22"/>
        </w:rPr>
      </w:pPr>
      <w:r w:rsidRPr="009142A2">
        <w:rPr>
          <w:szCs w:val="22"/>
        </w:rPr>
        <w:t>Housekeepers and Related Occupations (</w:t>
      </w:r>
      <w:r w:rsidR="004C7A32" w:rsidRPr="009142A2">
        <w:rPr>
          <w:szCs w:val="22"/>
        </w:rPr>
        <w:t>-34%</w:t>
      </w:r>
      <w:r w:rsidR="00E27D53" w:rsidRPr="009142A2">
        <w:rPr>
          <w:szCs w:val="22"/>
        </w:rPr>
        <w:t>, ~</w:t>
      </w:r>
      <w:r w:rsidR="00582E7B" w:rsidRPr="009142A2">
        <w:rPr>
          <w:szCs w:val="22"/>
        </w:rPr>
        <w:t>146</w:t>
      </w:r>
      <w:r w:rsidR="00B6676E" w:rsidRPr="009142A2">
        <w:rPr>
          <w:szCs w:val="22"/>
        </w:rPr>
        <w:t xml:space="preserve"> </w:t>
      </w:r>
      <w:r w:rsidR="00121A3D" w:rsidRPr="009142A2">
        <w:rPr>
          <w:szCs w:val="22"/>
        </w:rPr>
        <w:t>decrease in job postings</w:t>
      </w:r>
      <w:r w:rsidR="004C7A32" w:rsidRPr="009142A2">
        <w:rPr>
          <w:szCs w:val="22"/>
        </w:rPr>
        <w:t>)</w:t>
      </w:r>
    </w:p>
    <w:p w14:paraId="550894C5" w14:textId="77777777" w:rsidR="00C42DFB" w:rsidRPr="009142A2" w:rsidRDefault="00C42DFB" w:rsidP="00C42DFB">
      <w:pPr>
        <w:pStyle w:val="BodyText"/>
        <w:ind w:left="1440"/>
        <w:rPr>
          <w:szCs w:val="22"/>
        </w:rPr>
      </w:pPr>
    </w:p>
    <w:p w14:paraId="0DD11539" w14:textId="09138697" w:rsidR="00B80D6A" w:rsidRPr="009142A2" w:rsidRDefault="0046598B" w:rsidP="00C5590F">
      <w:pPr>
        <w:pStyle w:val="BodyText"/>
      </w:pPr>
      <w:proofErr w:type="spellStart"/>
      <w:r w:rsidRPr="009142A2">
        <w:t>Lightcast</w:t>
      </w:r>
      <w:r w:rsidR="00B66B73" w:rsidRPr="009142A2">
        <w:rPr>
          <w:vertAlign w:val="superscript"/>
        </w:rPr>
        <w:t>TM</w:t>
      </w:r>
      <w:proofErr w:type="spellEnd"/>
      <w:r w:rsidRPr="009142A2">
        <w:t xml:space="preserve"> data shows that job postings for these three roles have consistently decreased between October </w:t>
      </w:r>
      <w:r w:rsidR="001A0B5A" w:rsidRPr="009142A2">
        <w:t xml:space="preserve">2024 </w:t>
      </w:r>
      <w:r w:rsidRPr="009142A2">
        <w:t xml:space="preserve">and January </w:t>
      </w:r>
      <w:r w:rsidR="00700540" w:rsidRPr="009142A2">
        <w:t>2025</w:t>
      </w:r>
      <w:r w:rsidRPr="009142A2">
        <w:t xml:space="preserve"> over the past three years, compared to the previous four-month period. </w:t>
      </w:r>
      <w:r w:rsidR="00003906" w:rsidRPr="009142A2">
        <w:t>This trend suggests a possible link to seasonal work and reduced demand</w:t>
      </w:r>
      <w:r w:rsidR="00700540" w:rsidRPr="009142A2">
        <w:t xml:space="preserve"> during that period</w:t>
      </w:r>
      <w:r w:rsidR="00003906" w:rsidRPr="009142A2">
        <w:t>.</w:t>
      </w:r>
    </w:p>
    <w:p w14:paraId="2C2E9535" w14:textId="77777777" w:rsidR="00003906" w:rsidRPr="009142A2" w:rsidRDefault="00003906" w:rsidP="00C5590F">
      <w:pPr>
        <w:pStyle w:val="BodyText"/>
      </w:pPr>
    </w:p>
    <w:p w14:paraId="5C256247" w14:textId="0339C397" w:rsidR="00003906" w:rsidRPr="009142A2" w:rsidRDefault="00003906" w:rsidP="00003906">
      <w:pPr>
        <w:pStyle w:val="BodyText"/>
        <w:rPr>
          <w:color w:val="FF0000"/>
          <w:szCs w:val="22"/>
        </w:rPr>
      </w:pPr>
      <w:r w:rsidRPr="009142A2">
        <w:rPr>
          <w:szCs w:val="22"/>
        </w:rPr>
        <w:t xml:space="preserve">A more significant numerical decrease is in Chefs job postings, </w:t>
      </w:r>
      <w:r w:rsidR="00332EF4" w:rsidRPr="009142A2">
        <w:rPr>
          <w:szCs w:val="22"/>
        </w:rPr>
        <w:t>which decreased</w:t>
      </w:r>
      <w:r w:rsidRPr="009142A2">
        <w:rPr>
          <w:szCs w:val="22"/>
        </w:rPr>
        <w:t xml:space="preserve"> by ~302 to 866 (a 26% decline</w:t>
      </w:r>
      <w:r w:rsidR="00C3647A" w:rsidRPr="009142A2">
        <w:rPr>
          <w:szCs w:val="22"/>
        </w:rPr>
        <w:t xml:space="preserve"> compared to the previous period</w:t>
      </w:r>
      <w:r w:rsidR="00EF5608" w:rsidRPr="009142A2">
        <w:rPr>
          <w:szCs w:val="22"/>
        </w:rPr>
        <w:t>)</w:t>
      </w:r>
      <w:r w:rsidR="00C3647A" w:rsidRPr="009142A2">
        <w:rPr>
          <w:szCs w:val="22"/>
        </w:rPr>
        <w:t>.</w:t>
      </w:r>
      <w:r w:rsidR="009E1E75" w:rsidRPr="009142A2">
        <w:rPr>
          <w:szCs w:val="22"/>
        </w:rPr>
        <w:t xml:space="preserve"> Similarly, this could also be linked to seasonal work reducing after the Christmas period.</w:t>
      </w:r>
    </w:p>
    <w:p w14:paraId="2CE37C4C" w14:textId="77777777" w:rsidR="00CB61A2" w:rsidRPr="009142A2" w:rsidRDefault="00CB61A2" w:rsidP="00003906">
      <w:pPr>
        <w:pStyle w:val="BodyText"/>
        <w:ind w:left="0"/>
      </w:pPr>
    </w:p>
    <w:p w14:paraId="309D4685" w14:textId="21DADB8B" w:rsidR="00A53E76" w:rsidRPr="009142A2" w:rsidRDefault="00100DA7" w:rsidP="00A53E76">
      <w:pPr>
        <w:pStyle w:val="Tableheadingtitle"/>
        <w:rPr>
          <w:lang w:val="en-GB"/>
        </w:rPr>
      </w:pPr>
      <w:r w:rsidRPr="009142A2">
        <w:rPr>
          <w:lang w:val="en-GB"/>
        </w:rPr>
        <w:t xml:space="preserve">Bar Chart 4: Top 20 occupations with the greatest % decrease in Unique Job Postings advertised in the period </w:t>
      </w:r>
      <w:r w:rsidR="00C42DFB" w:rsidRPr="009142A2">
        <w:rPr>
          <w:lang w:val="en-GB"/>
        </w:rPr>
        <w:t>October 2024 to January 2025</w:t>
      </w:r>
      <w:r w:rsidR="0091564C" w:rsidRPr="009142A2">
        <w:rPr>
          <w:lang w:val="en-GB"/>
        </w:rPr>
        <w:t xml:space="preserve"> </w:t>
      </w:r>
      <w:r w:rsidRPr="009142A2">
        <w:rPr>
          <w:lang w:val="en-GB"/>
        </w:rPr>
        <w:t>in Wales</w:t>
      </w:r>
    </w:p>
    <w:p w14:paraId="6A3239E0" w14:textId="00A1A7DB" w:rsidR="00FA19A9" w:rsidRPr="009142A2" w:rsidRDefault="00E13610" w:rsidP="0011728B">
      <w:pPr>
        <w:pStyle w:val="Tableheadingtitle"/>
        <w:rPr>
          <w:lang w:val="en-GB"/>
        </w:rPr>
      </w:pPr>
      <w:r>
        <w:rPr>
          <w:noProof/>
        </w:rPr>
        <w:drawing>
          <wp:inline distT="0" distB="0" distL="0" distR="0" wp14:anchorId="54B131C2" wp14:editId="5C1834C1">
            <wp:extent cx="6696075" cy="4762500"/>
            <wp:effectExtent l="0" t="0" r="9525" b="0"/>
            <wp:docPr id="879795517" name="Chart 1" descr="Bar Chart 4 showing the largest % decrease in unique job postings advertised in the period from October 2024 to January 2025. Tabulated Data presented in Appendix 4.&#10;">
              <a:extLst xmlns:a="http://schemas.openxmlformats.org/drawingml/2006/main">
                <a:ext uri="{FF2B5EF4-FFF2-40B4-BE49-F238E27FC236}">
                  <a16:creationId xmlns:a16="http://schemas.microsoft.com/office/drawing/2014/main" id="{4879C7BC-F437-4325-BA71-C38B9A55DD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2D05484" w14:textId="50B13BF0" w:rsidR="00FF20FC" w:rsidRPr="009142A2" w:rsidRDefault="00100DA7" w:rsidP="00FF20FC">
      <w:pPr>
        <w:pStyle w:val="Tableheadingtitle"/>
        <w:rPr>
          <w:sz w:val="18"/>
          <w:szCs w:val="14"/>
          <w:lang w:val="en-GB"/>
        </w:rPr>
      </w:pPr>
      <w:r w:rsidRPr="009142A2">
        <w:rPr>
          <w:sz w:val="18"/>
          <w:szCs w:val="14"/>
          <w:lang w:val="en-GB"/>
        </w:rPr>
        <w:t xml:space="preserve">Source: </w:t>
      </w:r>
      <w:proofErr w:type="spellStart"/>
      <w:r w:rsidRPr="009142A2">
        <w:rPr>
          <w:sz w:val="18"/>
          <w:szCs w:val="14"/>
          <w:lang w:val="en-GB"/>
        </w:rPr>
        <w:t>Lightcast</w:t>
      </w:r>
      <w:r w:rsidRPr="009142A2">
        <w:rPr>
          <w:sz w:val="18"/>
          <w:szCs w:val="14"/>
          <w:vertAlign w:val="superscript"/>
          <w:lang w:val="en-GB"/>
        </w:rPr>
        <w:t>TM</w:t>
      </w:r>
      <w:proofErr w:type="spellEnd"/>
      <w:r w:rsidRPr="009142A2">
        <w:rPr>
          <w:sz w:val="18"/>
          <w:szCs w:val="14"/>
          <w:lang w:val="en-GB"/>
        </w:rPr>
        <w:t xml:space="preserve"> Job Posting Analytics, </w:t>
      </w:r>
      <w:r w:rsidR="00C42DFB" w:rsidRPr="009142A2">
        <w:rPr>
          <w:sz w:val="18"/>
          <w:szCs w:val="14"/>
          <w:lang w:val="en-GB"/>
        </w:rPr>
        <w:t>February 2025</w:t>
      </w:r>
      <w:r w:rsidR="00FF20FC" w:rsidRPr="009142A2">
        <w:rPr>
          <w:sz w:val="18"/>
          <w:szCs w:val="14"/>
          <w:lang w:val="en-GB"/>
        </w:rPr>
        <w:tab/>
      </w:r>
      <w:r w:rsidR="00FF20FC" w:rsidRPr="009142A2">
        <w:rPr>
          <w:sz w:val="18"/>
          <w:szCs w:val="14"/>
          <w:lang w:val="en-GB"/>
        </w:rPr>
        <w:tab/>
      </w:r>
      <w:r w:rsidR="00FF20FC" w:rsidRPr="009142A2">
        <w:rPr>
          <w:sz w:val="18"/>
          <w:szCs w:val="14"/>
          <w:lang w:val="en-GB"/>
        </w:rPr>
        <w:tab/>
      </w:r>
      <w:hyperlink r:id="rId23" w:history="1">
        <w:r w:rsidR="00FF20FC" w:rsidRPr="009142A2">
          <w:rPr>
            <w:rStyle w:val="Hyperlink"/>
            <w:bCs/>
            <w:sz w:val="18"/>
            <w:szCs w:val="20"/>
            <w:lang w:val="en-GB"/>
          </w:rPr>
          <w:t>Appendix 4: A</w:t>
        </w:r>
        <w:bookmarkStart w:id="19" w:name="_Hlt132622820"/>
        <w:r w:rsidR="00FF20FC" w:rsidRPr="009142A2">
          <w:rPr>
            <w:rStyle w:val="Hyperlink"/>
            <w:bCs/>
            <w:sz w:val="18"/>
            <w:szCs w:val="20"/>
            <w:lang w:val="en-GB"/>
          </w:rPr>
          <w:t>c</w:t>
        </w:r>
        <w:bookmarkEnd w:id="19"/>
        <w:r w:rsidR="00FF20FC" w:rsidRPr="009142A2">
          <w:rPr>
            <w:rStyle w:val="Hyperlink"/>
            <w:bCs/>
            <w:sz w:val="18"/>
            <w:szCs w:val="20"/>
            <w:lang w:val="en-GB"/>
          </w:rPr>
          <w:t>companying Table of Data</w:t>
        </w:r>
      </w:hyperlink>
    </w:p>
    <w:p w14:paraId="784AF806" w14:textId="77777777" w:rsidR="00B6753E" w:rsidRPr="009142A2" w:rsidRDefault="00B6753E" w:rsidP="00A770F6">
      <w:pPr>
        <w:pStyle w:val="Heading3"/>
        <w:ind w:left="0"/>
        <w:rPr>
          <w:highlight w:val="yellow"/>
          <w:lang w:val="en-GB"/>
        </w:rPr>
        <w:sectPr w:rsidR="00B6753E" w:rsidRPr="009142A2" w:rsidSect="0018159A">
          <w:pgSz w:w="11910" w:h="16840"/>
          <w:pgMar w:top="1985" w:right="0" w:bottom="660" w:left="0" w:header="0" w:footer="466" w:gutter="0"/>
          <w:cols w:space="720"/>
        </w:sectPr>
      </w:pPr>
    </w:p>
    <w:p w14:paraId="5D836ECB" w14:textId="295C500D" w:rsidR="005B560C" w:rsidRPr="009142A2" w:rsidRDefault="00B6753E" w:rsidP="00B6753E">
      <w:pPr>
        <w:pStyle w:val="Heading2"/>
      </w:pPr>
      <w:bookmarkStart w:id="20" w:name="_Toc180576767"/>
      <w:bookmarkStart w:id="21" w:name="_Toc191552922"/>
      <w:r w:rsidRPr="009142A2">
        <w:lastRenderedPageBreak/>
        <w:t>R</w:t>
      </w:r>
      <w:r w:rsidR="002463E1" w:rsidRPr="009142A2">
        <w:t>edundanc</w:t>
      </w:r>
      <w:r w:rsidR="00727A35" w:rsidRPr="009142A2">
        <w:t>ies</w:t>
      </w:r>
      <w:bookmarkEnd w:id="20"/>
      <w:bookmarkEnd w:id="21"/>
    </w:p>
    <w:p w14:paraId="367BCF15" w14:textId="268A8FC5" w:rsidR="00061C7B" w:rsidRPr="009142A2" w:rsidRDefault="00061C7B" w:rsidP="005B560C">
      <w:pPr>
        <w:ind w:left="0" w:right="0"/>
        <w:rPr>
          <w:szCs w:val="24"/>
          <w:highlight w:val="yellow"/>
        </w:rPr>
      </w:pPr>
    </w:p>
    <w:p w14:paraId="328CF137" w14:textId="77777777" w:rsidR="00E24A61" w:rsidRPr="009142A2" w:rsidRDefault="00E24A61" w:rsidP="000D50C9">
      <w:pPr>
        <w:pStyle w:val="BodyText"/>
        <w:rPr>
          <w:highlight w:val="yellow"/>
        </w:rPr>
      </w:pPr>
    </w:p>
    <w:p w14:paraId="367B6631" w14:textId="77777777" w:rsidR="00DF54A5" w:rsidRPr="009142A2" w:rsidRDefault="00DF54A5" w:rsidP="00DF54A5">
      <w:pPr>
        <w:pStyle w:val="BodyText"/>
        <w:numPr>
          <w:ilvl w:val="0"/>
          <w:numId w:val="20"/>
        </w:numPr>
      </w:pPr>
      <w:r w:rsidRPr="009142A2">
        <w:t xml:space="preserve">Redundancy figures for Wales are based on a small sample size and are therefore volatile. </w:t>
      </w:r>
    </w:p>
    <w:p w14:paraId="370C341A" w14:textId="77777777" w:rsidR="00DF54A5" w:rsidRPr="009142A2" w:rsidRDefault="00DF54A5" w:rsidP="00DF54A5">
      <w:pPr>
        <w:pStyle w:val="BodyText"/>
      </w:pPr>
    </w:p>
    <w:p w14:paraId="3B2834CB" w14:textId="77777777" w:rsidR="00287D8A" w:rsidRPr="009142A2" w:rsidRDefault="00287D8A" w:rsidP="00287D8A">
      <w:pPr>
        <w:pStyle w:val="BodyText"/>
        <w:numPr>
          <w:ilvl w:val="0"/>
          <w:numId w:val="20"/>
        </w:numPr>
      </w:pPr>
      <w:r w:rsidRPr="009142A2">
        <w:t xml:space="preserve">Gaps in data have been occurring in the Wales statistical releases since April 2022.  </w:t>
      </w:r>
    </w:p>
    <w:p w14:paraId="3B01C316" w14:textId="77777777" w:rsidR="00287D8A" w:rsidRPr="009142A2" w:rsidRDefault="00287D8A" w:rsidP="00FD0F2A">
      <w:pPr>
        <w:pStyle w:val="BodyText"/>
        <w:ind w:left="0"/>
      </w:pPr>
    </w:p>
    <w:p w14:paraId="1B288D1E" w14:textId="2B15EF49" w:rsidR="00DF54A5" w:rsidRPr="009142A2" w:rsidRDefault="00DF54A5" w:rsidP="00DF54A5">
      <w:pPr>
        <w:pStyle w:val="BodyText"/>
        <w:numPr>
          <w:ilvl w:val="0"/>
          <w:numId w:val="20"/>
        </w:numPr>
      </w:pPr>
      <w:r w:rsidRPr="009142A2">
        <w:t>All redundancies relating to fewer than 3 businesses are suppressed by the ONS. This has resulted in less precise estimates and gaps in data for Wales</w:t>
      </w:r>
      <w:r w:rsidR="00B55E01" w:rsidRPr="009142A2">
        <w:t>.</w:t>
      </w:r>
    </w:p>
    <w:p w14:paraId="7DBA7303" w14:textId="77777777" w:rsidR="00DF54A5" w:rsidRPr="009142A2" w:rsidRDefault="00DF54A5" w:rsidP="00DF54A5">
      <w:pPr>
        <w:pStyle w:val="ListParagraph"/>
      </w:pPr>
    </w:p>
    <w:p w14:paraId="6A379C2A" w14:textId="1047670A" w:rsidR="00DF54A5" w:rsidRPr="009142A2" w:rsidRDefault="00B55E01" w:rsidP="00DF54A5">
      <w:pPr>
        <w:pStyle w:val="BodyText"/>
        <w:numPr>
          <w:ilvl w:val="0"/>
          <w:numId w:val="20"/>
        </w:numPr>
      </w:pPr>
      <w:r w:rsidRPr="009142A2">
        <w:t>Redundancy t</w:t>
      </w:r>
      <w:r w:rsidR="00DF54A5" w:rsidRPr="009142A2">
        <w:t xml:space="preserve">rends </w:t>
      </w:r>
      <w:r w:rsidRPr="009142A2">
        <w:t>for</w:t>
      </w:r>
      <w:r w:rsidR="00DF54A5" w:rsidRPr="009142A2">
        <w:t xml:space="preserve"> Wales</w:t>
      </w:r>
      <w:r w:rsidRPr="009142A2">
        <w:t xml:space="preserve"> reported</w:t>
      </w:r>
      <w:r w:rsidR="00DF54A5" w:rsidRPr="009142A2">
        <w:t xml:space="preserve"> </w:t>
      </w:r>
      <w:r w:rsidRPr="009142A2">
        <w:t>in</w:t>
      </w:r>
      <w:r w:rsidR="00DF54A5" w:rsidRPr="009142A2">
        <w:t xml:space="preserve"> previous LMI Bulletins </w:t>
      </w:r>
      <w:r w:rsidR="004276DA" w:rsidRPr="009142A2">
        <w:t xml:space="preserve">are </w:t>
      </w:r>
      <w:r w:rsidRPr="009142A2">
        <w:t xml:space="preserve">available </w:t>
      </w:r>
      <w:r w:rsidR="00DF54A5" w:rsidRPr="009142A2">
        <w:t xml:space="preserve">in </w:t>
      </w:r>
      <w:hyperlink r:id="rId24" w:history="1">
        <w:r w:rsidR="00DF54A5" w:rsidRPr="009142A2">
          <w:rPr>
            <w:rStyle w:val="Hyperlink"/>
          </w:rPr>
          <w:t>Appendix 5: Accompanying Table of Data</w:t>
        </w:r>
      </w:hyperlink>
      <w:r w:rsidR="00A82310" w:rsidRPr="009142A2">
        <w:rPr>
          <w:rStyle w:val="Hyperlink"/>
        </w:rPr>
        <w:t xml:space="preserve"> </w:t>
      </w:r>
    </w:p>
    <w:p w14:paraId="726EE579" w14:textId="77777777" w:rsidR="00DF54A5" w:rsidRPr="009142A2" w:rsidRDefault="00DF54A5" w:rsidP="00DF54A5">
      <w:pPr>
        <w:pStyle w:val="BodyText"/>
      </w:pPr>
    </w:p>
    <w:p w14:paraId="2A68CFFC" w14:textId="5B5F8997" w:rsidR="00DF54A5" w:rsidRPr="009142A2" w:rsidRDefault="00DF54A5" w:rsidP="00DF54A5">
      <w:pPr>
        <w:pStyle w:val="BodyText"/>
        <w:numPr>
          <w:ilvl w:val="0"/>
          <w:numId w:val="20"/>
        </w:numPr>
      </w:pPr>
      <w:r w:rsidRPr="009142A2">
        <w:t xml:space="preserve">The latest ONS release on redundancies for Wales did not have any data </w:t>
      </w:r>
      <w:r w:rsidR="009E4C9A" w:rsidRPr="009142A2">
        <w:t xml:space="preserve">updated </w:t>
      </w:r>
      <w:r w:rsidRPr="009142A2">
        <w:t>for Wales.</w:t>
      </w:r>
    </w:p>
    <w:p w14:paraId="11FFBB42" w14:textId="77777777" w:rsidR="00DF54A5" w:rsidRPr="009142A2" w:rsidRDefault="00DF54A5" w:rsidP="00DF54A5">
      <w:pPr>
        <w:pStyle w:val="BodyText"/>
      </w:pPr>
    </w:p>
    <w:p w14:paraId="7C42C679" w14:textId="0C3C2947" w:rsidR="006433F5" w:rsidRPr="009142A2" w:rsidRDefault="00DF54A5" w:rsidP="00363942">
      <w:pPr>
        <w:pStyle w:val="BodyText"/>
        <w:numPr>
          <w:ilvl w:val="0"/>
          <w:numId w:val="20"/>
        </w:numPr>
        <w:spacing w:after="240"/>
      </w:pPr>
      <w:r w:rsidRPr="009142A2">
        <w:t>The full UK breakdown can be viewed in the</w:t>
      </w:r>
      <w:r w:rsidR="0088459F" w:rsidRPr="009142A2">
        <w:t xml:space="preserve"> </w:t>
      </w:r>
      <w:hyperlink r:id="rId25" w:history="1">
        <w:r w:rsidR="00920391" w:rsidRPr="009142A2">
          <w:rPr>
            <w:rStyle w:val="Hyperlink"/>
          </w:rPr>
          <w:t>ONS, January 2025</w:t>
        </w:r>
      </w:hyperlink>
      <w:r w:rsidRPr="009142A2">
        <w:t xml:space="preserve"> </w:t>
      </w:r>
      <w:r w:rsidR="00C22585" w:rsidRPr="009142A2">
        <w:t>release.</w:t>
      </w:r>
    </w:p>
    <w:p w14:paraId="2C5737A4" w14:textId="38653ED0" w:rsidR="006433F5" w:rsidRPr="009142A2" w:rsidRDefault="006433F5" w:rsidP="00E75C27">
      <w:pPr>
        <w:pStyle w:val="Tableheadingtitle"/>
        <w:rPr>
          <w:lang w:val="en-GB"/>
        </w:rPr>
      </w:pPr>
    </w:p>
    <w:p w14:paraId="1293C79C" w14:textId="778E2833" w:rsidR="00694767" w:rsidRPr="009142A2" w:rsidRDefault="00694767" w:rsidP="00694767">
      <w:pPr>
        <w:pStyle w:val="Source"/>
        <w:ind w:left="0" w:firstLine="720"/>
        <w:rPr>
          <w:rStyle w:val="Hyperlink"/>
          <w:b w:val="0"/>
          <w:highlight w:val="yellow"/>
          <w:lang w:val="en-GB"/>
        </w:rPr>
      </w:pPr>
      <w:r w:rsidRPr="009142A2">
        <w:rPr>
          <w:rStyle w:val="Hyperlink"/>
          <w:u w:val="none"/>
          <w:lang w:val="en-GB"/>
        </w:rPr>
        <w:tab/>
      </w:r>
      <w:r w:rsidRPr="009142A2">
        <w:rPr>
          <w:rStyle w:val="Hyperlink"/>
          <w:u w:val="none"/>
          <w:lang w:val="en-GB"/>
        </w:rPr>
        <w:tab/>
      </w:r>
      <w:r w:rsidRPr="009142A2">
        <w:rPr>
          <w:rStyle w:val="Hyperlink"/>
          <w:u w:val="none"/>
          <w:lang w:val="en-GB"/>
        </w:rPr>
        <w:tab/>
      </w:r>
      <w:r w:rsidRPr="009142A2">
        <w:rPr>
          <w:rStyle w:val="Hyperlink"/>
          <w:u w:val="none"/>
          <w:lang w:val="en-GB"/>
        </w:rPr>
        <w:tab/>
      </w:r>
      <w:r w:rsidRPr="009142A2">
        <w:rPr>
          <w:rStyle w:val="Hyperlink"/>
          <w:u w:val="none"/>
          <w:lang w:val="en-GB"/>
        </w:rPr>
        <w:tab/>
      </w:r>
      <w:r w:rsidR="00F9331D" w:rsidRPr="009142A2">
        <w:rPr>
          <w:rStyle w:val="Hyperlink"/>
          <w:u w:val="none"/>
          <w:lang w:val="en-GB"/>
        </w:rPr>
        <w:tab/>
      </w:r>
    </w:p>
    <w:p w14:paraId="6E6ACEFE" w14:textId="77777777" w:rsidR="00694767" w:rsidRPr="009142A2" w:rsidRDefault="00694767" w:rsidP="006433F5">
      <w:pPr>
        <w:pStyle w:val="BodyText"/>
        <w:rPr>
          <w:highlight w:val="yellow"/>
        </w:rPr>
      </w:pPr>
    </w:p>
    <w:p w14:paraId="35A0B8D2" w14:textId="77777777" w:rsidR="000E6839" w:rsidRPr="009142A2" w:rsidRDefault="000E6839" w:rsidP="000E6839">
      <w:pPr>
        <w:pStyle w:val="BodyText"/>
        <w:rPr>
          <w:highlight w:val="yellow"/>
        </w:rPr>
      </w:pPr>
    </w:p>
    <w:p w14:paraId="7FDAD944" w14:textId="6A3D9CAA" w:rsidR="00A54BFE" w:rsidRPr="009142A2" w:rsidRDefault="00A54BFE" w:rsidP="00621FCC">
      <w:pPr>
        <w:pStyle w:val="Tableheadingtitle"/>
        <w:rPr>
          <w:highlight w:val="yellow"/>
          <w:lang w:val="en-GB"/>
        </w:rPr>
      </w:pPr>
    </w:p>
    <w:p w14:paraId="1D834298" w14:textId="150B7BCD" w:rsidR="002463E1" w:rsidRPr="009142A2" w:rsidRDefault="002463E1" w:rsidP="00FD5369">
      <w:pPr>
        <w:pStyle w:val="Source"/>
        <w:rPr>
          <w:rStyle w:val="Hyperlink"/>
          <w:highlight w:val="yellow"/>
          <w:lang w:val="en-GB"/>
        </w:rPr>
        <w:sectPr w:rsidR="002463E1" w:rsidRPr="009142A2" w:rsidSect="0018159A">
          <w:headerReference w:type="default" r:id="rId26"/>
          <w:pgSz w:w="11910" w:h="16840"/>
          <w:pgMar w:top="1827" w:right="0" w:bottom="660" w:left="0" w:header="0" w:footer="466" w:gutter="0"/>
          <w:cols w:space="720"/>
        </w:sectPr>
      </w:pPr>
    </w:p>
    <w:p w14:paraId="05FFD7DE" w14:textId="783C3757" w:rsidR="00CC1C2D" w:rsidRPr="009142A2" w:rsidRDefault="00CC1C2D" w:rsidP="00CC1C2D">
      <w:pPr>
        <w:pStyle w:val="CautionNote"/>
        <w:rPr>
          <w:highlight w:val="yellow"/>
        </w:rPr>
      </w:pPr>
    </w:p>
    <w:p w14:paraId="4F0089E6" w14:textId="6BF9F193" w:rsidR="007A2026" w:rsidRPr="009142A2" w:rsidRDefault="007A2026" w:rsidP="007A2026">
      <w:pPr>
        <w:pStyle w:val="Source"/>
        <w:ind w:left="0" w:firstLine="720"/>
        <w:rPr>
          <w:highlight w:val="yellow"/>
          <w:lang w:val="en-GB"/>
        </w:rPr>
      </w:pPr>
    </w:p>
    <w:p w14:paraId="705CEE24" w14:textId="0FE49F9B" w:rsidR="002463E1" w:rsidRPr="009142A2" w:rsidRDefault="002463E1" w:rsidP="00CC1C2D">
      <w:pPr>
        <w:pStyle w:val="CautionNote"/>
        <w:ind w:left="0"/>
        <w:rPr>
          <w:szCs w:val="24"/>
          <w:highlight w:val="yellow"/>
        </w:rPr>
        <w:sectPr w:rsidR="002463E1" w:rsidRPr="009142A2" w:rsidSect="0018159A">
          <w:headerReference w:type="default" r:id="rId27"/>
          <w:type w:val="continuous"/>
          <w:pgSz w:w="11910" w:h="16840"/>
          <w:pgMar w:top="1985" w:right="0" w:bottom="660" w:left="0" w:header="0" w:footer="466" w:gutter="0"/>
          <w:cols w:space="720"/>
        </w:sectPr>
      </w:pPr>
      <w:bookmarkStart w:id="22" w:name="_9_Unemployment_and"/>
      <w:bookmarkEnd w:id="22"/>
    </w:p>
    <w:p w14:paraId="7AC4BF53" w14:textId="7748867A" w:rsidR="005B560C" w:rsidRPr="009142A2" w:rsidRDefault="005F5345" w:rsidP="00B6753E">
      <w:pPr>
        <w:pStyle w:val="Heading2"/>
      </w:pPr>
      <w:bookmarkStart w:id="23" w:name="_Toc180576768"/>
      <w:bookmarkStart w:id="24" w:name="_Toc191552923"/>
      <w:r w:rsidRPr="009142A2">
        <w:lastRenderedPageBreak/>
        <w:t xml:space="preserve">Employment, </w:t>
      </w:r>
      <w:r w:rsidR="00B6753E" w:rsidRPr="009142A2">
        <w:t xml:space="preserve">Unemployment and </w:t>
      </w:r>
      <w:r w:rsidR="00727A35" w:rsidRPr="009142A2">
        <w:t>Economic</w:t>
      </w:r>
      <w:r w:rsidR="00F745C2" w:rsidRPr="009142A2">
        <w:t xml:space="preserve"> Inactivity</w:t>
      </w:r>
      <w:bookmarkEnd w:id="23"/>
      <w:bookmarkEnd w:id="24"/>
    </w:p>
    <w:p w14:paraId="714A89AB" w14:textId="3787A189" w:rsidR="00CB75F0" w:rsidRPr="009142A2" w:rsidRDefault="00CB75F0" w:rsidP="009169A8">
      <w:pPr>
        <w:pStyle w:val="BodyText"/>
        <w:ind w:left="0"/>
        <w:rPr>
          <w:b/>
          <w:bCs/>
          <w:color w:val="FF0000"/>
          <w:highlight w:val="yellow"/>
        </w:rPr>
      </w:pPr>
    </w:p>
    <w:p w14:paraId="4678FC90" w14:textId="1207DA72" w:rsidR="00FE0D0B" w:rsidRPr="009169A8" w:rsidRDefault="00FE0D0B" w:rsidP="009169A8">
      <w:pPr>
        <w:pStyle w:val="Heading3"/>
        <w:rPr>
          <w:lang w:val="en-GB"/>
        </w:rPr>
      </w:pPr>
      <w:r w:rsidRPr="009142A2">
        <w:rPr>
          <w:lang w:val="en-GB"/>
        </w:rPr>
        <w:t>Employment in Wales and the UK</w:t>
      </w:r>
      <w:r w:rsidR="00725CCF" w:rsidRPr="009142A2">
        <w:rPr>
          <w:lang w:val="en-GB"/>
        </w:rPr>
        <w:t>, aged 16-64</w:t>
      </w:r>
    </w:p>
    <w:p w14:paraId="41DA3CD0" w14:textId="226D9E84" w:rsidR="005F5345" w:rsidRPr="009142A2" w:rsidRDefault="005F5345" w:rsidP="00114701">
      <w:pPr>
        <w:pStyle w:val="BodyText"/>
      </w:pPr>
      <w:r w:rsidRPr="009142A2">
        <w:t xml:space="preserve">Graph </w:t>
      </w:r>
      <w:r w:rsidR="00065FE2" w:rsidRPr="009142A2">
        <w:t>5</w:t>
      </w:r>
      <w:r w:rsidRPr="009142A2">
        <w:t xml:space="preserve"> (below) illustrates the lat</w:t>
      </w:r>
      <w:r w:rsidR="0064056E" w:rsidRPr="009142A2">
        <w:t xml:space="preserve">est employment trends in Wales and the UK from </w:t>
      </w:r>
      <w:r w:rsidR="00CD73C5" w:rsidRPr="009142A2">
        <w:t>June 2022</w:t>
      </w:r>
      <w:r w:rsidR="0064056E" w:rsidRPr="009142A2">
        <w:t xml:space="preserve"> to November 2024 for people aged 16 to 64.</w:t>
      </w:r>
    </w:p>
    <w:p w14:paraId="65BB6E4D" w14:textId="77777777" w:rsidR="00784F35" w:rsidRPr="009142A2" w:rsidRDefault="00784F35" w:rsidP="00114701">
      <w:pPr>
        <w:pStyle w:val="BodyText"/>
      </w:pPr>
    </w:p>
    <w:p w14:paraId="234AAFAA" w14:textId="00769111" w:rsidR="00DD0445" w:rsidRPr="009142A2" w:rsidRDefault="00DD0445" w:rsidP="00734731">
      <w:pPr>
        <w:pStyle w:val="BodyText"/>
      </w:pPr>
      <w:r w:rsidRPr="009142A2">
        <w:t>The employment rate in Wales showed an initial increase from June 2022 to June 2023</w:t>
      </w:r>
      <w:r w:rsidR="00816EFA" w:rsidRPr="009142A2">
        <w:t>, peaking at 72.9% (1,396,000 peopl</w:t>
      </w:r>
      <w:r w:rsidR="008D5A42" w:rsidRPr="009142A2">
        <w:t>e). It has since declined</w:t>
      </w:r>
      <w:r w:rsidR="00673160" w:rsidRPr="009142A2">
        <w:t xml:space="preserve"> to 70.0</w:t>
      </w:r>
      <w:r w:rsidR="009566F2" w:rsidRPr="009142A2">
        <w:t>%</w:t>
      </w:r>
      <w:r w:rsidR="00734731" w:rsidRPr="009142A2">
        <w:t xml:space="preserve"> in </w:t>
      </w:r>
      <w:r w:rsidR="00800793">
        <w:t xml:space="preserve">the latest data for </w:t>
      </w:r>
      <w:r w:rsidR="00734731" w:rsidRPr="009142A2">
        <w:t>November 2024</w:t>
      </w:r>
      <w:r w:rsidR="009566F2" w:rsidRPr="009142A2">
        <w:t xml:space="preserve">, a </w:t>
      </w:r>
      <w:r w:rsidR="003E644D" w:rsidRPr="009142A2">
        <w:t>reduction of 40,000 people</w:t>
      </w:r>
      <w:r w:rsidR="00AB4CDE">
        <w:t xml:space="preserve"> </w:t>
      </w:r>
      <w:r w:rsidR="00800793">
        <w:t xml:space="preserve">to </w:t>
      </w:r>
      <w:r w:rsidR="008D3C52">
        <w:t>1,3</w:t>
      </w:r>
      <w:r w:rsidR="00AB4CDE">
        <w:t>56,000</w:t>
      </w:r>
      <w:r w:rsidR="00800793">
        <w:t xml:space="preserve"> </w:t>
      </w:r>
      <w:r w:rsidR="006414A0">
        <w:t xml:space="preserve">people aged 16-64 </w:t>
      </w:r>
      <w:r w:rsidR="00800793">
        <w:t>in employment in Wales</w:t>
      </w:r>
      <w:r w:rsidR="00AB4CDE">
        <w:t>.</w:t>
      </w:r>
    </w:p>
    <w:p w14:paraId="1E16D380" w14:textId="77777777" w:rsidR="0064056E" w:rsidRPr="009142A2" w:rsidRDefault="0064056E" w:rsidP="00734731">
      <w:pPr>
        <w:pStyle w:val="BodyText"/>
        <w:ind w:left="0"/>
      </w:pPr>
    </w:p>
    <w:p w14:paraId="193DAB6D" w14:textId="62471C63" w:rsidR="00E845A9" w:rsidRPr="009142A2" w:rsidRDefault="004B48D7" w:rsidP="00E845A9">
      <w:pPr>
        <w:pStyle w:val="BodyText"/>
      </w:pPr>
      <w:r w:rsidRPr="009142A2">
        <w:t>T</w:t>
      </w:r>
      <w:r w:rsidR="00E845A9" w:rsidRPr="009142A2">
        <w:t xml:space="preserve">he UK rate has </w:t>
      </w:r>
      <w:r w:rsidRPr="009142A2">
        <w:t>remained relatively stable</w:t>
      </w:r>
      <w:r w:rsidR="00A14748" w:rsidRPr="009142A2">
        <w:t xml:space="preserve"> from June 2022 to November 2024</w:t>
      </w:r>
      <w:r w:rsidRPr="009142A2">
        <w:t xml:space="preserve">, </w:t>
      </w:r>
      <w:r w:rsidR="00314679" w:rsidRPr="009142A2">
        <w:t xml:space="preserve">where the latest data shows employment rate at </w:t>
      </w:r>
      <w:r w:rsidR="00E845A9" w:rsidRPr="009142A2">
        <w:t>74.8% in November</w:t>
      </w:r>
      <w:r w:rsidR="009E4E94" w:rsidRPr="009142A2">
        <w:t xml:space="preserve"> 2024</w:t>
      </w:r>
      <w:r w:rsidR="00E845A9" w:rsidRPr="009142A2">
        <w:t xml:space="preserve"> (</w:t>
      </w:r>
      <w:r w:rsidR="004B6FAB" w:rsidRPr="009142A2">
        <w:t xml:space="preserve">32,227,000 </w:t>
      </w:r>
      <w:r w:rsidR="00E845A9" w:rsidRPr="009142A2">
        <w:t>people)</w:t>
      </w:r>
      <w:r w:rsidR="00314679" w:rsidRPr="009142A2">
        <w:t>.</w:t>
      </w:r>
    </w:p>
    <w:p w14:paraId="4EEA8C3D" w14:textId="77777777" w:rsidR="008556B7" w:rsidRPr="009142A2" w:rsidRDefault="008556B7" w:rsidP="00E845A9">
      <w:pPr>
        <w:pStyle w:val="BodyText"/>
      </w:pPr>
    </w:p>
    <w:p w14:paraId="48EEA76C" w14:textId="7D71831D" w:rsidR="008556B7" w:rsidRPr="009142A2" w:rsidRDefault="008556B7" w:rsidP="00E845A9">
      <w:pPr>
        <w:pStyle w:val="BodyText"/>
        <w:rPr>
          <w:highlight w:val="yellow"/>
        </w:rPr>
      </w:pPr>
      <w:proofErr w:type="spellStart"/>
      <w:r w:rsidRPr="009142A2">
        <w:t>Wales'</w:t>
      </w:r>
      <w:proofErr w:type="spellEnd"/>
      <w:r w:rsidRPr="009142A2">
        <w:t xml:space="preserve"> employment rates rose faster than the UK's until </w:t>
      </w:r>
      <w:r w:rsidR="008E099D" w:rsidRPr="009142A2">
        <w:t>August 2023</w:t>
      </w:r>
      <w:r w:rsidRPr="009142A2">
        <w:t xml:space="preserve">. After that, the trend reversed. </w:t>
      </w:r>
      <w:proofErr w:type="spellStart"/>
      <w:r w:rsidRPr="009142A2">
        <w:t>Wales'</w:t>
      </w:r>
      <w:proofErr w:type="spellEnd"/>
      <w:r w:rsidRPr="009142A2">
        <w:t xml:space="preserve"> rates fell, while the UK's remained stable with minor fluctuations.</w:t>
      </w:r>
    </w:p>
    <w:p w14:paraId="0461065C" w14:textId="77777777" w:rsidR="00E845A9" w:rsidRPr="009142A2" w:rsidRDefault="00E845A9" w:rsidP="00114701">
      <w:pPr>
        <w:pStyle w:val="BodyText"/>
      </w:pPr>
    </w:p>
    <w:p w14:paraId="491A8400" w14:textId="77777777" w:rsidR="00A13C5D" w:rsidRPr="009142A2" w:rsidRDefault="00A13C5D" w:rsidP="00114701">
      <w:pPr>
        <w:pStyle w:val="BodyText"/>
      </w:pPr>
    </w:p>
    <w:p w14:paraId="4B8A4BD4" w14:textId="75AF983A" w:rsidR="00A13C5D" w:rsidRPr="009142A2" w:rsidRDefault="00A13C5D" w:rsidP="00A13C5D">
      <w:pPr>
        <w:pStyle w:val="Tableheadingtitle"/>
        <w:rPr>
          <w:lang w:val="en-GB"/>
        </w:rPr>
      </w:pPr>
      <w:r w:rsidRPr="009142A2">
        <w:rPr>
          <w:lang w:val="en-GB"/>
        </w:rPr>
        <w:t xml:space="preserve">Graph </w:t>
      </w:r>
      <w:r w:rsidR="00065FE2" w:rsidRPr="009142A2">
        <w:rPr>
          <w:lang w:val="en-GB"/>
        </w:rPr>
        <w:t>5</w:t>
      </w:r>
      <w:r w:rsidRPr="009142A2">
        <w:rPr>
          <w:lang w:val="en-GB"/>
        </w:rPr>
        <w:t xml:space="preserve">: Comparison of </w:t>
      </w:r>
      <w:r w:rsidR="00B14E5F" w:rsidRPr="009142A2">
        <w:rPr>
          <w:lang w:val="en-GB"/>
        </w:rPr>
        <w:t>Employment in Wales and the UK</w:t>
      </w:r>
      <w:r w:rsidR="001150BB">
        <w:rPr>
          <w:lang w:val="en-GB"/>
        </w:rPr>
        <w:t>, aged 16-64</w:t>
      </w:r>
    </w:p>
    <w:p w14:paraId="1794F3DB" w14:textId="0FE18EB2" w:rsidR="0064056E" w:rsidRPr="009142A2" w:rsidRDefault="00EE0B53" w:rsidP="00114701">
      <w:pPr>
        <w:pStyle w:val="BodyText"/>
      </w:pPr>
      <w:r w:rsidRPr="009142A2">
        <w:rPr>
          <w:noProof/>
        </w:rPr>
        <w:drawing>
          <wp:inline distT="0" distB="0" distL="0" distR="0" wp14:anchorId="5B2C0799" wp14:editId="7E342207">
            <wp:extent cx="6486525" cy="4086225"/>
            <wp:effectExtent l="0" t="0" r="9525" b="9525"/>
            <wp:docPr id="254134982" name="Chart 1" descr="Line Graph 5 showing the comparison trends between Wales and the UK % rate of employment from June 2022 to November 2024. Tabulated Data presented in Appendix 6.">
              <a:extLst xmlns:a="http://schemas.openxmlformats.org/drawingml/2006/main">
                <a:ext uri="{FF2B5EF4-FFF2-40B4-BE49-F238E27FC236}">
                  <a16:creationId xmlns:a16="http://schemas.microsoft.com/office/drawing/2014/main" id="{602EE675-1A1C-460B-860E-8F77E588CD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092D1337" w14:textId="0D527290" w:rsidR="0064056E" w:rsidRPr="009142A2" w:rsidRDefault="00B14E5F" w:rsidP="00B14E5F">
      <w:pPr>
        <w:pStyle w:val="Source"/>
        <w:rPr>
          <w:lang w:val="en-GB"/>
        </w:rPr>
      </w:pPr>
      <w:r w:rsidRPr="009142A2">
        <w:rPr>
          <w:lang w:val="en-GB"/>
        </w:rPr>
        <w:t xml:space="preserve">Source: </w:t>
      </w:r>
      <w:hyperlink r:id="rId29" w:history="1">
        <w:r w:rsidRPr="009142A2">
          <w:rPr>
            <w:rStyle w:val="Hyperlink"/>
            <w:lang w:val="en-GB"/>
          </w:rPr>
          <w:t>Welsh Government, November 2024</w:t>
        </w:r>
      </w:hyperlink>
      <w:r w:rsidRPr="009142A2">
        <w:rPr>
          <w:lang w:val="en-GB"/>
        </w:rPr>
        <w:tab/>
      </w:r>
      <w:r w:rsidRPr="009142A2">
        <w:rPr>
          <w:lang w:val="en-GB"/>
        </w:rPr>
        <w:tab/>
      </w:r>
      <w:r w:rsidRPr="009142A2">
        <w:rPr>
          <w:lang w:val="en-GB"/>
        </w:rPr>
        <w:tab/>
      </w:r>
      <w:r w:rsidRPr="009142A2">
        <w:rPr>
          <w:lang w:val="en-GB"/>
        </w:rPr>
        <w:tab/>
      </w:r>
      <w:hyperlink r:id="rId30" w:history="1">
        <w:r w:rsidRPr="009142A2">
          <w:rPr>
            <w:rStyle w:val="Hyperlink"/>
            <w:lang w:val="en-GB"/>
          </w:rPr>
          <w:t xml:space="preserve">Appendix </w:t>
        </w:r>
        <w:r w:rsidR="00C95C79" w:rsidRPr="009142A2">
          <w:rPr>
            <w:rStyle w:val="Hyperlink"/>
            <w:lang w:val="en-GB"/>
          </w:rPr>
          <w:t>6</w:t>
        </w:r>
        <w:r w:rsidRPr="009142A2">
          <w:rPr>
            <w:rStyle w:val="Hyperlink"/>
            <w:lang w:val="en-GB"/>
          </w:rPr>
          <w:t>: Accompanying Table of Data</w:t>
        </w:r>
      </w:hyperlink>
    </w:p>
    <w:p w14:paraId="360790E2" w14:textId="77777777" w:rsidR="0064056E" w:rsidRPr="009142A2" w:rsidRDefault="0064056E" w:rsidP="00114701">
      <w:pPr>
        <w:pStyle w:val="BodyText"/>
      </w:pPr>
    </w:p>
    <w:p w14:paraId="5B14FFE9" w14:textId="77777777" w:rsidR="0064056E" w:rsidRDefault="0064056E" w:rsidP="00114701">
      <w:pPr>
        <w:pStyle w:val="BodyText"/>
      </w:pPr>
    </w:p>
    <w:p w14:paraId="797C7DA1" w14:textId="77777777" w:rsidR="009169A8" w:rsidRPr="009142A2" w:rsidRDefault="009169A8" w:rsidP="00114701">
      <w:pPr>
        <w:pStyle w:val="BodyText"/>
      </w:pPr>
    </w:p>
    <w:p w14:paraId="5B6CE262" w14:textId="77777777" w:rsidR="0064056E" w:rsidRPr="009142A2" w:rsidRDefault="0064056E" w:rsidP="00114701">
      <w:pPr>
        <w:pStyle w:val="BodyText"/>
      </w:pPr>
    </w:p>
    <w:p w14:paraId="57A8CB3C" w14:textId="77777777" w:rsidR="0064056E" w:rsidRPr="009142A2" w:rsidRDefault="0064056E" w:rsidP="00114701">
      <w:pPr>
        <w:pStyle w:val="BodyText"/>
      </w:pPr>
    </w:p>
    <w:p w14:paraId="45100D8C" w14:textId="77777777" w:rsidR="002F7E34" w:rsidRPr="009142A2" w:rsidRDefault="002F7E34" w:rsidP="00114701">
      <w:pPr>
        <w:pStyle w:val="BodyText"/>
      </w:pPr>
    </w:p>
    <w:p w14:paraId="169E3A4E" w14:textId="77777777" w:rsidR="0064056E" w:rsidRPr="009142A2" w:rsidRDefault="0064056E" w:rsidP="00114701">
      <w:pPr>
        <w:pStyle w:val="BodyText"/>
      </w:pPr>
    </w:p>
    <w:p w14:paraId="1B1B1B78" w14:textId="47D370AA" w:rsidR="005F5345" w:rsidRPr="009169A8" w:rsidRDefault="00FE0D0B" w:rsidP="009169A8">
      <w:pPr>
        <w:pStyle w:val="Heading3"/>
        <w:rPr>
          <w:lang w:val="en-GB"/>
        </w:rPr>
      </w:pPr>
      <w:r w:rsidRPr="009142A2">
        <w:rPr>
          <w:lang w:val="en-GB"/>
        </w:rPr>
        <w:lastRenderedPageBreak/>
        <w:t>Unemployment in Wales and the UK</w:t>
      </w:r>
      <w:r w:rsidR="00725CCF" w:rsidRPr="009142A2">
        <w:rPr>
          <w:lang w:val="en-GB"/>
        </w:rPr>
        <w:t>, aged 16-64</w:t>
      </w:r>
    </w:p>
    <w:p w14:paraId="70973584" w14:textId="53326FDA" w:rsidR="00CE4B49" w:rsidRPr="009142A2" w:rsidRDefault="008B481B" w:rsidP="00114701">
      <w:pPr>
        <w:pStyle w:val="BodyText"/>
      </w:pPr>
      <w:r w:rsidRPr="009142A2">
        <w:t>G</w:t>
      </w:r>
      <w:r w:rsidR="00FF0664" w:rsidRPr="009142A2">
        <w:t xml:space="preserve">raph </w:t>
      </w:r>
      <w:r w:rsidR="00E24A61" w:rsidRPr="009142A2">
        <w:t>6</w:t>
      </w:r>
      <w:r w:rsidRPr="009142A2">
        <w:t xml:space="preserve"> (</w:t>
      </w:r>
      <w:r w:rsidR="00FF0664" w:rsidRPr="009142A2">
        <w:t>below</w:t>
      </w:r>
      <w:r w:rsidRPr="009142A2">
        <w:t>)</w:t>
      </w:r>
      <w:r w:rsidR="00FF0664" w:rsidRPr="009142A2">
        <w:t xml:space="preserve"> illustrates the </w:t>
      </w:r>
      <w:r w:rsidR="00EA38FE" w:rsidRPr="009142A2">
        <w:t xml:space="preserve">latest </w:t>
      </w:r>
      <w:r w:rsidR="00FF0664" w:rsidRPr="009142A2">
        <w:t xml:space="preserve">unemployment </w:t>
      </w:r>
      <w:r w:rsidR="00D86429" w:rsidRPr="009142A2">
        <w:t>trends</w:t>
      </w:r>
      <w:r w:rsidR="00FF0664" w:rsidRPr="009142A2">
        <w:t xml:space="preserve"> </w:t>
      </w:r>
      <w:r w:rsidR="00D86429" w:rsidRPr="009142A2">
        <w:t>in</w:t>
      </w:r>
      <w:r w:rsidR="00FF0664" w:rsidRPr="009142A2">
        <w:t xml:space="preserve"> Wales and the UK </w:t>
      </w:r>
      <w:r w:rsidR="00224DFD" w:rsidRPr="009142A2">
        <w:t>from</w:t>
      </w:r>
      <w:r w:rsidR="00E63270" w:rsidRPr="009142A2">
        <w:t xml:space="preserve"> </w:t>
      </w:r>
      <w:r w:rsidR="0019646B" w:rsidRPr="009142A2">
        <w:t>June 2022</w:t>
      </w:r>
      <w:r w:rsidR="00507FE5" w:rsidRPr="009142A2">
        <w:t xml:space="preserve"> to November 2024</w:t>
      </w:r>
      <w:r w:rsidR="00716E8B" w:rsidRPr="009142A2">
        <w:t xml:space="preserve"> for people aged 16</w:t>
      </w:r>
      <w:r w:rsidR="001D6121" w:rsidRPr="009142A2">
        <w:t xml:space="preserve"> </w:t>
      </w:r>
      <w:r w:rsidR="00507FE5" w:rsidRPr="009142A2">
        <w:t>to 64</w:t>
      </w:r>
      <w:r w:rsidR="001D6121" w:rsidRPr="009142A2">
        <w:t>.</w:t>
      </w:r>
    </w:p>
    <w:p w14:paraId="4230D0CC" w14:textId="77777777" w:rsidR="00114701" w:rsidRPr="009142A2" w:rsidRDefault="00114701" w:rsidP="00114701">
      <w:pPr>
        <w:pStyle w:val="BodyText"/>
        <w:rPr>
          <w:highlight w:val="yellow"/>
        </w:rPr>
      </w:pPr>
    </w:p>
    <w:p w14:paraId="6AE633A1" w14:textId="6E2C01FB" w:rsidR="005E300A" w:rsidRPr="009142A2" w:rsidRDefault="00BA3B99" w:rsidP="002E3C1B">
      <w:pPr>
        <w:pStyle w:val="BodyText"/>
      </w:pPr>
      <w:r w:rsidRPr="009142A2">
        <w:t>Unemployment rate changes in Wales should be considered alongside longer-term trends due to the volatility of the series and small sample sizes. Wales shows more fluctuation over time, while the UK remains steadier.</w:t>
      </w:r>
    </w:p>
    <w:p w14:paraId="5EA2316C" w14:textId="77777777" w:rsidR="00BA3B99" w:rsidRPr="009142A2" w:rsidRDefault="00BA3B99" w:rsidP="002E3C1B">
      <w:pPr>
        <w:pStyle w:val="BodyText"/>
      </w:pPr>
    </w:p>
    <w:p w14:paraId="41E03E40" w14:textId="34042F9B" w:rsidR="008069CA" w:rsidRPr="009142A2" w:rsidRDefault="00DE74FD" w:rsidP="00B8508B">
      <w:pPr>
        <w:pStyle w:val="BodyText"/>
      </w:pPr>
      <w:r w:rsidRPr="009142A2">
        <w:t>The latest data for Wales for</w:t>
      </w:r>
      <w:r w:rsidR="00FC22E7" w:rsidRPr="009142A2">
        <w:t xml:space="preserve"> September to November 2024, </w:t>
      </w:r>
      <w:r w:rsidR="008B54B6" w:rsidRPr="009142A2">
        <w:t xml:space="preserve">shows that </w:t>
      </w:r>
      <w:r w:rsidR="00FC22E7" w:rsidRPr="009142A2">
        <w:t xml:space="preserve">5.9% (85,000 people) </w:t>
      </w:r>
      <w:r w:rsidR="008F234A" w:rsidRPr="009142A2">
        <w:t>people aged</w:t>
      </w:r>
      <w:r w:rsidR="00FC22E7" w:rsidRPr="009142A2">
        <w:t xml:space="preserve"> 16 to 64 were unemployed. </w:t>
      </w:r>
      <w:r w:rsidR="00EF4CBB" w:rsidRPr="009142A2">
        <w:t>The</w:t>
      </w:r>
      <w:r w:rsidR="0070408B" w:rsidRPr="009142A2">
        <w:t xml:space="preserve"> timeline shows an increasing trend </w:t>
      </w:r>
      <w:r w:rsidR="00B33DB2" w:rsidRPr="009142A2">
        <w:t xml:space="preserve">in Wales </w:t>
      </w:r>
      <w:r w:rsidR="0070408B" w:rsidRPr="009142A2">
        <w:t>since June 2022</w:t>
      </w:r>
      <w:r w:rsidR="00B33DB2" w:rsidRPr="009142A2">
        <w:t xml:space="preserve"> when both Wales and the UK</w:t>
      </w:r>
      <w:r w:rsidRPr="009142A2">
        <w:t xml:space="preserve"> rate was </w:t>
      </w:r>
      <w:r w:rsidR="00B33DB2" w:rsidRPr="009142A2">
        <w:t>3.7%</w:t>
      </w:r>
      <w:r w:rsidRPr="009142A2">
        <w:t>.</w:t>
      </w:r>
    </w:p>
    <w:p w14:paraId="23D2D401" w14:textId="77777777" w:rsidR="00FC22E7" w:rsidRPr="009142A2" w:rsidRDefault="00FC22E7" w:rsidP="00B8508B">
      <w:pPr>
        <w:pStyle w:val="BodyText"/>
        <w:rPr>
          <w:highlight w:val="yellow"/>
        </w:rPr>
      </w:pPr>
    </w:p>
    <w:p w14:paraId="67F25E19" w14:textId="1D0C7692" w:rsidR="00B8508B" w:rsidRPr="009142A2" w:rsidRDefault="001441A8" w:rsidP="00B8508B">
      <w:pPr>
        <w:pStyle w:val="BodyText"/>
        <w:rPr>
          <w:highlight w:val="yellow"/>
        </w:rPr>
      </w:pPr>
      <w:r w:rsidRPr="009142A2">
        <w:t>Similarly, the UK rate has also</w:t>
      </w:r>
      <w:r w:rsidR="00084478" w:rsidRPr="009142A2">
        <w:t xml:space="preserve"> </w:t>
      </w:r>
      <w:r w:rsidRPr="009142A2">
        <w:t>increased,</w:t>
      </w:r>
      <w:r w:rsidR="00B31776" w:rsidRPr="009142A2">
        <w:t xml:space="preserve"> albeit at a slower rate,</w:t>
      </w:r>
      <w:r w:rsidRPr="009142A2">
        <w:t xml:space="preserve"> reaching 4.5% in </w:t>
      </w:r>
      <w:r w:rsidR="00B31776" w:rsidRPr="009142A2">
        <w:t xml:space="preserve">the latest data for </w:t>
      </w:r>
      <w:r w:rsidRPr="009142A2">
        <w:t>November</w:t>
      </w:r>
      <w:r w:rsidR="00653366" w:rsidRPr="009142A2">
        <w:t xml:space="preserve"> 2024</w:t>
      </w:r>
      <w:r w:rsidRPr="009142A2">
        <w:t xml:space="preserve"> (1,529,000 people), up from </w:t>
      </w:r>
      <w:r w:rsidR="00961E82" w:rsidRPr="009142A2">
        <w:t>3.7%</w:t>
      </w:r>
      <w:r w:rsidR="00653366" w:rsidRPr="009142A2">
        <w:t xml:space="preserve"> (</w:t>
      </w:r>
      <w:r w:rsidR="00D94CE0" w:rsidRPr="009142A2">
        <w:t>1,203,000 people)</w:t>
      </w:r>
      <w:r w:rsidR="00961E82" w:rsidRPr="009142A2">
        <w:t xml:space="preserve"> </w:t>
      </w:r>
      <w:r w:rsidR="00653366" w:rsidRPr="009142A2">
        <w:t>in June 2022.</w:t>
      </w:r>
    </w:p>
    <w:p w14:paraId="448D7B80" w14:textId="77777777" w:rsidR="009C00A4" w:rsidRPr="009142A2" w:rsidRDefault="009C00A4" w:rsidP="005E300A">
      <w:pPr>
        <w:pStyle w:val="BodyText"/>
        <w:ind w:left="0"/>
        <w:rPr>
          <w:highlight w:val="yellow"/>
        </w:rPr>
      </w:pPr>
    </w:p>
    <w:p w14:paraId="4151E5E1" w14:textId="4CB214F5" w:rsidR="00697B53" w:rsidRPr="009142A2" w:rsidRDefault="00FF76A1" w:rsidP="00FD5369">
      <w:pPr>
        <w:pStyle w:val="Tableheadingtitle"/>
        <w:rPr>
          <w:lang w:val="en-GB"/>
        </w:rPr>
      </w:pPr>
      <w:r w:rsidRPr="009142A2">
        <w:rPr>
          <w:lang w:val="en-GB"/>
        </w:rPr>
        <w:t xml:space="preserve">Graph </w:t>
      </w:r>
      <w:r w:rsidR="00E24A61" w:rsidRPr="009142A2">
        <w:rPr>
          <w:lang w:val="en-GB"/>
        </w:rPr>
        <w:t>6</w:t>
      </w:r>
      <w:r w:rsidR="0005738D" w:rsidRPr="009142A2">
        <w:rPr>
          <w:lang w:val="en-GB"/>
        </w:rPr>
        <w:t xml:space="preserve">: </w:t>
      </w:r>
      <w:r w:rsidR="001B4E4E" w:rsidRPr="009142A2">
        <w:rPr>
          <w:lang w:val="en-GB"/>
        </w:rPr>
        <w:t>Comparison of the Unemployment in Wales and the UK</w:t>
      </w:r>
    </w:p>
    <w:p w14:paraId="1B1C3019" w14:textId="44DD8B78" w:rsidR="006C302D" w:rsidRPr="009142A2" w:rsidRDefault="0019646B" w:rsidP="00FD5369">
      <w:pPr>
        <w:pStyle w:val="Tableheadingtitle"/>
        <w:rPr>
          <w:lang w:val="en-GB"/>
        </w:rPr>
      </w:pPr>
      <w:r w:rsidRPr="009142A2">
        <w:rPr>
          <w:noProof/>
          <w:lang w:val="en-GB"/>
        </w:rPr>
        <w:drawing>
          <wp:inline distT="0" distB="0" distL="0" distR="0" wp14:anchorId="023C5BF8" wp14:editId="677FD4A6">
            <wp:extent cx="6505575" cy="3971925"/>
            <wp:effectExtent l="0" t="0" r="9525" b="9525"/>
            <wp:docPr id="48627404" name="Chart 1" descr="Line Graph 6 showing the comparison trends between Wales and the UK % rate of unemployment from June 2022 to November 2024. Tabulated Data presented in Appendix 6.">
              <a:extLst xmlns:a="http://schemas.openxmlformats.org/drawingml/2006/main">
                <a:ext uri="{FF2B5EF4-FFF2-40B4-BE49-F238E27FC236}">
                  <a16:creationId xmlns:a16="http://schemas.microsoft.com/office/drawing/2014/main" id="{02B0EA27-B359-4FCD-AC85-B653A2C6DE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5F62EF4" w14:textId="7D396940" w:rsidR="008A6303" w:rsidRPr="009142A2" w:rsidRDefault="00E25A66" w:rsidP="00421437">
      <w:pPr>
        <w:pStyle w:val="Source"/>
        <w:ind w:left="0" w:firstLine="720"/>
        <w:rPr>
          <w:rStyle w:val="Hyperlink"/>
          <w:lang w:val="en-GB"/>
        </w:rPr>
      </w:pPr>
      <w:r w:rsidRPr="009142A2">
        <w:rPr>
          <w:lang w:val="en-GB"/>
        </w:rPr>
        <w:t>Source:</w:t>
      </w:r>
      <w:r w:rsidRPr="009142A2">
        <w:rPr>
          <w:rFonts w:eastAsia="Azo Sans" w:cs="Azo Sans"/>
          <w:b w:val="0"/>
          <w:color w:val="auto"/>
          <w:sz w:val="22"/>
          <w:szCs w:val="22"/>
          <w:lang w:val="en-GB"/>
        </w:rPr>
        <w:t xml:space="preserve"> </w:t>
      </w:r>
      <w:hyperlink r:id="rId32" w:history="1">
        <w:r w:rsidR="00AD4941" w:rsidRPr="009142A2">
          <w:rPr>
            <w:rStyle w:val="Hyperlink"/>
            <w:lang w:val="en-GB"/>
          </w:rPr>
          <w:t>Welsh Government, November 2024</w:t>
        </w:r>
      </w:hyperlink>
      <w:r w:rsidR="00BF7176" w:rsidRPr="009142A2">
        <w:rPr>
          <w:rStyle w:val="Hyperlink"/>
          <w:u w:val="none"/>
          <w:lang w:val="en-GB"/>
        </w:rPr>
        <w:tab/>
      </w:r>
      <w:r w:rsidR="00BF7176" w:rsidRPr="009142A2">
        <w:rPr>
          <w:rStyle w:val="Hyperlink"/>
          <w:u w:val="none"/>
          <w:lang w:val="en-GB"/>
        </w:rPr>
        <w:tab/>
      </w:r>
      <w:r w:rsidR="00BF7176" w:rsidRPr="009142A2">
        <w:rPr>
          <w:rStyle w:val="Hyperlink"/>
          <w:u w:val="none"/>
          <w:lang w:val="en-GB"/>
        </w:rPr>
        <w:tab/>
      </w:r>
      <w:r w:rsidR="00BF7176" w:rsidRPr="009142A2">
        <w:rPr>
          <w:rStyle w:val="Hyperlink"/>
          <w:u w:val="none"/>
          <w:lang w:val="en-GB"/>
        </w:rPr>
        <w:tab/>
      </w:r>
      <w:hyperlink r:id="rId33" w:history="1">
        <w:r w:rsidR="00F9331D" w:rsidRPr="009142A2">
          <w:rPr>
            <w:rStyle w:val="Hyperlink"/>
            <w:lang w:val="en-GB"/>
          </w:rPr>
          <w:t xml:space="preserve">Appendix </w:t>
        </w:r>
        <w:r w:rsidR="004D6B3C" w:rsidRPr="009142A2">
          <w:rPr>
            <w:rStyle w:val="Hyperlink"/>
            <w:lang w:val="en-GB"/>
          </w:rPr>
          <w:t>6</w:t>
        </w:r>
        <w:r w:rsidR="00F9331D" w:rsidRPr="009142A2">
          <w:rPr>
            <w:rStyle w:val="Hyperlink"/>
            <w:lang w:val="en-GB"/>
          </w:rPr>
          <w:t>: Accompanying Table of Data</w:t>
        </w:r>
      </w:hyperlink>
    </w:p>
    <w:p w14:paraId="5F6ABEC5" w14:textId="79D58C77" w:rsidR="00B35868" w:rsidRPr="009142A2" w:rsidRDefault="00B35868" w:rsidP="00D101A9">
      <w:pPr>
        <w:pStyle w:val="Source"/>
        <w:ind w:left="0"/>
        <w:rPr>
          <w:highlight w:val="yellow"/>
          <w:lang w:val="en-GB"/>
        </w:rPr>
      </w:pPr>
    </w:p>
    <w:p w14:paraId="44DFB574" w14:textId="2952DED6" w:rsidR="00537427" w:rsidRPr="009142A2" w:rsidRDefault="00537427" w:rsidP="00537427">
      <w:pPr>
        <w:pStyle w:val="BodyText"/>
        <w:ind w:left="0"/>
        <w:rPr>
          <w:highlight w:val="yellow"/>
        </w:rPr>
        <w:sectPr w:rsidR="00537427" w:rsidRPr="009142A2" w:rsidSect="0018159A">
          <w:headerReference w:type="default" r:id="rId34"/>
          <w:footerReference w:type="default" r:id="rId35"/>
          <w:pgSz w:w="11910" w:h="16840"/>
          <w:pgMar w:top="1985" w:right="0" w:bottom="660" w:left="0" w:header="0" w:footer="466" w:gutter="0"/>
          <w:cols w:space="720"/>
        </w:sectPr>
      </w:pPr>
    </w:p>
    <w:p w14:paraId="3BDDB36E" w14:textId="353EFE5D" w:rsidR="00537427" w:rsidRPr="009142A2" w:rsidRDefault="00537427" w:rsidP="00537427">
      <w:pPr>
        <w:pStyle w:val="Heading3"/>
        <w:rPr>
          <w:lang w:val="en-GB"/>
        </w:rPr>
      </w:pPr>
      <w:r w:rsidRPr="009142A2">
        <w:rPr>
          <w:lang w:val="en-GB"/>
        </w:rPr>
        <w:lastRenderedPageBreak/>
        <w:t>Economic Inactivity in Wales</w:t>
      </w:r>
      <w:r w:rsidR="004D6B16">
        <w:rPr>
          <w:lang w:val="en-GB"/>
        </w:rPr>
        <w:t>, aged 16-64</w:t>
      </w:r>
    </w:p>
    <w:p w14:paraId="353F8EA0" w14:textId="0AB7AC43" w:rsidR="003228E2" w:rsidRPr="009142A2" w:rsidRDefault="00537427" w:rsidP="00537427">
      <w:pPr>
        <w:pStyle w:val="BodyText"/>
      </w:pPr>
      <w:r w:rsidRPr="009142A2">
        <w:t xml:space="preserve">Economically Inactive defines people who are not in employment, not seeking work within the last 4 weeks and/or are unable to start work within the next 2 weeks. </w:t>
      </w:r>
    </w:p>
    <w:p w14:paraId="0069932E" w14:textId="77777777" w:rsidR="00B71357" w:rsidRPr="009142A2" w:rsidRDefault="00B71357" w:rsidP="00537427">
      <w:pPr>
        <w:pStyle w:val="BodyText"/>
        <w:rPr>
          <w:highlight w:val="yellow"/>
        </w:rPr>
      </w:pPr>
    </w:p>
    <w:p w14:paraId="1955B8C9" w14:textId="25AC826B" w:rsidR="005601E2" w:rsidRPr="009142A2" w:rsidRDefault="00F35C52" w:rsidP="00537427">
      <w:pPr>
        <w:pStyle w:val="BodyText"/>
      </w:pPr>
      <w:r w:rsidRPr="009142A2">
        <w:t>The economic</w:t>
      </w:r>
      <w:r w:rsidR="00AD5552" w:rsidRPr="009142A2">
        <w:t xml:space="preserve"> inactivity rate </w:t>
      </w:r>
      <w:r w:rsidR="00B342E3" w:rsidRPr="009142A2">
        <w:t>remains high in Wales</w:t>
      </w:r>
      <w:r w:rsidR="00D61ED2" w:rsidRPr="009142A2">
        <w:t xml:space="preserve"> and historically higher than the UK</w:t>
      </w:r>
      <w:r w:rsidR="00917612" w:rsidRPr="009142A2">
        <w:t xml:space="preserve"> average</w:t>
      </w:r>
      <w:r w:rsidR="00D61ED2" w:rsidRPr="009142A2">
        <w:t xml:space="preserve">.  </w:t>
      </w:r>
      <w:r w:rsidR="005E09B3" w:rsidRPr="009142A2">
        <w:t xml:space="preserve">Since </w:t>
      </w:r>
      <w:r w:rsidR="002E6CF4" w:rsidRPr="009142A2">
        <w:t>September</w:t>
      </w:r>
      <w:r w:rsidR="005E09B3" w:rsidRPr="009142A2">
        <w:t xml:space="preserve"> 20</w:t>
      </w:r>
      <w:r w:rsidR="003060B2" w:rsidRPr="009142A2">
        <w:t>19</w:t>
      </w:r>
      <w:r w:rsidR="005E09B3" w:rsidRPr="009142A2">
        <w:t>, the economic inactivity rate in Wales has increased, and remains more volatile than the UK.</w:t>
      </w:r>
      <w:r w:rsidR="003149C4" w:rsidRPr="009142A2">
        <w:t xml:space="preserve"> </w:t>
      </w:r>
    </w:p>
    <w:p w14:paraId="4902A730" w14:textId="77777777" w:rsidR="005601E2" w:rsidRPr="009142A2" w:rsidRDefault="005601E2" w:rsidP="00537427">
      <w:pPr>
        <w:pStyle w:val="BodyText"/>
        <w:rPr>
          <w:highlight w:val="yellow"/>
        </w:rPr>
      </w:pPr>
    </w:p>
    <w:p w14:paraId="66B1D10E" w14:textId="5054617A" w:rsidR="005601E2" w:rsidRPr="009142A2" w:rsidRDefault="005601E2" w:rsidP="005601E2">
      <w:pPr>
        <w:pStyle w:val="BodyText"/>
      </w:pPr>
      <w:r w:rsidRPr="009142A2">
        <w:t>Economic Inactivity rate changes in Wales should be considered alongside longer-term trends where possible due to the volatility of the series and small sample sizes. However, overall, the Wales and UK trends show similar movements.</w:t>
      </w:r>
    </w:p>
    <w:p w14:paraId="1BA010D1" w14:textId="77777777" w:rsidR="005601E2" w:rsidRPr="009142A2" w:rsidRDefault="005601E2" w:rsidP="00537427">
      <w:pPr>
        <w:pStyle w:val="BodyText"/>
        <w:rPr>
          <w:highlight w:val="yellow"/>
        </w:rPr>
      </w:pPr>
    </w:p>
    <w:p w14:paraId="39A6F8CF" w14:textId="5A1554FA" w:rsidR="00083E1D" w:rsidRPr="009142A2" w:rsidRDefault="002F4F9C" w:rsidP="00083E1D">
      <w:pPr>
        <w:pStyle w:val="BodyText"/>
      </w:pPr>
      <w:r w:rsidRPr="009142A2">
        <w:t xml:space="preserve">The </w:t>
      </w:r>
      <w:r w:rsidR="00A84E75" w:rsidRPr="009142A2">
        <w:t>latest update</w:t>
      </w:r>
      <w:r w:rsidR="00F74CC1" w:rsidRPr="009142A2">
        <w:t xml:space="preserve"> </w:t>
      </w:r>
      <w:r w:rsidR="00DA559A" w:rsidRPr="009142A2">
        <w:t xml:space="preserve">available is </w:t>
      </w:r>
      <w:r w:rsidR="00F74CC1" w:rsidRPr="009142A2">
        <w:t>for</w:t>
      </w:r>
      <w:r w:rsidR="00A84E75" w:rsidRPr="009142A2">
        <w:t xml:space="preserve"> </w:t>
      </w:r>
      <w:r w:rsidR="00CB611E" w:rsidRPr="009142A2">
        <w:t>September 2024</w:t>
      </w:r>
      <w:r w:rsidRPr="009142A2">
        <w:t xml:space="preserve"> </w:t>
      </w:r>
      <w:r w:rsidR="00DA559A" w:rsidRPr="009142A2">
        <w:t>and</w:t>
      </w:r>
      <w:r w:rsidRPr="009142A2">
        <w:t xml:space="preserve"> report</w:t>
      </w:r>
      <w:r w:rsidR="00A84E75" w:rsidRPr="009142A2">
        <w:t>s</w:t>
      </w:r>
      <w:r w:rsidRPr="009142A2">
        <w:t xml:space="preserve"> that </w:t>
      </w:r>
      <w:r w:rsidR="001719A8" w:rsidRPr="009142A2">
        <w:t>36</w:t>
      </w:r>
      <w:r w:rsidR="00AF715D" w:rsidRPr="009142A2">
        <w:t>4</w:t>
      </w:r>
      <w:r w:rsidR="001719A8" w:rsidRPr="009142A2">
        <w:t>,</w:t>
      </w:r>
      <w:r w:rsidR="002E0F0C" w:rsidRPr="009142A2">
        <w:t>5</w:t>
      </w:r>
      <w:r w:rsidR="001719A8" w:rsidRPr="009142A2">
        <w:t xml:space="preserve">00 people </w:t>
      </w:r>
      <w:r w:rsidR="00E44F54" w:rsidRPr="009142A2">
        <w:t xml:space="preserve">(excluding students) </w:t>
      </w:r>
      <w:r w:rsidR="00AE5432" w:rsidRPr="009142A2">
        <w:t>aged 16-64</w:t>
      </w:r>
      <w:r w:rsidR="00B71357" w:rsidRPr="009142A2">
        <w:t xml:space="preserve"> in Wales were economically inactive</w:t>
      </w:r>
      <w:r w:rsidR="00C251C9" w:rsidRPr="009142A2">
        <w:t>, a slight</w:t>
      </w:r>
      <w:r w:rsidR="002A797E" w:rsidRPr="009142A2">
        <w:t xml:space="preserve"> increase</w:t>
      </w:r>
      <w:r w:rsidR="00C251C9" w:rsidRPr="009142A2">
        <w:t xml:space="preserve"> in number from </w:t>
      </w:r>
      <w:r w:rsidR="002A797E" w:rsidRPr="009142A2">
        <w:t>September 2023</w:t>
      </w:r>
      <w:r w:rsidR="0074336E" w:rsidRPr="009142A2">
        <w:t>, less than 1%</w:t>
      </w:r>
      <w:r w:rsidR="00781864" w:rsidRPr="009142A2">
        <w:t xml:space="preserve">. </w:t>
      </w:r>
    </w:p>
    <w:p w14:paraId="0E182E82" w14:textId="77777777" w:rsidR="00083E1D" w:rsidRPr="009142A2" w:rsidRDefault="00083E1D" w:rsidP="00083E1D">
      <w:pPr>
        <w:pStyle w:val="BodyText"/>
        <w:rPr>
          <w:highlight w:val="yellow"/>
        </w:rPr>
      </w:pPr>
    </w:p>
    <w:p w14:paraId="319FDD0C" w14:textId="361C2C0C" w:rsidR="000D3F24" w:rsidRPr="009142A2" w:rsidRDefault="00F10B0F" w:rsidP="000D3F24">
      <w:pPr>
        <w:pStyle w:val="BodyText"/>
      </w:pPr>
      <w:r w:rsidRPr="009142A2">
        <w:t>This is a significant number of people and potential labour force, who are not contributing to the Welsh economy.</w:t>
      </w:r>
      <w:r w:rsidR="00083E1D" w:rsidRPr="009142A2">
        <w:t xml:space="preserve"> Across the UK, economic inactivity remains a challenge to get people back into the labour market, with most people in this group reporting long term sickness as the reason.</w:t>
      </w:r>
    </w:p>
    <w:p w14:paraId="577EE29A" w14:textId="77777777" w:rsidR="000D3F24" w:rsidRPr="009142A2" w:rsidRDefault="000D3F24" w:rsidP="000D3F24">
      <w:pPr>
        <w:pStyle w:val="BodyText"/>
        <w:rPr>
          <w:highlight w:val="yellow"/>
        </w:rPr>
      </w:pPr>
    </w:p>
    <w:p w14:paraId="740775D2" w14:textId="1C13A997" w:rsidR="00AD5552" w:rsidRPr="009142A2" w:rsidRDefault="000D3F24" w:rsidP="00F9481F">
      <w:pPr>
        <w:pStyle w:val="BodyText"/>
      </w:pPr>
      <w:r w:rsidRPr="009142A2">
        <w:t xml:space="preserve">Graph 7 (below) shows </w:t>
      </w:r>
      <w:r w:rsidR="0082619A" w:rsidRPr="009142A2">
        <w:t>a comparison</w:t>
      </w:r>
      <w:r w:rsidR="00965A5E" w:rsidRPr="009142A2">
        <w:t xml:space="preserve"> of</w:t>
      </w:r>
      <w:r w:rsidR="00A56714" w:rsidRPr="009142A2">
        <w:t xml:space="preserve"> </w:t>
      </w:r>
      <w:r w:rsidR="00965A5E" w:rsidRPr="009142A2">
        <w:t xml:space="preserve">the </w:t>
      </w:r>
      <w:r w:rsidR="001238AE" w:rsidRPr="009142A2">
        <w:t>annual</w:t>
      </w:r>
      <w:r w:rsidRPr="009142A2">
        <w:t xml:space="preserve"> economic inactivity </w:t>
      </w:r>
      <w:r w:rsidR="00AC5FC4" w:rsidRPr="009142A2">
        <w:t>rate</w:t>
      </w:r>
      <w:r w:rsidR="00965A5E" w:rsidRPr="009142A2">
        <w:t>s</w:t>
      </w:r>
      <w:r w:rsidRPr="009142A2">
        <w:t xml:space="preserve"> in Wales</w:t>
      </w:r>
      <w:r w:rsidR="00FA3CF7" w:rsidRPr="009142A2">
        <w:t xml:space="preserve"> </w:t>
      </w:r>
      <w:r w:rsidR="00965A5E" w:rsidRPr="009142A2">
        <w:t>with</w:t>
      </w:r>
      <w:r w:rsidR="0082619A" w:rsidRPr="009142A2">
        <w:t xml:space="preserve"> the UK </w:t>
      </w:r>
      <w:r w:rsidR="00FA3CF7" w:rsidRPr="009142A2">
        <w:t>over the last 6 years</w:t>
      </w:r>
      <w:r w:rsidR="004A4732" w:rsidRPr="009142A2">
        <w:t xml:space="preserve">, </w:t>
      </w:r>
      <w:r w:rsidR="004A4732" w:rsidRPr="009142A2">
        <w:rPr>
          <w:b/>
          <w:bCs/>
        </w:rPr>
        <w:t>excluding students</w:t>
      </w:r>
      <w:r w:rsidR="00030F42" w:rsidRPr="009142A2">
        <w:t>.</w:t>
      </w:r>
      <w:r w:rsidR="004A4732" w:rsidRPr="009142A2">
        <w:t xml:space="preserve"> </w:t>
      </w:r>
      <w:r w:rsidR="00DB348C" w:rsidRPr="009142A2">
        <w:t xml:space="preserve">The rate </w:t>
      </w:r>
      <w:r w:rsidR="00030F42" w:rsidRPr="009142A2">
        <w:t>on</w:t>
      </w:r>
      <w:r w:rsidR="00DB348C" w:rsidRPr="009142A2">
        <w:t xml:space="preserve"> </w:t>
      </w:r>
      <w:r w:rsidR="00A16317" w:rsidRPr="009142A2">
        <w:t>30 September 2024</w:t>
      </w:r>
      <w:r w:rsidR="00DB348C" w:rsidRPr="009142A2">
        <w:t xml:space="preserve"> for Wales </w:t>
      </w:r>
      <w:r w:rsidR="00D37C16" w:rsidRPr="009142A2">
        <w:t>was</w:t>
      </w:r>
      <w:r w:rsidR="0092249C" w:rsidRPr="009142A2">
        <w:t xml:space="preserve"> </w:t>
      </w:r>
      <w:r w:rsidR="00424124" w:rsidRPr="009142A2">
        <w:t>20.</w:t>
      </w:r>
      <w:r w:rsidR="008D0452" w:rsidRPr="009142A2">
        <w:t>8</w:t>
      </w:r>
      <w:r w:rsidR="0092249C" w:rsidRPr="009142A2">
        <w:t>%</w:t>
      </w:r>
      <w:r w:rsidR="004A4732" w:rsidRPr="009142A2">
        <w:t xml:space="preserve">, </w:t>
      </w:r>
      <w:r w:rsidR="000D3719" w:rsidRPr="009142A2">
        <w:t>compared with 17.</w:t>
      </w:r>
      <w:r w:rsidR="00424124" w:rsidRPr="009142A2">
        <w:t>7</w:t>
      </w:r>
      <w:r w:rsidR="000D3719" w:rsidRPr="009142A2">
        <w:t>% for the UK</w:t>
      </w:r>
      <w:r w:rsidRPr="009142A2">
        <w:t>.</w:t>
      </w:r>
      <w:r w:rsidR="00964AB4" w:rsidRPr="009142A2">
        <w:t xml:space="preserve">  </w:t>
      </w:r>
      <w:r w:rsidR="004D58A1" w:rsidRPr="009142A2">
        <w:t>The economic inactivity t</w:t>
      </w:r>
      <w:r w:rsidR="00964AB4" w:rsidRPr="009142A2">
        <w:t xml:space="preserve">rend </w:t>
      </w:r>
      <w:r w:rsidR="004D58A1" w:rsidRPr="009142A2">
        <w:t>is</w:t>
      </w:r>
      <w:r w:rsidR="00964AB4" w:rsidRPr="009142A2">
        <w:t xml:space="preserve"> increasing in Wales and across the UK</w:t>
      </w:r>
      <w:r w:rsidR="009142A2" w:rsidRPr="009142A2">
        <w:t>.</w:t>
      </w:r>
    </w:p>
    <w:p w14:paraId="79784DAC" w14:textId="77777777" w:rsidR="00B71357" w:rsidRPr="009142A2" w:rsidRDefault="00B71357" w:rsidP="00066CBF">
      <w:pPr>
        <w:pStyle w:val="Tableheadingtitle"/>
        <w:ind w:left="0"/>
        <w:rPr>
          <w:rStyle w:val="Heading3Char"/>
          <w:b/>
          <w:color w:val="7665A1"/>
          <w:sz w:val="22"/>
          <w:szCs w:val="18"/>
          <w:highlight w:val="yellow"/>
          <w:lang w:val="en-GB"/>
        </w:rPr>
      </w:pPr>
    </w:p>
    <w:p w14:paraId="249F2452" w14:textId="6F312E3E" w:rsidR="00B55C9C" w:rsidRPr="009142A2" w:rsidRDefault="002177C6" w:rsidP="00537427">
      <w:pPr>
        <w:pStyle w:val="Tableheadingtitle"/>
        <w:ind w:left="0" w:firstLine="720"/>
        <w:rPr>
          <w:lang w:val="en-GB"/>
        </w:rPr>
      </w:pPr>
      <w:r w:rsidRPr="009142A2">
        <w:rPr>
          <w:rStyle w:val="Heading3Char"/>
          <w:b/>
          <w:color w:val="7665A1"/>
          <w:sz w:val="22"/>
          <w:szCs w:val="18"/>
          <w:lang w:val="en-GB"/>
        </w:rPr>
        <w:t xml:space="preserve">Graph </w:t>
      </w:r>
      <w:r w:rsidR="00E24A61" w:rsidRPr="009142A2">
        <w:rPr>
          <w:rStyle w:val="Heading3Char"/>
          <w:b/>
          <w:color w:val="7665A1"/>
          <w:sz w:val="22"/>
          <w:szCs w:val="18"/>
          <w:lang w:val="en-GB"/>
        </w:rPr>
        <w:t>7</w:t>
      </w:r>
      <w:r w:rsidR="0005738D" w:rsidRPr="009142A2">
        <w:rPr>
          <w:rStyle w:val="Heading3Char"/>
          <w:b/>
          <w:color w:val="7665A1"/>
          <w:sz w:val="22"/>
          <w:szCs w:val="18"/>
          <w:lang w:val="en-GB"/>
        </w:rPr>
        <w:t xml:space="preserve">: </w:t>
      </w:r>
      <w:r w:rsidR="00DB1A8D" w:rsidRPr="009142A2">
        <w:rPr>
          <w:lang w:val="en-GB"/>
        </w:rPr>
        <w:t>Comparison of Economic Inactivity in Wales and the UK</w:t>
      </w:r>
      <w:r w:rsidR="00372E3F" w:rsidRPr="009142A2">
        <w:rPr>
          <w:lang w:val="en-GB"/>
        </w:rPr>
        <w:t xml:space="preserve"> aged 16-64, </w:t>
      </w:r>
      <w:r w:rsidR="00260E21" w:rsidRPr="009142A2">
        <w:rPr>
          <w:lang w:val="en-GB"/>
        </w:rPr>
        <w:t>excluding st</w:t>
      </w:r>
      <w:r w:rsidR="00AF35BC" w:rsidRPr="009142A2">
        <w:rPr>
          <w:lang w:val="en-GB"/>
        </w:rPr>
        <w:t>u</w:t>
      </w:r>
      <w:r w:rsidR="00260E21" w:rsidRPr="009142A2">
        <w:rPr>
          <w:lang w:val="en-GB"/>
        </w:rPr>
        <w:t>dents</w:t>
      </w:r>
    </w:p>
    <w:p w14:paraId="497C8B69" w14:textId="12A11845" w:rsidR="009D003E" w:rsidRPr="009142A2" w:rsidRDefault="00C4683D" w:rsidP="00537427">
      <w:pPr>
        <w:pStyle w:val="Tableheadingtitle"/>
        <w:ind w:left="0" w:firstLine="720"/>
        <w:rPr>
          <w:lang w:val="en-GB"/>
        </w:rPr>
      </w:pPr>
      <w:r w:rsidRPr="009142A2">
        <w:rPr>
          <w:noProof/>
          <w:lang w:val="en-GB"/>
        </w:rPr>
        <w:drawing>
          <wp:inline distT="0" distB="0" distL="0" distR="0" wp14:anchorId="492CDA5E" wp14:editId="7028A6A2">
            <wp:extent cx="6448425" cy="4391025"/>
            <wp:effectExtent l="0" t="0" r="9525" b="9525"/>
            <wp:docPr id="1437390271" name="Chart 1" descr="Line Graph 7 showing the comparison trend between Wales and the UK % rate economic inactivity (excluding students) from September 2019 to September 2024. Tabulated Data presented in Appendix 7.">
              <a:extLst xmlns:a="http://schemas.openxmlformats.org/drawingml/2006/main">
                <a:ext uri="{FF2B5EF4-FFF2-40B4-BE49-F238E27FC236}">
                  <a16:creationId xmlns:a16="http://schemas.microsoft.com/office/drawing/2014/main" id="{DB331EFA-1008-9592-F217-F3E2DC1727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1AAE732D" w14:textId="352F6A36" w:rsidR="00414F31" w:rsidRPr="009142A2" w:rsidRDefault="00FE24FA" w:rsidP="009D003E">
      <w:pPr>
        <w:pStyle w:val="Source"/>
        <w:ind w:left="0" w:firstLine="720"/>
        <w:rPr>
          <w:color w:val="D1368B"/>
          <w:highlight w:val="yellow"/>
          <w:u w:val="single"/>
          <w:lang w:val="en-GB"/>
        </w:rPr>
      </w:pPr>
      <w:r w:rsidRPr="009142A2">
        <w:rPr>
          <w:lang w:val="en-GB"/>
        </w:rPr>
        <w:t xml:space="preserve">Source: </w:t>
      </w:r>
      <w:hyperlink r:id="rId37" w:history="1">
        <w:r w:rsidR="001502FD">
          <w:rPr>
            <w:rStyle w:val="Hyperlink"/>
            <w:lang w:val="en-GB"/>
          </w:rPr>
          <w:t>Welsh Government, September 2024</w:t>
        </w:r>
      </w:hyperlink>
      <w:r w:rsidR="00414F31" w:rsidRPr="009142A2">
        <w:rPr>
          <w:rStyle w:val="Hyperlink"/>
          <w:u w:val="none"/>
          <w:lang w:val="en-GB"/>
        </w:rPr>
        <w:tab/>
      </w:r>
      <w:r w:rsidR="001F0843" w:rsidRPr="009142A2">
        <w:rPr>
          <w:rStyle w:val="Hyperlink"/>
          <w:u w:val="none"/>
          <w:lang w:val="en-GB"/>
        </w:rPr>
        <w:tab/>
      </w:r>
      <w:r w:rsidR="001F0843" w:rsidRPr="009142A2">
        <w:rPr>
          <w:rStyle w:val="Hyperlink"/>
          <w:u w:val="none"/>
          <w:lang w:val="en-GB"/>
        </w:rPr>
        <w:tab/>
      </w:r>
      <w:r w:rsidR="00414F31" w:rsidRPr="009142A2">
        <w:rPr>
          <w:rStyle w:val="Hyperlink"/>
          <w:u w:val="none"/>
          <w:lang w:val="en-GB"/>
        </w:rPr>
        <w:tab/>
      </w:r>
      <w:hyperlink r:id="rId38" w:history="1">
        <w:r w:rsidR="00414F31" w:rsidRPr="009142A2">
          <w:rPr>
            <w:rStyle w:val="Hyperlink"/>
            <w:lang w:val="en-GB"/>
          </w:rPr>
          <w:t xml:space="preserve">Appendix </w:t>
        </w:r>
        <w:r w:rsidR="004D6B3C" w:rsidRPr="009142A2">
          <w:rPr>
            <w:rStyle w:val="Hyperlink"/>
            <w:lang w:val="en-GB"/>
          </w:rPr>
          <w:t>7</w:t>
        </w:r>
        <w:r w:rsidR="00414F31" w:rsidRPr="009142A2">
          <w:rPr>
            <w:rStyle w:val="Hyperlink"/>
            <w:lang w:val="en-GB"/>
          </w:rPr>
          <w:t>: Accompanying Table of Data</w:t>
        </w:r>
      </w:hyperlink>
      <w:r w:rsidR="00414F31" w:rsidRPr="009142A2">
        <w:rPr>
          <w:lang w:val="en-GB"/>
        </w:rPr>
        <w:t xml:space="preserve"> </w:t>
      </w:r>
    </w:p>
    <w:p w14:paraId="0E042158" w14:textId="77777777" w:rsidR="000110B4" w:rsidRPr="009142A2" w:rsidRDefault="000110B4" w:rsidP="009169A8">
      <w:pPr>
        <w:ind w:left="0"/>
      </w:pPr>
    </w:p>
    <w:p w14:paraId="32BC9E5E" w14:textId="30A39126" w:rsidR="00AC1C95" w:rsidRPr="009142A2" w:rsidRDefault="00050B29" w:rsidP="00AC1C95">
      <w:r w:rsidRPr="009142A2">
        <w:t>Research has shown that economic inactivity continues to be the biggest social and economic challenge in the labour market.</w:t>
      </w:r>
      <w:r w:rsidR="00AC1C95" w:rsidRPr="009142A2">
        <w:t xml:space="preserve"> </w:t>
      </w:r>
      <w:r w:rsidR="00140A8F" w:rsidRPr="009142A2">
        <w:t xml:space="preserve">The Economically Inactive population of Wales can be reviewed in terms of the reasons for economic inactivity. </w:t>
      </w:r>
    </w:p>
    <w:p w14:paraId="69E65717" w14:textId="77777777" w:rsidR="00AC1C95" w:rsidRPr="009142A2" w:rsidRDefault="00AC1C95" w:rsidP="00AC1C95">
      <w:pPr>
        <w:rPr>
          <w:highlight w:val="yellow"/>
        </w:rPr>
      </w:pPr>
    </w:p>
    <w:p w14:paraId="36176E02" w14:textId="43F4BE9F" w:rsidR="00140A8F" w:rsidRPr="009142A2" w:rsidRDefault="00140A8F" w:rsidP="00140A8F">
      <w:r w:rsidRPr="009142A2">
        <w:t>The latest data</w:t>
      </w:r>
      <w:r w:rsidR="005A2C3D" w:rsidRPr="009142A2">
        <w:t xml:space="preserve"> </w:t>
      </w:r>
      <w:r w:rsidR="009D464D">
        <w:t>available for September</w:t>
      </w:r>
      <w:r w:rsidR="007A784C" w:rsidRPr="009142A2">
        <w:t xml:space="preserve"> 202</w:t>
      </w:r>
      <w:r w:rsidR="00301331">
        <w:t>4</w:t>
      </w:r>
      <w:r w:rsidRPr="009142A2">
        <w:t xml:space="preserve">, and historic trends, show that the main reason why people are economically inactive in Wales (and the UK) is due to long-term </w:t>
      </w:r>
      <w:r w:rsidR="000D1411" w:rsidRPr="009142A2">
        <w:t>sickness</w:t>
      </w:r>
      <w:r w:rsidR="003144D6" w:rsidRPr="009142A2">
        <w:t xml:space="preserve">.  The latest update </w:t>
      </w:r>
      <w:r w:rsidR="00C53862" w:rsidRPr="009142A2">
        <w:t>reports</w:t>
      </w:r>
      <w:r w:rsidR="003144D6" w:rsidRPr="009142A2">
        <w:t xml:space="preserve"> that this number is 1</w:t>
      </w:r>
      <w:r w:rsidR="007A784C" w:rsidRPr="009142A2">
        <w:t>62</w:t>
      </w:r>
      <w:r w:rsidR="00503C30" w:rsidRPr="009142A2">
        <w:t>,285</w:t>
      </w:r>
      <w:r w:rsidR="003144D6" w:rsidRPr="009142A2">
        <w:t xml:space="preserve"> people in Wales</w:t>
      </w:r>
      <w:r w:rsidRPr="009142A2">
        <w:t xml:space="preserve"> (</w:t>
      </w:r>
      <w:r w:rsidR="003144D6" w:rsidRPr="009142A2">
        <w:t>3</w:t>
      </w:r>
      <w:r w:rsidR="00503C30" w:rsidRPr="009142A2">
        <w:t>3.8</w:t>
      </w:r>
      <w:r w:rsidR="003144D6" w:rsidRPr="009142A2">
        <w:t>%</w:t>
      </w:r>
      <w:r w:rsidRPr="009142A2">
        <w:t>)</w:t>
      </w:r>
      <w:r w:rsidR="00BF4964" w:rsidRPr="009142A2">
        <w:t>.</w:t>
      </w:r>
    </w:p>
    <w:p w14:paraId="3BE41692" w14:textId="77777777" w:rsidR="00140A8F" w:rsidRPr="009142A2" w:rsidRDefault="00140A8F" w:rsidP="00140A8F">
      <w:r w:rsidRPr="009142A2">
        <w:t xml:space="preserve"> </w:t>
      </w:r>
    </w:p>
    <w:p w14:paraId="7433F077" w14:textId="695E8324" w:rsidR="00140A8F" w:rsidRPr="009142A2" w:rsidRDefault="00140A8F" w:rsidP="00140A8F">
      <w:r w:rsidRPr="009142A2">
        <w:t>This data source also highlight</w:t>
      </w:r>
      <w:r w:rsidR="003924A5" w:rsidRPr="009142A2">
        <w:t>s</w:t>
      </w:r>
      <w:r w:rsidRPr="009142A2">
        <w:t xml:space="preserve"> tha</w:t>
      </w:r>
      <w:r w:rsidR="0043387B" w:rsidRPr="009142A2">
        <w:t>t</w:t>
      </w:r>
      <w:r w:rsidRPr="009142A2">
        <w:t xml:space="preserve"> </w:t>
      </w:r>
      <w:r w:rsidR="00114F6C" w:rsidRPr="009142A2">
        <w:t>14.7</w:t>
      </w:r>
      <w:r w:rsidRPr="009142A2">
        <w:t>%</w:t>
      </w:r>
      <w:r w:rsidR="001A3335" w:rsidRPr="009142A2">
        <w:t>,</w:t>
      </w:r>
      <w:r w:rsidRPr="009142A2">
        <w:t xml:space="preserve"> or </w:t>
      </w:r>
      <w:r w:rsidR="00B934EF" w:rsidRPr="009142A2">
        <w:t>j</w:t>
      </w:r>
      <w:r w:rsidR="006522B1" w:rsidRPr="009142A2">
        <w:t>ust over 70,000</w:t>
      </w:r>
      <w:r w:rsidRPr="009142A2">
        <w:t xml:space="preserve"> </w:t>
      </w:r>
      <w:r w:rsidR="00E21538">
        <w:t>economically inactive</w:t>
      </w:r>
      <w:r w:rsidRPr="009142A2">
        <w:t xml:space="preserve"> people</w:t>
      </w:r>
      <w:r w:rsidR="00DF1308" w:rsidRPr="009142A2">
        <w:t>,</w:t>
      </w:r>
      <w:r w:rsidRPr="009142A2">
        <w:t xml:space="preserve"> </w:t>
      </w:r>
      <w:r w:rsidR="00021486" w:rsidRPr="009142A2">
        <w:rPr>
          <w:b/>
          <w:bCs/>
        </w:rPr>
        <w:t>do</w:t>
      </w:r>
      <w:r w:rsidRPr="009142A2">
        <w:rPr>
          <w:b/>
          <w:bCs/>
        </w:rPr>
        <w:t xml:space="preserve"> want a job</w:t>
      </w:r>
      <w:r w:rsidRPr="009142A2">
        <w:t>.</w:t>
      </w:r>
    </w:p>
    <w:p w14:paraId="0EB398FA" w14:textId="77777777" w:rsidR="002678F5" w:rsidRPr="009142A2" w:rsidRDefault="002678F5" w:rsidP="009A67EF">
      <w:pPr>
        <w:rPr>
          <w:highlight w:val="yellow"/>
        </w:rPr>
      </w:pPr>
    </w:p>
    <w:p w14:paraId="27041C52" w14:textId="50620F3F" w:rsidR="00E3013D" w:rsidRPr="009142A2" w:rsidRDefault="00E3013D" w:rsidP="00BF2D8B">
      <w:pPr>
        <w:pStyle w:val="Tableheadingtitle"/>
        <w:rPr>
          <w:lang w:val="en-GB"/>
        </w:rPr>
      </w:pPr>
      <w:r w:rsidRPr="009142A2">
        <w:rPr>
          <w:rStyle w:val="Heading3Char"/>
          <w:b/>
          <w:color w:val="7665A1"/>
          <w:sz w:val="22"/>
          <w:szCs w:val="18"/>
          <w:lang w:val="en-GB"/>
        </w:rPr>
        <w:t xml:space="preserve">Pie Chart </w:t>
      </w:r>
      <w:r w:rsidR="00E24A61" w:rsidRPr="009142A2">
        <w:rPr>
          <w:rStyle w:val="Heading3Char"/>
          <w:b/>
          <w:color w:val="7665A1"/>
          <w:sz w:val="22"/>
          <w:szCs w:val="18"/>
          <w:lang w:val="en-GB"/>
        </w:rPr>
        <w:t>8</w:t>
      </w:r>
      <w:r w:rsidR="00BF2D8B" w:rsidRPr="009142A2">
        <w:rPr>
          <w:rStyle w:val="Heading3Char"/>
          <w:b/>
          <w:color w:val="7665A1"/>
          <w:sz w:val="22"/>
          <w:szCs w:val="18"/>
          <w:lang w:val="en-GB"/>
        </w:rPr>
        <w:t xml:space="preserve">: </w:t>
      </w:r>
      <w:r w:rsidRPr="009142A2">
        <w:rPr>
          <w:lang w:val="en-GB"/>
        </w:rPr>
        <w:t>Economic Inactivity in Wales by Reason</w:t>
      </w:r>
      <w:r w:rsidR="005F6134" w:rsidRPr="009142A2">
        <w:rPr>
          <w:lang w:val="en-GB"/>
        </w:rPr>
        <w:t xml:space="preserve">, </w:t>
      </w:r>
      <w:r w:rsidR="0091780F" w:rsidRPr="009142A2">
        <w:rPr>
          <w:lang w:val="en-GB"/>
        </w:rPr>
        <w:t>October</w:t>
      </w:r>
      <w:r w:rsidR="004F6206" w:rsidRPr="009142A2">
        <w:rPr>
          <w:lang w:val="en-GB"/>
        </w:rPr>
        <w:t xml:space="preserve"> 2023 to </w:t>
      </w:r>
      <w:r w:rsidR="0091780F" w:rsidRPr="009142A2">
        <w:rPr>
          <w:lang w:val="en-GB"/>
        </w:rPr>
        <w:t xml:space="preserve">September </w:t>
      </w:r>
      <w:r w:rsidR="00BC5671" w:rsidRPr="009142A2">
        <w:rPr>
          <w:lang w:val="en-GB"/>
        </w:rPr>
        <w:t>2024</w:t>
      </w:r>
    </w:p>
    <w:p w14:paraId="3458D0C4" w14:textId="32CCC380" w:rsidR="009D174B" w:rsidRPr="009142A2" w:rsidRDefault="0091780F" w:rsidP="00AC58B0">
      <w:pPr>
        <w:pStyle w:val="Tableheadingtitle"/>
        <w:rPr>
          <w:lang w:val="en-GB"/>
        </w:rPr>
      </w:pPr>
      <w:r w:rsidRPr="009142A2">
        <w:rPr>
          <w:noProof/>
          <w:lang w:val="en-GB"/>
        </w:rPr>
        <w:drawing>
          <wp:inline distT="0" distB="0" distL="0" distR="0" wp14:anchorId="7474CA6E" wp14:editId="33D168FF">
            <wp:extent cx="6229350" cy="5381625"/>
            <wp:effectExtent l="0" t="0" r="0" b="9525"/>
            <wp:docPr id="1013591218" name="Chart 1" descr="Pie chart 8 showing the economic inactivity rate in Wales by reason for the 12 months October 2023 to September 2024. Tabulated Data presented in Appendix 8.">
              <a:extLst xmlns:a="http://schemas.openxmlformats.org/drawingml/2006/main">
                <a:ext uri="{FF2B5EF4-FFF2-40B4-BE49-F238E27FC236}">
                  <a16:creationId xmlns:a16="http://schemas.microsoft.com/office/drawing/2014/main" id="{1603AE54-D632-41F4-B7F1-9426CD9942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1C9F845B" w14:textId="1638231B" w:rsidR="00235F91" w:rsidRPr="009142A2" w:rsidRDefault="00E83E60" w:rsidP="00CC7A3A">
      <w:pPr>
        <w:pStyle w:val="Source"/>
        <w:ind w:left="0" w:firstLine="720"/>
        <w:rPr>
          <w:rStyle w:val="Hyperlink"/>
          <w:highlight w:val="yellow"/>
          <w:lang w:val="en-GB"/>
        </w:rPr>
      </w:pPr>
      <w:r w:rsidRPr="009142A2">
        <w:rPr>
          <w:lang w:val="en-GB"/>
        </w:rPr>
        <w:t xml:space="preserve">Source: </w:t>
      </w:r>
      <w:hyperlink r:id="rId40" w:history="1">
        <w:r w:rsidR="00FE6C6A" w:rsidRPr="009142A2">
          <w:rPr>
            <w:rStyle w:val="Hyperlink"/>
            <w:lang w:val="en-GB"/>
          </w:rPr>
          <w:t>ONS, February 2025</w:t>
        </w:r>
      </w:hyperlink>
      <w:r w:rsidR="004B11D8" w:rsidRPr="009142A2">
        <w:rPr>
          <w:rStyle w:val="Hyperlink"/>
          <w:u w:val="none"/>
          <w:lang w:val="en-GB"/>
        </w:rPr>
        <w:tab/>
      </w:r>
      <w:r w:rsidR="004B11D8" w:rsidRPr="009142A2">
        <w:rPr>
          <w:rStyle w:val="Hyperlink"/>
          <w:u w:val="none"/>
          <w:lang w:val="en-GB"/>
        </w:rPr>
        <w:tab/>
      </w:r>
      <w:r w:rsidR="00E06656" w:rsidRPr="009142A2">
        <w:rPr>
          <w:rStyle w:val="Hyperlink"/>
          <w:u w:val="none"/>
          <w:lang w:val="en-GB"/>
        </w:rPr>
        <w:tab/>
      </w:r>
      <w:r w:rsidR="00E06656" w:rsidRPr="009142A2">
        <w:rPr>
          <w:rStyle w:val="Hyperlink"/>
          <w:u w:val="none"/>
          <w:lang w:val="en-GB"/>
        </w:rPr>
        <w:tab/>
      </w:r>
      <w:r w:rsidR="00E06656" w:rsidRPr="009142A2">
        <w:rPr>
          <w:rStyle w:val="Hyperlink"/>
          <w:u w:val="none"/>
          <w:lang w:val="en-GB"/>
        </w:rPr>
        <w:tab/>
      </w:r>
      <w:hyperlink r:id="rId41" w:history="1">
        <w:r w:rsidR="00E06656" w:rsidRPr="009142A2">
          <w:rPr>
            <w:rStyle w:val="Hyperlink"/>
            <w:lang w:val="en-GB"/>
          </w:rPr>
          <w:t xml:space="preserve">Appendix </w:t>
        </w:r>
        <w:r w:rsidR="004D6B3C" w:rsidRPr="009142A2">
          <w:rPr>
            <w:rStyle w:val="Hyperlink"/>
            <w:lang w:val="en-GB"/>
          </w:rPr>
          <w:t>8</w:t>
        </w:r>
        <w:r w:rsidR="00E06656" w:rsidRPr="009142A2">
          <w:rPr>
            <w:rStyle w:val="Hyperlink"/>
            <w:lang w:val="en-GB"/>
          </w:rPr>
          <w:t>: Accompanying Table of Data</w:t>
        </w:r>
      </w:hyperlink>
    </w:p>
    <w:p w14:paraId="76131A80" w14:textId="77777777" w:rsidR="00E94FEE" w:rsidRPr="009142A2" w:rsidRDefault="00E94FEE" w:rsidP="00CC7A3A">
      <w:pPr>
        <w:pStyle w:val="Source"/>
        <w:ind w:left="0" w:firstLine="720"/>
        <w:rPr>
          <w:color w:val="D1368B"/>
          <w:highlight w:val="yellow"/>
          <w:u w:val="single"/>
          <w:lang w:val="en-GB"/>
        </w:rPr>
      </w:pPr>
    </w:p>
    <w:p w14:paraId="1F361A39" w14:textId="77777777" w:rsidR="00EA7E41" w:rsidRPr="009142A2" w:rsidRDefault="00EA7E41" w:rsidP="00CC7A3A">
      <w:pPr>
        <w:pStyle w:val="Source"/>
        <w:ind w:left="0" w:firstLine="720"/>
        <w:rPr>
          <w:color w:val="D1368B"/>
          <w:highlight w:val="yellow"/>
          <w:u w:val="single"/>
          <w:lang w:val="en-GB"/>
        </w:rPr>
        <w:sectPr w:rsidR="00EA7E41" w:rsidRPr="009142A2" w:rsidSect="0018159A">
          <w:headerReference w:type="default" r:id="rId42"/>
          <w:pgSz w:w="11910" w:h="16840"/>
          <w:pgMar w:top="1985" w:right="0" w:bottom="660" w:left="0" w:header="0" w:footer="466" w:gutter="0"/>
          <w:cols w:space="720"/>
        </w:sectPr>
      </w:pPr>
    </w:p>
    <w:p w14:paraId="35114C16" w14:textId="122B27B8" w:rsidR="006E2A43" w:rsidRPr="009142A2" w:rsidRDefault="00B6753E" w:rsidP="00B6753E">
      <w:pPr>
        <w:pStyle w:val="Heading2"/>
      </w:pPr>
      <w:bookmarkStart w:id="25" w:name="_Toc180576769"/>
      <w:bookmarkStart w:id="26" w:name="_Toc191552924"/>
      <w:r w:rsidRPr="009142A2">
        <w:lastRenderedPageBreak/>
        <w:t>Youth Unemployment and Young People Not in Education, Employment or Training (NEET)</w:t>
      </w:r>
      <w:bookmarkEnd w:id="25"/>
      <w:bookmarkEnd w:id="26"/>
    </w:p>
    <w:p w14:paraId="58433302" w14:textId="77777777" w:rsidR="00981E1D" w:rsidRPr="009142A2" w:rsidRDefault="00981E1D" w:rsidP="009169A8">
      <w:pPr>
        <w:pStyle w:val="BodyText"/>
        <w:ind w:left="0"/>
        <w:rPr>
          <w:highlight w:val="yellow"/>
        </w:rPr>
      </w:pPr>
    </w:p>
    <w:p w14:paraId="305E5453" w14:textId="15787855" w:rsidR="00AC7EB8" w:rsidRDefault="00404A67" w:rsidP="00AA44DD">
      <w:pPr>
        <w:pStyle w:val="BodyText"/>
      </w:pPr>
      <w:r w:rsidRPr="009142A2">
        <w:t>G</w:t>
      </w:r>
      <w:r w:rsidR="00283190" w:rsidRPr="009142A2">
        <w:t>raph</w:t>
      </w:r>
      <w:r w:rsidR="00354752" w:rsidRPr="009142A2">
        <w:t xml:space="preserve"> </w:t>
      </w:r>
      <w:r w:rsidR="005467EC" w:rsidRPr="009142A2">
        <w:t>9</w:t>
      </w:r>
      <w:r w:rsidRPr="009142A2">
        <w:t xml:space="preserve"> (</w:t>
      </w:r>
      <w:r w:rsidR="00283190" w:rsidRPr="009142A2">
        <w:t>below</w:t>
      </w:r>
      <w:r w:rsidRPr="009142A2">
        <w:t>)</w:t>
      </w:r>
      <w:r w:rsidR="00E05EE4" w:rsidRPr="009142A2">
        <w:t xml:space="preserve"> </w:t>
      </w:r>
      <w:r w:rsidRPr="009142A2">
        <w:t xml:space="preserve">illustrates </w:t>
      </w:r>
      <w:r w:rsidR="00D434CD" w:rsidRPr="009142A2">
        <w:t>a comparison</w:t>
      </w:r>
      <w:r w:rsidR="006B46C9" w:rsidRPr="009142A2">
        <w:t xml:space="preserve"> of</w:t>
      </w:r>
      <w:r w:rsidR="00E05EE4" w:rsidRPr="009142A2">
        <w:t xml:space="preserve"> 16 to 18</w:t>
      </w:r>
      <w:r w:rsidR="00261671" w:rsidRPr="009142A2">
        <w:t>-</w:t>
      </w:r>
      <w:r w:rsidR="00E05EE4" w:rsidRPr="009142A2">
        <w:t>year</w:t>
      </w:r>
      <w:r w:rsidR="00261671" w:rsidRPr="009142A2">
        <w:t>-</w:t>
      </w:r>
      <w:r w:rsidR="00E05EE4" w:rsidRPr="009142A2">
        <w:t>old</w:t>
      </w:r>
      <w:r w:rsidR="00F83088" w:rsidRPr="009142A2">
        <w:t>s</w:t>
      </w:r>
      <w:r w:rsidR="00DC1922" w:rsidRPr="009142A2">
        <w:t xml:space="preserve"> </w:t>
      </w:r>
      <w:r w:rsidR="006B46C9" w:rsidRPr="009142A2">
        <w:t xml:space="preserve">reported as </w:t>
      </w:r>
      <w:r w:rsidR="00B33FBF" w:rsidRPr="009142A2">
        <w:t>NEET</w:t>
      </w:r>
      <w:r w:rsidR="006B46C9" w:rsidRPr="009142A2">
        <w:t xml:space="preserve"> (Not in Education, Employment or Training) </w:t>
      </w:r>
      <w:r w:rsidR="003655DD" w:rsidRPr="009142A2">
        <w:t xml:space="preserve">with </w:t>
      </w:r>
      <w:r w:rsidR="00102601" w:rsidRPr="009142A2">
        <w:t>19</w:t>
      </w:r>
      <w:r w:rsidR="00261671" w:rsidRPr="009142A2">
        <w:t>–</w:t>
      </w:r>
      <w:r w:rsidR="00102601" w:rsidRPr="009142A2">
        <w:t>24</w:t>
      </w:r>
      <w:r w:rsidR="00261671" w:rsidRPr="009142A2">
        <w:t>-</w:t>
      </w:r>
      <w:r w:rsidR="00102601" w:rsidRPr="009142A2">
        <w:t>year</w:t>
      </w:r>
      <w:r w:rsidR="00261671" w:rsidRPr="009142A2">
        <w:t>-</w:t>
      </w:r>
      <w:r w:rsidR="00102601" w:rsidRPr="009142A2">
        <w:t>olds reported as NEET</w:t>
      </w:r>
      <w:r w:rsidR="00353850" w:rsidRPr="009142A2">
        <w:t xml:space="preserve"> </w:t>
      </w:r>
      <w:r w:rsidR="00433C85" w:rsidRPr="009142A2">
        <w:t>from the Annual Population Survey (APS) statistics</w:t>
      </w:r>
      <w:r w:rsidR="0035710C" w:rsidRPr="009142A2">
        <w:t xml:space="preserve">. </w:t>
      </w:r>
    </w:p>
    <w:p w14:paraId="7EC235A4" w14:textId="77777777" w:rsidR="00AC7EB8" w:rsidRDefault="00AC7EB8" w:rsidP="00AA44DD">
      <w:pPr>
        <w:pStyle w:val="BodyText"/>
      </w:pPr>
    </w:p>
    <w:p w14:paraId="1BC43F68" w14:textId="71D57061" w:rsidR="00E05EE4" w:rsidRPr="009142A2" w:rsidRDefault="00D434CD" w:rsidP="00AA44DD">
      <w:pPr>
        <w:pStyle w:val="BodyText"/>
      </w:pPr>
      <w:r w:rsidRPr="009142A2">
        <w:t>The</w:t>
      </w:r>
      <w:r w:rsidR="00B13EFF" w:rsidRPr="009142A2">
        <w:t xml:space="preserve"> </w:t>
      </w:r>
      <w:r w:rsidR="006170B2" w:rsidRPr="009142A2">
        <w:t xml:space="preserve">latest </w:t>
      </w:r>
      <w:r w:rsidR="00B13EFF" w:rsidRPr="009142A2">
        <w:t>data shows that</w:t>
      </w:r>
      <w:r w:rsidR="00922B84" w:rsidRPr="009142A2">
        <w:t xml:space="preserve"> the</w:t>
      </w:r>
      <w:r w:rsidRPr="009142A2">
        <w:t xml:space="preserve"> NEET rate for </w:t>
      </w:r>
      <w:r w:rsidR="00790008" w:rsidRPr="009142A2">
        <w:t>16</w:t>
      </w:r>
      <w:r w:rsidR="00261671">
        <w:t xml:space="preserve"> to </w:t>
      </w:r>
      <w:r w:rsidR="00790008" w:rsidRPr="009142A2">
        <w:t>18</w:t>
      </w:r>
      <w:r w:rsidR="00261671" w:rsidRPr="009142A2">
        <w:t>-</w:t>
      </w:r>
      <w:r w:rsidR="00790008" w:rsidRPr="009142A2">
        <w:t>year</w:t>
      </w:r>
      <w:r w:rsidR="00261671" w:rsidRPr="009142A2">
        <w:t>-</w:t>
      </w:r>
      <w:r w:rsidR="00790008" w:rsidRPr="009142A2">
        <w:t xml:space="preserve">olds </w:t>
      </w:r>
      <w:r w:rsidR="00922B84" w:rsidRPr="009142A2">
        <w:t xml:space="preserve">in Wales </w:t>
      </w:r>
      <w:r w:rsidR="00A76367" w:rsidRPr="009142A2">
        <w:t>has</w:t>
      </w:r>
      <w:r w:rsidR="009F288A" w:rsidRPr="009142A2">
        <w:t xml:space="preserve"> declin</w:t>
      </w:r>
      <w:r w:rsidR="00AC58B0" w:rsidRPr="009142A2">
        <w:t>e</w:t>
      </w:r>
      <w:r w:rsidR="00A76367" w:rsidRPr="009142A2">
        <w:t>d</w:t>
      </w:r>
      <w:r w:rsidR="00E30691" w:rsidRPr="009142A2">
        <w:t xml:space="preserve"> </w:t>
      </w:r>
      <w:r w:rsidR="003B2C36" w:rsidRPr="009142A2">
        <w:t xml:space="preserve">since </w:t>
      </w:r>
      <w:r w:rsidR="00AF7246" w:rsidRPr="009142A2">
        <w:t>September 2022</w:t>
      </w:r>
      <w:r w:rsidR="00E30691" w:rsidRPr="009142A2">
        <w:t xml:space="preserve"> from</w:t>
      </w:r>
      <w:r w:rsidR="00495389" w:rsidRPr="009142A2">
        <w:t xml:space="preserve"> </w:t>
      </w:r>
      <w:r w:rsidR="00593105" w:rsidRPr="009142A2">
        <w:t>9</w:t>
      </w:r>
      <w:r w:rsidR="00EC4F04" w:rsidRPr="009142A2">
        <w:t>.</w:t>
      </w:r>
      <w:r w:rsidR="00593105" w:rsidRPr="009142A2">
        <w:t>3</w:t>
      </w:r>
      <w:r w:rsidR="00EC4F04" w:rsidRPr="009142A2">
        <w:t>%</w:t>
      </w:r>
      <w:r w:rsidR="00E30691" w:rsidRPr="009142A2">
        <w:t xml:space="preserve"> to the </w:t>
      </w:r>
      <w:r w:rsidR="00593105" w:rsidRPr="009142A2">
        <w:t xml:space="preserve">latest rate in September 2024 </w:t>
      </w:r>
      <w:r w:rsidR="00E30691" w:rsidRPr="009142A2">
        <w:t xml:space="preserve">of </w:t>
      </w:r>
      <w:r w:rsidR="00593105" w:rsidRPr="009142A2">
        <w:t>4.9</w:t>
      </w:r>
      <w:r w:rsidR="00E30691" w:rsidRPr="009142A2">
        <w:t>%</w:t>
      </w:r>
      <w:r w:rsidR="00C32292" w:rsidRPr="009142A2">
        <w:t xml:space="preserve"> (</w:t>
      </w:r>
      <w:r w:rsidR="00593105" w:rsidRPr="009142A2">
        <w:t>~4,900</w:t>
      </w:r>
      <w:r w:rsidR="00C32292" w:rsidRPr="009142A2">
        <w:t xml:space="preserve"> individuals)</w:t>
      </w:r>
      <w:r w:rsidR="00CE17B2" w:rsidRPr="009142A2">
        <w:t>.</w:t>
      </w:r>
    </w:p>
    <w:p w14:paraId="45B80C32" w14:textId="77777777" w:rsidR="002E779A" w:rsidRPr="009142A2" w:rsidRDefault="002E779A" w:rsidP="00AA44DD">
      <w:pPr>
        <w:pStyle w:val="BodyText"/>
      </w:pPr>
    </w:p>
    <w:p w14:paraId="675D99F3" w14:textId="15E18156" w:rsidR="00DA413A" w:rsidRPr="009142A2" w:rsidRDefault="00E8652C" w:rsidP="00AA44DD">
      <w:pPr>
        <w:pStyle w:val="BodyText"/>
      </w:pPr>
      <w:r w:rsidRPr="009142A2">
        <w:t>Historically</w:t>
      </w:r>
      <w:r w:rsidR="00F050DA" w:rsidRPr="009142A2">
        <w:t>, in Wales and the UK,</w:t>
      </w:r>
      <w:r w:rsidRPr="009142A2">
        <w:t xml:space="preserve"> the</w:t>
      </w:r>
      <w:r w:rsidR="000D14A3" w:rsidRPr="009142A2">
        <w:t xml:space="preserve"> </w:t>
      </w:r>
      <w:r w:rsidR="00E05EE4" w:rsidRPr="009142A2">
        <w:t>19 to 24</w:t>
      </w:r>
      <w:r w:rsidR="00261671" w:rsidRPr="009142A2">
        <w:t>-</w:t>
      </w:r>
      <w:r w:rsidR="00E05EE4" w:rsidRPr="009142A2">
        <w:t>year</w:t>
      </w:r>
      <w:r w:rsidR="00261671" w:rsidRPr="009142A2">
        <w:t>-</w:t>
      </w:r>
      <w:r w:rsidR="00E05EE4" w:rsidRPr="009142A2">
        <w:t>old NEET grou</w:t>
      </w:r>
      <w:r w:rsidR="00AD1F18" w:rsidRPr="009142A2">
        <w:t>p</w:t>
      </w:r>
      <w:r w:rsidR="00BA4E2B" w:rsidRPr="009142A2">
        <w:t xml:space="preserve"> </w:t>
      </w:r>
      <w:r w:rsidR="00087BA8" w:rsidRPr="009142A2">
        <w:t>continues to be at a</w:t>
      </w:r>
      <w:r w:rsidR="002D634F" w:rsidRPr="009142A2">
        <w:t xml:space="preserve"> </w:t>
      </w:r>
      <w:r w:rsidR="00BA4E2B" w:rsidRPr="009142A2">
        <w:t>much higher</w:t>
      </w:r>
      <w:r w:rsidR="002D634F" w:rsidRPr="009142A2">
        <w:t xml:space="preserve"> </w:t>
      </w:r>
      <w:r w:rsidR="00087BA8" w:rsidRPr="009142A2">
        <w:t xml:space="preserve">rate </w:t>
      </w:r>
      <w:r w:rsidR="002D634F" w:rsidRPr="009142A2">
        <w:t>when compared to the 16</w:t>
      </w:r>
      <w:r w:rsidR="00261671">
        <w:t xml:space="preserve"> to </w:t>
      </w:r>
      <w:r w:rsidR="002D634F" w:rsidRPr="009142A2">
        <w:t xml:space="preserve">18 </w:t>
      </w:r>
      <w:r w:rsidR="0000723D" w:rsidRPr="009142A2">
        <w:t>age</w:t>
      </w:r>
      <w:r w:rsidR="002D634F" w:rsidRPr="009142A2">
        <w:t xml:space="preserve"> group</w:t>
      </w:r>
      <w:r w:rsidR="00426071" w:rsidRPr="009142A2">
        <w:t xml:space="preserve">. </w:t>
      </w:r>
      <w:r w:rsidR="002F3F2B" w:rsidRPr="009142A2">
        <w:t>However, t</w:t>
      </w:r>
      <w:r w:rsidR="00F95ED7" w:rsidRPr="009142A2">
        <w:t>he trend for this group has seen a</w:t>
      </w:r>
      <w:r w:rsidR="00796C8B" w:rsidRPr="009142A2">
        <w:t xml:space="preserve"> </w:t>
      </w:r>
      <w:r w:rsidR="000030B0" w:rsidRPr="009142A2">
        <w:t>de</w:t>
      </w:r>
      <w:r w:rsidR="00D57EF7" w:rsidRPr="009142A2">
        <w:t>crease</w:t>
      </w:r>
      <w:r w:rsidR="00F95ED7" w:rsidRPr="009142A2">
        <w:t xml:space="preserve"> </w:t>
      </w:r>
      <w:r w:rsidR="0092514C" w:rsidRPr="009142A2">
        <w:t xml:space="preserve">since </w:t>
      </w:r>
      <w:r w:rsidR="00B60182" w:rsidRPr="009142A2">
        <w:t xml:space="preserve">September </w:t>
      </w:r>
      <w:r w:rsidR="00F95ED7" w:rsidRPr="009142A2">
        <w:t>2023</w:t>
      </w:r>
      <w:r w:rsidR="00D57EF7" w:rsidRPr="009142A2">
        <w:t xml:space="preserve"> from </w:t>
      </w:r>
      <w:r w:rsidR="00B60182" w:rsidRPr="009142A2">
        <w:t>16.4</w:t>
      </w:r>
      <w:r w:rsidR="00703AD7" w:rsidRPr="009142A2">
        <w:t xml:space="preserve">% to </w:t>
      </w:r>
      <w:r w:rsidR="002C50DF" w:rsidRPr="009142A2">
        <w:t>13.2</w:t>
      </w:r>
      <w:r w:rsidR="00703AD7" w:rsidRPr="009142A2">
        <w:t xml:space="preserve">%, currently </w:t>
      </w:r>
      <w:r w:rsidR="00646584" w:rsidRPr="009142A2">
        <w:t>~</w:t>
      </w:r>
      <w:r w:rsidR="003C4AF9" w:rsidRPr="009142A2">
        <w:t>3</w:t>
      </w:r>
      <w:r w:rsidR="002C50DF" w:rsidRPr="009142A2">
        <w:t>0</w:t>
      </w:r>
      <w:r w:rsidR="003C4AF9" w:rsidRPr="009142A2">
        <w:t>,</w:t>
      </w:r>
      <w:r w:rsidR="002C50DF" w:rsidRPr="009142A2">
        <w:t>8</w:t>
      </w:r>
      <w:r w:rsidR="003C4AF9" w:rsidRPr="009142A2">
        <w:t>00</w:t>
      </w:r>
      <w:r w:rsidR="00703AD7" w:rsidRPr="009142A2">
        <w:t xml:space="preserve"> people</w:t>
      </w:r>
      <w:r w:rsidR="00F87586" w:rsidRPr="009142A2">
        <w:t xml:space="preserve"> in </w:t>
      </w:r>
      <w:r w:rsidR="00646584" w:rsidRPr="009142A2">
        <w:t xml:space="preserve">September </w:t>
      </w:r>
      <w:r w:rsidR="00F87586" w:rsidRPr="009142A2">
        <w:t>2024</w:t>
      </w:r>
      <w:r w:rsidR="00703AD7" w:rsidRPr="009142A2">
        <w:t>.</w:t>
      </w:r>
    </w:p>
    <w:p w14:paraId="7CA3CA15" w14:textId="3AA5027F" w:rsidR="00E05EE4" w:rsidRPr="009142A2" w:rsidRDefault="002D634F" w:rsidP="00AA44DD">
      <w:pPr>
        <w:pStyle w:val="BodyText"/>
      </w:pPr>
      <w:r w:rsidRPr="009142A2">
        <w:t xml:space="preserve"> </w:t>
      </w:r>
    </w:p>
    <w:p w14:paraId="636D2971" w14:textId="77777777" w:rsidR="00AC7EB8" w:rsidRPr="009142A2" w:rsidRDefault="002147BD" w:rsidP="00AC7EB8">
      <w:pPr>
        <w:pStyle w:val="BodyText"/>
        <w:rPr>
          <w:highlight w:val="yellow"/>
        </w:rPr>
      </w:pPr>
      <w:r w:rsidRPr="009142A2">
        <w:t>This is a significant number of people</w:t>
      </w:r>
      <w:r w:rsidR="00BD0FB6" w:rsidRPr="009142A2">
        <w:t>,</w:t>
      </w:r>
      <w:r w:rsidRPr="009142A2">
        <w:t xml:space="preserve"> </w:t>
      </w:r>
      <w:r w:rsidR="00BD0FB6" w:rsidRPr="009142A2">
        <w:t>and potential labour force</w:t>
      </w:r>
      <w:r w:rsidR="00E074CE" w:rsidRPr="009142A2">
        <w:t>, who are</w:t>
      </w:r>
      <w:r w:rsidR="00BD0FB6" w:rsidRPr="009142A2">
        <w:t xml:space="preserve"> </w:t>
      </w:r>
      <w:r w:rsidR="00E074CE" w:rsidRPr="009142A2">
        <w:t>not contributing to the Welsh economy.</w:t>
      </w:r>
      <w:r w:rsidR="00AC7EB8">
        <w:t xml:space="preserve"> </w:t>
      </w:r>
      <w:r w:rsidR="00AC7EB8" w:rsidRPr="009142A2">
        <w:t>Young people who are NEET are also contributing to the Economic Inactive population.</w:t>
      </w:r>
    </w:p>
    <w:p w14:paraId="3A946B1E" w14:textId="77777777" w:rsidR="00DA413A" w:rsidRPr="009142A2" w:rsidRDefault="00DA413A" w:rsidP="00AA44DD">
      <w:pPr>
        <w:pStyle w:val="BodyText"/>
      </w:pPr>
    </w:p>
    <w:p w14:paraId="4B0C1C59" w14:textId="42A2CB2F" w:rsidR="00611FC7" w:rsidRPr="009142A2" w:rsidRDefault="006D33B7" w:rsidP="004846C4">
      <w:pPr>
        <w:pStyle w:val="Tableheadingtitle"/>
        <w:rPr>
          <w:lang w:val="en-GB"/>
        </w:rPr>
      </w:pPr>
      <w:r w:rsidRPr="009142A2">
        <w:rPr>
          <w:rFonts w:eastAsia="Azo Sans" w:cs="Azo Sans"/>
          <w:szCs w:val="22"/>
          <w:lang w:val="en-GB"/>
        </w:rPr>
        <w:t xml:space="preserve">Graph </w:t>
      </w:r>
      <w:r w:rsidR="005467EC" w:rsidRPr="009142A2">
        <w:rPr>
          <w:rFonts w:eastAsia="Azo Sans" w:cs="Azo Sans"/>
          <w:szCs w:val="22"/>
          <w:lang w:val="en-GB"/>
        </w:rPr>
        <w:t>9</w:t>
      </w:r>
      <w:r w:rsidR="004846C4" w:rsidRPr="009142A2">
        <w:rPr>
          <w:rFonts w:eastAsia="Azo Sans" w:cs="Azo Sans"/>
          <w:szCs w:val="22"/>
          <w:lang w:val="en-GB"/>
        </w:rPr>
        <w:t xml:space="preserve">: </w:t>
      </w:r>
      <w:r w:rsidR="002170E4" w:rsidRPr="009142A2">
        <w:rPr>
          <w:lang w:val="en-GB"/>
        </w:rPr>
        <w:t xml:space="preserve">Comparison of </w:t>
      </w:r>
      <w:bookmarkStart w:id="27" w:name="_Hlk103069460"/>
      <w:r w:rsidR="002170E4" w:rsidRPr="009142A2">
        <w:rPr>
          <w:lang w:val="en-GB"/>
        </w:rPr>
        <w:t xml:space="preserve">Young </w:t>
      </w:r>
      <w:r w:rsidR="008A043E" w:rsidRPr="009142A2">
        <w:rPr>
          <w:lang w:val="en-GB"/>
        </w:rPr>
        <w:t>P</w:t>
      </w:r>
      <w:r w:rsidR="002170E4" w:rsidRPr="009142A2">
        <w:rPr>
          <w:lang w:val="en-GB"/>
        </w:rPr>
        <w:t xml:space="preserve">eople Not in Education, Employment or Training (NEET) </w:t>
      </w:r>
      <w:r w:rsidR="008A043E" w:rsidRPr="009142A2">
        <w:rPr>
          <w:lang w:val="en-GB"/>
        </w:rPr>
        <w:t>in the</w:t>
      </w:r>
      <w:r w:rsidR="002170E4" w:rsidRPr="009142A2">
        <w:rPr>
          <w:lang w:val="en-GB"/>
        </w:rPr>
        <w:t xml:space="preserve"> </w:t>
      </w:r>
      <w:r w:rsidR="000618A2" w:rsidRPr="009142A2">
        <w:rPr>
          <w:lang w:val="en-GB"/>
        </w:rPr>
        <w:br/>
      </w:r>
      <w:r w:rsidR="005B4F40" w:rsidRPr="009142A2">
        <w:rPr>
          <w:lang w:val="en-GB"/>
        </w:rPr>
        <w:t xml:space="preserve">16-18 and 19-24 </w:t>
      </w:r>
      <w:bookmarkEnd w:id="27"/>
      <w:r w:rsidR="00023A9C" w:rsidRPr="009142A2">
        <w:rPr>
          <w:lang w:val="en-GB"/>
        </w:rPr>
        <w:t>age</w:t>
      </w:r>
      <w:r w:rsidR="008A043E" w:rsidRPr="009142A2">
        <w:rPr>
          <w:lang w:val="en-GB"/>
        </w:rPr>
        <w:t xml:space="preserve"> groups</w:t>
      </w:r>
    </w:p>
    <w:p w14:paraId="48F0B61D" w14:textId="5724948E" w:rsidR="000576A2" w:rsidRPr="009142A2" w:rsidRDefault="00830EA4" w:rsidP="004846C4">
      <w:pPr>
        <w:pStyle w:val="Tableheadingtitle"/>
        <w:rPr>
          <w:highlight w:val="yellow"/>
          <w:lang w:val="en-GB"/>
        </w:rPr>
      </w:pPr>
      <w:r w:rsidRPr="009142A2">
        <w:rPr>
          <w:noProof/>
          <w:lang w:val="en-GB"/>
        </w:rPr>
        <w:drawing>
          <wp:inline distT="0" distB="0" distL="0" distR="0" wp14:anchorId="3163FE9A" wp14:editId="7F925B81">
            <wp:extent cx="6515100" cy="3286125"/>
            <wp:effectExtent l="0" t="0" r="0" b="9525"/>
            <wp:docPr id="1812322302" name="Chart 1" descr="Line Graph 9 showing a comparison of young people who are NEET in age groups 16-18 and 19-24, from July 2019 to September 2024. Tabulated Data presented in Appendix 9.">
              <a:extLst xmlns:a="http://schemas.openxmlformats.org/drawingml/2006/main">
                <a:ext uri="{FF2B5EF4-FFF2-40B4-BE49-F238E27FC236}">
                  <a16:creationId xmlns:a16="http://schemas.microsoft.com/office/drawing/2014/main" id="{59EDCECB-274D-4495-BC2F-B908D17E33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061F3FE0" w14:textId="7DF7B8C0" w:rsidR="00314A9B" w:rsidRPr="009142A2" w:rsidRDefault="00D64C74" w:rsidP="00DC10E0">
      <w:pPr>
        <w:pStyle w:val="Source"/>
        <w:ind w:left="0" w:firstLine="720"/>
        <w:rPr>
          <w:color w:val="D1368B"/>
          <w:highlight w:val="yellow"/>
          <w:u w:val="single"/>
          <w:lang w:val="en-GB"/>
        </w:rPr>
      </w:pPr>
      <w:r w:rsidRPr="009142A2">
        <w:rPr>
          <w:lang w:val="en-GB"/>
        </w:rPr>
        <w:t>Source:</w:t>
      </w:r>
      <w:r w:rsidR="00BE65A4" w:rsidRPr="009142A2">
        <w:rPr>
          <w:lang w:val="en-GB"/>
        </w:rPr>
        <w:t xml:space="preserve"> </w:t>
      </w:r>
      <w:hyperlink r:id="rId44" w:history="1">
        <w:r w:rsidR="009D5126" w:rsidRPr="009142A2">
          <w:rPr>
            <w:rStyle w:val="Hyperlink"/>
            <w:lang w:val="en-GB"/>
          </w:rPr>
          <w:t>Welsh Government, September 2024</w:t>
        </w:r>
      </w:hyperlink>
      <w:r w:rsidR="00B81447" w:rsidRPr="009142A2">
        <w:rPr>
          <w:rStyle w:val="Hyperlink"/>
          <w:u w:val="none"/>
          <w:lang w:val="en-GB"/>
        </w:rPr>
        <w:tab/>
      </w:r>
      <w:r w:rsidR="00B81447" w:rsidRPr="009142A2">
        <w:rPr>
          <w:rStyle w:val="Hyperlink"/>
          <w:u w:val="none"/>
          <w:lang w:val="en-GB"/>
        </w:rPr>
        <w:tab/>
      </w:r>
      <w:r w:rsidR="00B81447" w:rsidRPr="009142A2">
        <w:rPr>
          <w:rStyle w:val="Hyperlink"/>
          <w:u w:val="none"/>
          <w:lang w:val="en-GB"/>
        </w:rPr>
        <w:tab/>
      </w:r>
      <w:r w:rsidR="00314A9B" w:rsidRPr="009142A2">
        <w:rPr>
          <w:lang w:val="en-GB"/>
        </w:rPr>
        <w:t xml:space="preserve"> </w:t>
      </w:r>
      <w:r w:rsidR="00D15513" w:rsidRPr="009142A2">
        <w:rPr>
          <w:lang w:val="en-GB"/>
        </w:rPr>
        <w:tab/>
      </w:r>
      <w:hyperlink r:id="rId45" w:history="1">
        <w:r w:rsidR="00D15513" w:rsidRPr="009142A2">
          <w:rPr>
            <w:rStyle w:val="Hyperlink"/>
            <w:lang w:val="en-GB"/>
          </w:rPr>
          <w:t xml:space="preserve">Appendix </w:t>
        </w:r>
        <w:r w:rsidR="004D6B3C" w:rsidRPr="009142A2">
          <w:rPr>
            <w:rStyle w:val="Hyperlink"/>
            <w:lang w:val="en-GB"/>
          </w:rPr>
          <w:t>9</w:t>
        </w:r>
        <w:r w:rsidR="00D15513" w:rsidRPr="009142A2">
          <w:rPr>
            <w:rStyle w:val="Hyperlink"/>
            <w:lang w:val="en-GB"/>
          </w:rPr>
          <w:t>: Accompanying Table of Data</w:t>
        </w:r>
      </w:hyperlink>
    </w:p>
    <w:p w14:paraId="23BEDB34" w14:textId="2EFEF58F" w:rsidR="00F239A8" w:rsidRPr="009142A2" w:rsidRDefault="00F239A8" w:rsidP="00F239A8">
      <w:pPr>
        <w:ind w:left="0"/>
      </w:pPr>
    </w:p>
    <w:p w14:paraId="1316554A" w14:textId="7E66EB78" w:rsidR="000F5D37" w:rsidRPr="009142A2" w:rsidRDefault="00F239A8" w:rsidP="00D010B0">
      <w:pPr>
        <w:pStyle w:val="CautionNote"/>
        <w:sectPr w:rsidR="000F5D37" w:rsidRPr="009142A2" w:rsidSect="0018159A">
          <w:headerReference w:type="default" r:id="rId46"/>
          <w:pgSz w:w="11910" w:h="16840"/>
          <w:pgMar w:top="1985" w:right="0" w:bottom="660" w:left="0" w:header="0" w:footer="466" w:gutter="0"/>
          <w:cols w:space="720"/>
        </w:sectPr>
      </w:pPr>
      <w:r w:rsidRPr="009142A2">
        <w:t xml:space="preserve">Note: </w:t>
      </w:r>
      <w:r w:rsidR="00302DE6" w:rsidRPr="009142A2">
        <w:t>The NEET</w:t>
      </w:r>
      <w:r w:rsidR="003B29B6" w:rsidRPr="009142A2">
        <w:t xml:space="preserve"> statistics are </w:t>
      </w:r>
      <w:r w:rsidR="00A36ED1" w:rsidRPr="009142A2">
        <w:t xml:space="preserve">based on </w:t>
      </w:r>
      <w:r w:rsidR="00F53829" w:rsidRPr="009142A2">
        <w:t>a limited sample size and are categorised as being of low quality</w:t>
      </w:r>
      <w:r w:rsidR="005D422A" w:rsidRPr="009142A2">
        <w:t>.</w:t>
      </w:r>
    </w:p>
    <w:p w14:paraId="0256B5E2" w14:textId="37917557" w:rsidR="00560BCB" w:rsidRPr="009142A2" w:rsidRDefault="00D178C5" w:rsidP="0081373A">
      <w:pPr>
        <w:pStyle w:val="Heading2"/>
      </w:pPr>
      <w:r w:rsidRPr="009142A2">
        <w:lastRenderedPageBreak/>
        <w:t xml:space="preserve"> </w:t>
      </w:r>
      <w:bookmarkStart w:id="28" w:name="_Toc180576770"/>
      <w:bookmarkStart w:id="29" w:name="_Toc191552925"/>
      <w:r w:rsidR="004F468A" w:rsidRPr="009142A2">
        <w:t>T</w:t>
      </w:r>
      <w:r w:rsidR="00396B84" w:rsidRPr="009142A2">
        <w:t>he Regional Skills Partnerships</w:t>
      </w:r>
      <w:bookmarkEnd w:id="28"/>
      <w:bookmarkEnd w:id="29"/>
    </w:p>
    <w:p w14:paraId="5D9BA606" w14:textId="00CF128A" w:rsidR="00560BCB" w:rsidRPr="009142A2" w:rsidRDefault="005D422A" w:rsidP="00A933DB">
      <w:pPr>
        <w:pStyle w:val="Heading3"/>
        <w:ind w:left="0" w:firstLine="720"/>
        <w:rPr>
          <w:lang w:val="en-GB"/>
        </w:rPr>
      </w:pPr>
      <w:r w:rsidRPr="009142A2">
        <w:rPr>
          <w:lang w:val="en-GB"/>
        </w:rPr>
        <w:t>Find out about</w:t>
      </w:r>
      <w:r w:rsidR="00FF7FE4" w:rsidRPr="009142A2">
        <w:rPr>
          <w:lang w:val="en-GB"/>
        </w:rPr>
        <w:t xml:space="preserve"> skills needed </w:t>
      </w:r>
      <w:r w:rsidR="00E74E3B" w:rsidRPr="009142A2">
        <w:rPr>
          <w:lang w:val="en-GB"/>
        </w:rPr>
        <w:t>by employers</w:t>
      </w:r>
      <w:r w:rsidR="00FF7FE4" w:rsidRPr="009142A2">
        <w:rPr>
          <w:lang w:val="en-GB"/>
        </w:rPr>
        <w:t xml:space="preserve"> </w:t>
      </w:r>
      <w:r w:rsidR="00E92532" w:rsidRPr="009142A2">
        <w:rPr>
          <w:lang w:val="en-GB"/>
        </w:rPr>
        <w:t>across the</w:t>
      </w:r>
      <w:r w:rsidR="00FF7FE4" w:rsidRPr="009142A2">
        <w:rPr>
          <w:lang w:val="en-GB"/>
        </w:rPr>
        <w:t xml:space="preserve"> region</w:t>
      </w:r>
      <w:r w:rsidR="00E92532" w:rsidRPr="009142A2">
        <w:rPr>
          <w:lang w:val="en-GB"/>
        </w:rPr>
        <w:t>s</w:t>
      </w:r>
      <w:r w:rsidR="00FF7FE4" w:rsidRPr="009142A2">
        <w:rPr>
          <w:lang w:val="en-GB"/>
        </w:rPr>
        <w:t xml:space="preserve"> of Wales</w:t>
      </w:r>
    </w:p>
    <w:p w14:paraId="4AA061A2" w14:textId="77777777" w:rsidR="00E74E3B" w:rsidRPr="009142A2" w:rsidRDefault="00E74E3B" w:rsidP="00E74E3B"/>
    <w:p w14:paraId="44044CDE" w14:textId="3357E998" w:rsidR="002C0620" w:rsidRPr="009142A2" w:rsidRDefault="00DE01DB" w:rsidP="00930404">
      <w:r w:rsidRPr="009142A2">
        <w:rPr>
          <w:noProof/>
        </w:rPr>
        <mc:AlternateContent>
          <mc:Choice Requires="wps">
            <w:drawing>
              <wp:inline distT="0" distB="0" distL="0" distR="0" wp14:anchorId="4EA92996" wp14:editId="03D21D4D">
                <wp:extent cx="2954215" cy="2278966"/>
                <wp:effectExtent l="0" t="0" r="0" b="7620"/>
                <wp:docPr id="114" name="Text Box 114" descr="Links to the 4 RSP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215" cy="22789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694AA" w14:textId="0FBD3778" w:rsidR="00DE01DB" w:rsidRPr="009142A2" w:rsidRDefault="00DE01DB" w:rsidP="00DE01DB">
                            <w:pPr>
                              <w:pStyle w:val="BodyText"/>
                              <w:spacing w:after="240"/>
                              <w:rPr>
                                <w:rStyle w:val="Hyperlink"/>
                              </w:rPr>
                            </w:pPr>
                            <w:hyperlink r:id="rId47" w:tgtFrame="_blank" w:history="1">
                              <w:r w:rsidRPr="009142A2">
                                <w:rPr>
                                  <w:rStyle w:val="Hyperlink"/>
                                </w:rPr>
                                <w:t>North Wales Regional Skills Partnership</w:t>
                              </w:r>
                            </w:hyperlink>
                          </w:p>
                          <w:p w14:paraId="7CB2193E" w14:textId="71E1226E" w:rsidR="00DE01DB" w:rsidRPr="009142A2" w:rsidRDefault="00DE01DB" w:rsidP="00DE01DB">
                            <w:pPr>
                              <w:pStyle w:val="BodyText"/>
                              <w:spacing w:after="240"/>
                              <w:rPr>
                                <w:rStyle w:val="Hyperlink"/>
                              </w:rPr>
                            </w:pPr>
                            <w:hyperlink r:id="rId48" w:history="1">
                              <w:r w:rsidRPr="009142A2">
                                <w:rPr>
                                  <w:rStyle w:val="Hyperlink"/>
                                </w:rPr>
                                <w:t>Mid Wales Regional Skills Partnership</w:t>
                              </w:r>
                            </w:hyperlink>
                          </w:p>
                          <w:p w14:paraId="577F5768" w14:textId="5895A914" w:rsidR="00DE01DB" w:rsidRPr="009142A2" w:rsidRDefault="009658D7" w:rsidP="00DE01DB">
                            <w:pPr>
                              <w:pStyle w:val="BodyText"/>
                              <w:spacing w:after="240"/>
                              <w:rPr>
                                <w:rStyle w:val="Hyperlink"/>
                              </w:rPr>
                            </w:pPr>
                            <w:hyperlink r:id="rId49" w:history="1">
                              <w:proofErr w:type="gramStart"/>
                              <w:r w:rsidRPr="009142A2">
                                <w:rPr>
                                  <w:rStyle w:val="Hyperlink"/>
                                </w:rPr>
                                <w:t>South West</w:t>
                              </w:r>
                              <w:proofErr w:type="gramEnd"/>
                              <w:r w:rsidRPr="009142A2">
                                <w:rPr>
                                  <w:rStyle w:val="Hyperlink"/>
                                </w:rPr>
                                <w:t xml:space="preserve"> Wales Regional Learning and Skills Partnership</w:t>
                              </w:r>
                            </w:hyperlink>
                          </w:p>
                          <w:p w14:paraId="4FC11E0C" w14:textId="38D530DB" w:rsidR="00DE01DB" w:rsidRPr="009142A2" w:rsidRDefault="00DD5239" w:rsidP="00DD5239">
                            <w:pPr>
                              <w:rPr>
                                <w:color w:val="D1368B"/>
                              </w:rPr>
                            </w:pPr>
                            <w:hyperlink r:id="rId50" w:history="1">
                              <w:r w:rsidRPr="009142A2">
                                <w:rPr>
                                  <w:color w:val="D1368B"/>
                                  <w:u w:val="single"/>
                                </w:rPr>
                                <w:t>Cardiff Capital Regional Skills Partnership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92996" id="Text Box 114" o:spid="_x0000_s1027" type="#_x0000_t202" alt="Links to the 4 RSPs" style="width:232.6pt;height:17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" fillcolor="window" stroked="f" strokeweight=".5pt">
                <v:textbox>
                  <w:txbxContent>
                    <w:p w14:paraId="46F694AA" w14:textId="0FBD3778" w:rsidR="00DE01DB" w:rsidRPr="009142A2" w:rsidRDefault="00DE01DB" w:rsidP="00DE01DB">
                      <w:pPr>
                        <w:pStyle w:val="BodyText"/>
                        <w:spacing w:after="240"/>
                        <w:rPr>
                          <w:rStyle w:val="Hyperlink"/>
                        </w:rPr>
                      </w:pPr>
                      <w:hyperlink r:id="rId51" w:tgtFrame="_blank" w:history="1">
                        <w:r w:rsidRPr="009142A2">
                          <w:rPr>
                            <w:rStyle w:val="Hyperlink"/>
                          </w:rPr>
                          <w:t>North Wales Regional Skills Partnership</w:t>
                        </w:r>
                      </w:hyperlink>
                    </w:p>
                    <w:p w14:paraId="7CB2193E" w14:textId="71E1226E" w:rsidR="00DE01DB" w:rsidRPr="009142A2" w:rsidRDefault="00DE01DB" w:rsidP="00DE01DB">
                      <w:pPr>
                        <w:pStyle w:val="BodyText"/>
                        <w:spacing w:after="240"/>
                        <w:rPr>
                          <w:rStyle w:val="Hyperlink"/>
                        </w:rPr>
                      </w:pPr>
                      <w:hyperlink r:id="rId52" w:history="1">
                        <w:r w:rsidRPr="009142A2">
                          <w:rPr>
                            <w:rStyle w:val="Hyperlink"/>
                          </w:rPr>
                          <w:t>Mid Wales Regional Skills Partnership</w:t>
                        </w:r>
                      </w:hyperlink>
                    </w:p>
                    <w:p w14:paraId="577F5768" w14:textId="5895A914" w:rsidR="00DE01DB" w:rsidRPr="009142A2" w:rsidRDefault="009658D7" w:rsidP="00DE01DB">
                      <w:pPr>
                        <w:pStyle w:val="BodyText"/>
                        <w:spacing w:after="240"/>
                        <w:rPr>
                          <w:rStyle w:val="Hyperlink"/>
                        </w:rPr>
                      </w:pPr>
                      <w:hyperlink r:id="rId53" w:history="1">
                        <w:proofErr w:type="gramStart"/>
                        <w:r w:rsidRPr="009142A2">
                          <w:rPr>
                            <w:rStyle w:val="Hyperlink"/>
                          </w:rPr>
                          <w:t>South West</w:t>
                        </w:r>
                        <w:proofErr w:type="gramEnd"/>
                        <w:r w:rsidRPr="009142A2">
                          <w:rPr>
                            <w:rStyle w:val="Hyperlink"/>
                          </w:rPr>
                          <w:t xml:space="preserve"> Wales Regional Learning and Skills Partnership</w:t>
                        </w:r>
                      </w:hyperlink>
                    </w:p>
                    <w:p w14:paraId="4FC11E0C" w14:textId="38D530DB" w:rsidR="00DE01DB" w:rsidRPr="009142A2" w:rsidRDefault="00DD5239" w:rsidP="00DD5239">
                      <w:pPr>
                        <w:rPr>
                          <w:color w:val="D1368B"/>
                        </w:rPr>
                      </w:pPr>
                      <w:hyperlink r:id="rId54" w:history="1">
                        <w:r w:rsidRPr="009142A2">
                          <w:rPr>
                            <w:color w:val="D1368B"/>
                            <w:u w:val="single"/>
                          </w:rPr>
                          <w:t>Cardiff Capital Regional Skills Partnership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="002C0620" w:rsidRPr="009142A2">
        <w:rPr>
          <w:noProof/>
        </w:rPr>
        <w:drawing>
          <wp:inline distT="0" distB="0" distL="0" distR="0" wp14:anchorId="00E7DC31" wp14:editId="6EE60900">
            <wp:extent cx="3097530" cy="2743200"/>
            <wp:effectExtent l="0" t="0" r="0" b="0"/>
            <wp:docPr id="112" name="Picture 112" descr="A map of the 4 Regional Skills Partnership  locations in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 descr="A map of the 4 Regional Skills Partnership  locations in Wales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733" cy="274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CD364" w14:textId="77777777" w:rsidR="002C0620" w:rsidRPr="009142A2" w:rsidRDefault="002C0620" w:rsidP="00930404"/>
    <w:p w14:paraId="26BD14EF" w14:textId="77777777" w:rsidR="00065664" w:rsidRPr="009142A2" w:rsidRDefault="00065664" w:rsidP="002C0620">
      <w:pPr>
        <w:rPr>
          <w:rStyle w:val="Hyperlink"/>
        </w:rPr>
      </w:pPr>
    </w:p>
    <w:p w14:paraId="579DB1B0" w14:textId="2F005ED6" w:rsidR="0085670A" w:rsidRPr="009142A2" w:rsidRDefault="00F10398" w:rsidP="0085670A">
      <w:r w:rsidRPr="009142A2">
        <w:t>Find out</w:t>
      </w:r>
      <w:r w:rsidR="0082109E" w:rsidRPr="009142A2">
        <w:t xml:space="preserve"> </w:t>
      </w:r>
      <w:r w:rsidR="00CF0D42" w:rsidRPr="009142A2">
        <w:t xml:space="preserve">more </w:t>
      </w:r>
      <w:r w:rsidR="0082109E" w:rsidRPr="009142A2">
        <w:t xml:space="preserve">information, links and data relating to </w:t>
      </w:r>
      <w:r w:rsidR="00C47F59" w:rsidRPr="009142A2">
        <w:t>industries, employment and skills</w:t>
      </w:r>
      <w:r w:rsidR="0082109E" w:rsidRPr="009142A2">
        <w:t xml:space="preserve"> across </w:t>
      </w:r>
      <w:r w:rsidR="00C47F59" w:rsidRPr="009142A2">
        <w:t>the 4 region</w:t>
      </w:r>
      <w:r w:rsidR="003875EC" w:rsidRPr="009142A2">
        <w:t>s</w:t>
      </w:r>
      <w:r w:rsidR="00C47F59" w:rsidRPr="009142A2">
        <w:t xml:space="preserve"> of </w:t>
      </w:r>
      <w:r w:rsidR="0082109E" w:rsidRPr="009142A2">
        <w:t>Wales</w:t>
      </w:r>
      <w:r w:rsidRPr="009142A2">
        <w:t xml:space="preserve"> </w:t>
      </w:r>
      <w:r w:rsidR="007D0FCD" w:rsidRPr="009142A2">
        <w:t>i</w:t>
      </w:r>
      <w:r w:rsidRPr="009142A2">
        <w:t xml:space="preserve">n </w:t>
      </w:r>
      <w:hyperlink r:id="rId56" w:history="1">
        <w:r w:rsidRPr="009142A2">
          <w:rPr>
            <w:color w:val="D1368B"/>
            <w:u w:val="single"/>
          </w:rPr>
          <w:t>Future Jobs Wales</w:t>
        </w:r>
      </w:hyperlink>
    </w:p>
    <w:p w14:paraId="648BED61" w14:textId="77777777" w:rsidR="00D7043D" w:rsidRPr="009142A2" w:rsidRDefault="00D7043D" w:rsidP="0085670A"/>
    <w:p w14:paraId="1D0D83DD" w14:textId="77777777" w:rsidR="00941A55" w:rsidRPr="009142A2" w:rsidRDefault="00941A55" w:rsidP="0085670A"/>
    <w:p w14:paraId="51976AF0" w14:textId="2AA981EE" w:rsidR="00941A55" w:rsidRPr="009142A2" w:rsidRDefault="00941A55" w:rsidP="0085670A">
      <w:r w:rsidRPr="009142A2">
        <w:rPr>
          <w:rFonts w:ascii="inherit" w:hAnsi="inherit"/>
          <w:b/>
          <w:bCs/>
          <w:noProof/>
          <w:color w:val="0360A6"/>
          <w:sz w:val="28"/>
          <w:szCs w:val="28"/>
        </w:rPr>
        <w:drawing>
          <wp:inline distT="0" distB="0" distL="0" distR="0" wp14:anchorId="2AA07D75" wp14:editId="74C23D08">
            <wp:extent cx="2401850" cy="1602740"/>
            <wp:effectExtent l="0" t="0" r="0" b="0"/>
            <wp:docPr id="668336670" name="Picture 3" descr="Map of Wales highlighting North Wales region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36670" name="Picture 3" descr="Map of Wales highlighting North Wales region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001" cy="165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033" w:rsidRPr="009142A2">
        <w:tab/>
      </w:r>
      <w:r w:rsidR="00513033" w:rsidRPr="009142A2">
        <w:tab/>
      </w:r>
      <w:r w:rsidR="00513033" w:rsidRPr="009142A2">
        <w:tab/>
      </w:r>
      <w:r w:rsidR="00513033" w:rsidRPr="009142A2">
        <w:rPr>
          <w:rFonts w:ascii="inherit" w:hAnsi="inherit"/>
          <w:b/>
          <w:bCs/>
          <w:noProof/>
          <w:color w:val="0360A6"/>
          <w:sz w:val="28"/>
          <w:szCs w:val="28"/>
        </w:rPr>
        <w:drawing>
          <wp:inline distT="0" distB="0" distL="0" distR="0" wp14:anchorId="43EA620D" wp14:editId="7330EE20">
            <wp:extent cx="2400300" cy="1601706"/>
            <wp:effectExtent l="0" t="0" r="0" b="0"/>
            <wp:docPr id="1254648985" name="Picture 9" descr="Map of Wales highlighting Mid Wales region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648985" name="Picture 9" descr="Map of Wales highlighting Mid Wales region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477" cy="163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4FE9F" w14:textId="77777777" w:rsidR="0085670A" w:rsidRPr="009142A2" w:rsidRDefault="0085670A" w:rsidP="0085670A"/>
    <w:p w14:paraId="13E9A91A" w14:textId="7C692FDE" w:rsidR="0085670A" w:rsidRPr="009142A2" w:rsidRDefault="00EE387B" w:rsidP="00664B1E">
      <w:pPr>
        <w:ind w:left="1440" w:firstLine="720"/>
      </w:pPr>
      <w:r w:rsidRPr="009142A2">
        <w:t>North Wales</w:t>
      </w:r>
      <w:r w:rsidR="00664B1E" w:rsidRPr="009142A2">
        <w:tab/>
      </w:r>
      <w:r w:rsidR="00664B1E" w:rsidRPr="009142A2">
        <w:tab/>
      </w:r>
      <w:r w:rsidR="00664B1E" w:rsidRPr="009142A2">
        <w:tab/>
      </w:r>
      <w:r w:rsidR="00664B1E" w:rsidRPr="009142A2">
        <w:tab/>
      </w:r>
      <w:r w:rsidR="00664B1E" w:rsidRPr="009142A2">
        <w:tab/>
      </w:r>
      <w:r w:rsidR="00664B1E" w:rsidRPr="009142A2">
        <w:tab/>
      </w:r>
      <w:r w:rsidR="007D1407" w:rsidRPr="009142A2">
        <w:tab/>
        <w:t>Mid Wales</w:t>
      </w:r>
    </w:p>
    <w:p w14:paraId="425FA0DE" w14:textId="77777777" w:rsidR="007D1407" w:rsidRPr="009142A2" w:rsidRDefault="007D1407" w:rsidP="00664B1E">
      <w:pPr>
        <w:ind w:left="1440" w:firstLine="720"/>
      </w:pPr>
    </w:p>
    <w:p w14:paraId="6A3E2AEF" w14:textId="3C78CC2D" w:rsidR="007D1407" w:rsidRPr="009142A2" w:rsidRDefault="00186202" w:rsidP="00AF624D">
      <w:r w:rsidRPr="009142A2">
        <w:rPr>
          <w:rFonts w:ascii="inherit" w:hAnsi="inherit"/>
          <w:b/>
          <w:bCs/>
          <w:noProof/>
          <w:color w:val="0360A6"/>
          <w:sz w:val="28"/>
          <w:szCs w:val="28"/>
        </w:rPr>
        <w:drawing>
          <wp:inline distT="0" distB="0" distL="0" distR="0" wp14:anchorId="22A25BCA" wp14:editId="183573FB">
            <wp:extent cx="2352675" cy="1569925"/>
            <wp:effectExtent l="0" t="0" r="0" b="0"/>
            <wp:docPr id="954185894" name="Picture 6" descr="Map of Wales highlighting South West Wales region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85894" name="Picture 6" descr="Map of Wales highlighting South West Wales region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436" cy="160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24D" w:rsidRPr="009142A2">
        <w:tab/>
      </w:r>
      <w:r w:rsidR="00AF624D" w:rsidRPr="009142A2">
        <w:tab/>
      </w:r>
      <w:r w:rsidR="00AF624D" w:rsidRPr="009142A2">
        <w:tab/>
      </w:r>
      <w:r w:rsidR="00AF624D" w:rsidRPr="009142A2">
        <w:rPr>
          <w:rFonts w:ascii="inherit" w:hAnsi="inherit"/>
          <w:b/>
          <w:bCs/>
          <w:noProof/>
          <w:color w:val="0360A6"/>
          <w:sz w:val="28"/>
          <w:szCs w:val="28"/>
        </w:rPr>
        <w:drawing>
          <wp:inline distT="0" distB="0" distL="0" distR="0" wp14:anchorId="013DA5CE" wp14:editId="6B17BC0B">
            <wp:extent cx="2333625" cy="1557215"/>
            <wp:effectExtent l="0" t="0" r="0" b="5080"/>
            <wp:docPr id="1967174009" name="Picture 7" descr="Map of Wales highlighting South East Wales region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174009" name="Picture 7" descr="Map of Wales highlighting South East Wales region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539" cy="158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E5F62" w14:textId="77777777" w:rsidR="00CF0D42" w:rsidRPr="009142A2" w:rsidRDefault="00CF0D42" w:rsidP="00CF0D42"/>
    <w:p w14:paraId="46AB6072" w14:textId="1D954735" w:rsidR="00471C3F" w:rsidRPr="009142A2" w:rsidRDefault="00163299" w:rsidP="00505504">
      <w:pPr>
        <w:ind w:left="1080" w:firstLine="360"/>
        <w:rPr>
          <w:rStyle w:val="Hyperlink"/>
          <w:color w:val="auto"/>
          <w:u w:val="none"/>
        </w:rPr>
        <w:sectPr w:rsidR="00471C3F" w:rsidRPr="009142A2" w:rsidSect="0018159A">
          <w:headerReference w:type="default" r:id="rId65"/>
          <w:footerReference w:type="default" r:id="rId66"/>
          <w:pgSz w:w="11910" w:h="16840"/>
          <w:pgMar w:top="1985" w:right="0" w:bottom="660" w:left="0" w:header="0" w:footer="466" w:gutter="0"/>
          <w:cols w:space="720"/>
        </w:sectPr>
      </w:pPr>
      <w:proofErr w:type="gramStart"/>
      <w:r w:rsidRPr="009142A2">
        <w:rPr>
          <w:rStyle w:val="Hyperlink"/>
          <w:color w:val="auto"/>
          <w:u w:val="none"/>
        </w:rPr>
        <w:t>South West</w:t>
      </w:r>
      <w:proofErr w:type="gramEnd"/>
      <w:r w:rsidRPr="009142A2">
        <w:rPr>
          <w:rStyle w:val="Hyperlink"/>
          <w:color w:val="auto"/>
          <w:u w:val="none"/>
        </w:rPr>
        <w:t xml:space="preserve"> Wales</w:t>
      </w:r>
      <w:r w:rsidR="00343957" w:rsidRPr="009142A2">
        <w:rPr>
          <w:rStyle w:val="Hyperlink"/>
          <w:color w:val="auto"/>
          <w:u w:val="none"/>
        </w:rPr>
        <w:tab/>
      </w:r>
      <w:r w:rsidR="00343957" w:rsidRPr="009142A2">
        <w:rPr>
          <w:rStyle w:val="Hyperlink"/>
          <w:color w:val="auto"/>
          <w:u w:val="none"/>
        </w:rPr>
        <w:tab/>
      </w:r>
      <w:r w:rsidR="00343957" w:rsidRPr="009142A2">
        <w:rPr>
          <w:rStyle w:val="Hyperlink"/>
          <w:color w:val="auto"/>
          <w:u w:val="none"/>
        </w:rPr>
        <w:tab/>
      </w:r>
      <w:r w:rsidR="00343957" w:rsidRPr="009142A2">
        <w:rPr>
          <w:rStyle w:val="Hyperlink"/>
          <w:color w:val="auto"/>
          <w:u w:val="none"/>
        </w:rPr>
        <w:tab/>
      </w:r>
      <w:r w:rsidR="00343957" w:rsidRPr="009142A2">
        <w:rPr>
          <w:rStyle w:val="Hyperlink"/>
          <w:color w:val="auto"/>
          <w:u w:val="none"/>
        </w:rPr>
        <w:tab/>
      </w:r>
      <w:r w:rsidR="00343957" w:rsidRPr="009142A2">
        <w:rPr>
          <w:rStyle w:val="Hyperlink"/>
          <w:color w:val="auto"/>
          <w:u w:val="none"/>
        </w:rPr>
        <w:tab/>
      </w:r>
      <w:r w:rsidR="00505504" w:rsidRPr="009142A2">
        <w:rPr>
          <w:rStyle w:val="Hyperlink"/>
          <w:color w:val="auto"/>
          <w:u w:val="none"/>
        </w:rPr>
        <w:tab/>
      </w:r>
      <w:r w:rsidR="006B08FA" w:rsidRPr="009142A2">
        <w:rPr>
          <w:rStyle w:val="Hyperlink"/>
          <w:color w:val="auto"/>
          <w:u w:val="none"/>
        </w:rPr>
        <w:t>South East Wales</w:t>
      </w:r>
    </w:p>
    <w:p w14:paraId="4BD86946" w14:textId="77777777" w:rsidR="00320FDB" w:rsidRPr="009142A2" w:rsidRDefault="00320FDB" w:rsidP="003E676E">
      <w:pPr>
        <w:ind w:left="0"/>
        <w:rPr>
          <w:highlight w:val="yellow"/>
          <w:u w:val="single"/>
        </w:rPr>
        <w:sectPr w:rsidR="00320FDB" w:rsidRPr="009142A2" w:rsidSect="0018159A">
          <w:type w:val="continuous"/>
          <w:pgSz w:w="11910" w:h="16840"/>
          <w:pgMar w:top="1985" w:right="0" w:bottom="660" w:left="0" w:header="0" w:footer="466" w:gutter="0"/>
          <w:cols w:space="720"/>
        </w:sectPr>
      </w:pPr>
    </w:p>
    <w:p w14:paraId="79285820" w14:textId="77777777" w:rsidR="002C0620" w:rsidRPr="009142A2" w:rsidRDefault="002C0620" w:rsidP="003E676E">
      <w:pPr>
        <w:ind w:left="0"/>
        <w:rPr>
          <w:highlight w:val="yellow"/>
        </w:rPr>
      </w:pPr>
    </w:p>
    <w:p w14:paraId="009CCB92" w14:textId="44928781" w:rsidR="00580511" w:rsidRDefault="000973A9" w:rsidP="00DD17DA">
      <w:pPr>
        <w:pStyle w:val="Heading2"/>
      </w:pPr>
      <w:bookmarkStart w:id="30" w:name="_Toc191552926"/>
      <w:bookmarkStart w:id="31" w:name="_Toc180576771"/>
      <w:r>
        <w:t xml:space="preserve">Feature: </w:t>
      </w:r>
      <w:r w:rsidR="00EE0A4A">
        <w:t xml:space="preserve">The </w:t>
      </w:r>
      <w:r w:rsidR="00E963BA">
        <w:t xml:space="preserve">AI </w:t>
      </w:r>
      <w:r w:rsidR="00EE0A4A">
        <w:t>Economy</w:t>
      </w:r>
      <w:r w:rsidR="00E963BA">
        <w:t xml:space="preserve"> in Wales</w:t>
      </w:r>
      <w:bookmarkEnd w:id="30"/>
    </w:p>
    <w:p w14:paraId="1F4817D3" w14:textId="2BC6B5AC" w:rsidR="002A2885" w:rsidRDefault="002A2885" w:rsidP="00562B07"/>
    <w:p w14:paraId="2F8AE0EC" w14:textId="7EA90312" w:rsidR="00E963BA" w:rsidRDefault="002A2885" w:rsidP="00562B07">
      <w:r>
        <w:t xml:space="preserve">     </w:t>
      </w:r>
      <w:r w:rsidR="007548BA" w:rsidRPr="007548BA">
        <w:rPr>
          <w:noProof/>
        </w:rPr>
        <w:drawing>
          <wp:inline distT="0" distB="0" distL="0" distR="0" wp14:anchorId="34E7BE0E" wp14:editId="63C364A9">
            <wp:extent cx="2419350" cy="3231296"/>
            <wp:effectExtent l="0" t="0" r="0" b="7620"/>
            <wp:docPr id="1729374962" name="Picture 1" descr="Front page of the feature which when clicked, takes you to read the feature.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374962" name="Picture 1" descr="Front page of the feature which when clicked, takes you to read the feature.">
                      <a:hlinkClick r:id="rId67"/>
                    </pic:cNvPr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426995" cy="324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36A24" w14:textId="77777777" w:rsidR="007548BA" w:rsidRDefault="007548BA" w:rsidP="00562B07"/>
    <w:p w14:paraId="49D2E9E3" w14:textId="0E4751CA" w:rsidR="007548BA" w:rsidRDefault="007548BA" w:rsidP="007548BA">
      <w:pPr>
        <w:pStyle w:val="ListParagraph"/>
        <w:numPr>
          <w:ilvl w:val="0"/>
          <w:numId w:val="36"/>
        </w:numPr>
      </w:pPr>
      <w:hyperlink r:id="rId69" w:history="1">
        <w:r w:rsidRPr="007548BA">
          <w:rPr>
            <w:rStyle w:val="Hyperlink"/>
          </w:rPr>
          <w:t>The AI Economy in Wales</w:t>
        </w:r>
      </w:hyperlink>
    </w:p>
    <w:p w14:paraId="31F0E9DA" w14:textId="77777777" w:rsidR="007548BA" w:rsidRDefault="007548BA" w:rsidP="007548BA">
      <w:pPr>
        <w:pStyle w:val="ListParagraph"/>
        <w:ind w:left="1440" w:firstLine="0"/>
      </w:pPr>
    </w:p>
    <w:p w14:paraId="14937F1D" w14:textId="5BE523D7" w:rsidR="00D35DA4" w:rsidRPr="009142A2" w:rsidRDefault="00D35DA4" w:rsidP="00DD17DA">
      <w:pPr>
        <w:pStyle w:val="Heading2"/>
      </w:pPr>
      <w:bookmarkStart w:id="32" w:name="_Toc191552927"/>
      <w:r w:rsidRPr="009142A2">
        <w:t>Support, information and statistics</w:t>
      </w:r>
      <w:bookmarkEnd w:id="31"/>
      <w:bookmarkEnd w:id="32"/>
    </w:p>
    <w:p w14:paraId="3323095E" w14:textId="77777777" w:rsidR="007B32D3" w:rsidRPr="009142A2" w:rsidRDefault="007B32D3" w:rsidP="00073453">
      <w:pPr>
        <w:ind w:left="0"/>
        <w:rPr>
          <w:rFonts w:cs="Arial"/>
          <w:b/>
        </w:rPr>
      </w:pPr>
    </w:p>
    <w:p w14:paraId="4BBB14A1" w14:textId="6247220A" w:rsidR="00A82B46" w:rsidRPr="009142A2" w:rsidRDefault="00C44C4F" w:rsidP="00C44C4F">
      <w:pPr>
        <w:rPr>
          <w:rFonts w:cs="Arial"/>
          <w:bCs/>
        </w:rPr>
      </w:pPr>
      <w:r w:rsidRPr="009142A2">
        <w:rPr>
          <w:rFonts w:cs="Arial"/>
          <w:b/>
        </w:rPr>
        <w:t>Working Wales and Careers Wales</w:t>
      </w:r>
      <w:r w:rsidRPr="009142A2">
        <w:rPr>
          <w:rFonts w:cs="Arial"/>
          <w:bCs/>
        </w:rPr>
        <w:t xml:space="preserve"> offer information and help with </w:t>
      </w:r>
    </w:p>
    <w:p w14:paraId="7478EC1E" w14:textId="6C1ACD90" w:rsidR="00A82B46" w:rsidRPr="009142A2" w:rsidRDefault="0B5E9543" w:rsidP="00C647F9">
      <w:pPr>
        <w:pStyle w:val="BodyText"/>
        <w:numPr>
          <w:ilvl w:val="0"/>
          <w:numId w:val="30"/>
        </w:numPr>
        <w:rPr>
          <w:rFonts w:cs="Arial"/>
          <w:b/>
        </w:rPr>
      </w:pPr>
      <w:hyperlink r:id="rId70">
        <w:r w:rsidRPr="009142A2">
          <w:rPr>
            <w:rStyle w:val="Hyperlink"/>
            <w:rFonts w:cs="Arial"/>
          </w:rPr>
          <w:t>Young Person’s Guarantee</w:t>
        </w:r>
      </w:hyperlink>
      <w:r w:rsidRPr="009142A2">
        <w:rPr>
          <w:rStyle w:val="Hyperlink"/>
          <w:rFonts w:cs="Arial"/>
        </w:rPr>
        <w:t xml:space="preserve"> </w:t>
      </w:r>
      <w:r w:rsidRPr="009142A2">
        <w:rPr>
          <w:rFonts w:cs="Arial"/>
          <w:b/>
          <w:bCs/>
        </w:rPr>
        <w:t xml:space="preserve"> </w:t>
      </w:r>
    </w:p>
    <w:p w14:paraId="6D4DDC1E" w14:textId="6C9AABC4" w:rsidR="00EC72A0" w:rsidRPr="009142A2" w:rsidRDefault="0063076F" w:rsidP="00C647F9">
      <w:pPr>
        <w:pStyle w:val="BodyText"/>
        <w:numPr>
          <w:ilvl w:val="0"/>
          <w:numId w:val="30"/>
        </w:numPr>
        <w:rPr>
          <w:rFonts w:cs="Arial"/>
        </w:rPr>
      </w:pPr>
      <w:hyperlink r:id="rId71" w:history="1">
        <w:r w:rsidRPr="009142A2">
          <w:rPr>
            <w:rStyle w:val="Hyperlink"/>
          </w:rPr>
          <w:t>ReAct Plus</w:t>
        </w:r>
      </w:hyperlink>
    </w:p>
    <w:p w14:paraId="6D934428" w14:textId="77777777" w:rsidR="00381676" w:rsidRPr="009142A2" w:rsidRDefault="0B5E9543" w:rsidP="00381676">
      <w:pPr>
        <w:pStyle w:val="BodyText"/>
        <w:numPr>
          <w:ilvl w:val="0"/>
          <w:numId w:val="30"/>
        </w:numPr>
        <w:rPr>
          <w:rFonts w:cs="Arial"/>
        </w:rPr>
      </w:pPr>
      <w:hyperlink r:id="rId72">
        <w:r w:rsidRPr="009142A2">
          <w:rPr>
            <w:rStyle w:val="Hyperlink"/>
            <w:rFonts w:cs="Arial"/>
          </w:rPr>
          <w:t>Personal Learning Accounts</w:t>
        </w:r>
      </w:hyperlink>
    </w:p>
    <w:p w14:paraId="250EB9CB" w14:textId="77777777" w:rsidR="00381676" w:rsidRPr="009142A2" w:rsidRDefault="00C44C4F" w:rsidP="00381676">
      <w:pPr>
        <w:pStyle w:val="BodyText"/>
        <w:numPr>
          <w:ilvl w:val="0"/>
          <w:numId w:val="30"/>
        </w:numPr>
        <w:rPr>
          <w:rStyle w:val="Hyperlink"/>
          <w:rFonts w:cs="Arial"/>
          <w:color w:val="auto"/>
          <w:u w:val="none"/>
        </w:rPr>
      </w:pPr>
      <w:hyperlink r:id="rId73">
        <w:r w:rsidRPr="009142A2">
          <w:rPr>
            <w:rStyle w:val="Hyperlink"/>
          </w:rPr>
          <w:t>Redundancy</w:t>
        </w:r>
      </w:hyperlink>
    </w:p>
    <w:p w14:paraId="12F5CC4B" w14:textId="77777777" w:rsidR="00381676" w:rsidRPr="009142A2" w:rsidRDefault="00C44C4F" w:rsidP="00381676">
      <w:pPr>
        <w:pStyle w:val="BodyText"/>
        <w:numPr>
          <w:ilvl w:val="0"/>
          <w:numId w:val="30"/>
        </w:numPr>
        <w:rPr>
          <w:rFonts w:cs="Arial"/>
        </w:rPr>
      </w:pPr>
      <w:hyperlink r:id="rId74">
        <w:r w:rsidRPr="009142A2">
          <w:rPr>
            <w:rStyle w:val="Hyperlink"/>
          </w:rPr>
          <w:t>Apprenticeships</w:t>
        </w:r>
      </w:hyperlink>
    </w:p>
    <w:p w14:paraId="68D7B4A3" w14:textId="77777777" w:rsidR="00381676" w:rsidRPr="009142A2" w:rsidRDefault="00C44C4F" w:rsidP="00381676">
      <w:pPr>
        <w:pStyle w:val="BodyText"/>
        <w:numPr>
          <w:ilvl w:val="0"/>
          <w:numId w:val="30"/>
        </w:numPr>
        <w:rPr>
          <w:rFonts w:cs="Arial"/>
        </w:rPr>
      </w:pPr>
      <w:hyperlink r:id="rId75" w:history="1">
        <w:r w:rsidRPr="009142A2">
          <w:rPr>
            <w:rStyle w:val="Hyperlink"/>
          </w:rPr>
          <w:t xml:space="preserve">Course Search </w:t>
        </w:r>
      </w:hyperlink>
    </w:p>
    <w:p w14:paraId="6301E1FA" w14:textId="77777777" w:rsidR="00381676" w:rsidRPr="009142A2" w:rsidRDefault="00C44C4F" w:rsidP="00381676">
      <w:pPr>
        <w:pStyle w:val="BodyText"/>
        <w:numPr>
          <w:ilvl w:val="0"/>
          <w:numId w:val="30"/>
        </w:numPr>
        <w:rPr>
          <w:rStyle w:val="Hyperlink"/>
          <w:rFonts w:cs="Arial"/>
          <w:color w:val="auto"/>
          <w:u w:val="none"/>
        </w:rPr>
      </w:pPr>
      <w:hyperlink r:id="rId76">
        <w:r w:rsidRPr="009142A2">
          <w:rPr>
            <w:rStyle w:val="Hyperlink"/>
          </w:rPr>
          <w:t>Getting A Job</w:t>
        </w:r>
      </w:hyperlink>
    </w:p>
    <w:p w14:paraId="170E76B4" w14:textId="1BCB5829" w:rsidR="002812D5" w:rsidRPr="009142A2" w:rsidRDefault="00C44C4F" w:rsidP="00381676">
      <w:pPr>
        <w:pStyle w:val="BodyText"/>
        <w:numPr>
          <w:ilvl w:val="0"/>
          <w:numId w:val="30"/>
        </w:numPr>
        <w:rPr>
          <w:rFonts w:cs="Arial"/>
        </w:rPr>
      </w:pPr>
      <w:hyperlink r:id="rId77" w:history="1">
        <w:r w:rsidRPr="009142A2">
          <w:rPr>
            <w:rStyle w:val="Hyperlink"/>
          </w:rPr>
          <w:t>Job Bulletin</w:t>
        </w:r>
      </w:hyperlink>
    </w:p>
    <w:p w14:paraId="22F278C5" w14:textId="3E4816A2" w:rsidR="00942140" w:rsidRPr="003E1D87" w:rsidRDefault="00146547" w:rsidP="003E1D87">
      <w:pPr>
        <w:pStyle w:val="BodyText"/>
        <w:numPr>
          <w:ilvl w:val="0"/>
          <w:numId w:val="30"/>
        </w:numPr>
        <w:rPr>
          <w:rFonts w:cs="Arial"/>
        </w:rPr>
      </w:pPr>
      <w:hyperlink r:id="rId78" w:history="1">
        <w:r w:rsidRPr="009142A2">
          <w:rPr>
            <w:rStyle w:val="Hyperlink"/>
          </w:rPr>
          <w:t>Support Finder</w:t>
        </w:r>
      </w:hyperlink>
    </w:p>
    <w:p w14:paraId="5E1FAE56" w14:textId="77777777" w:rsidR="003E1D87" w:rsidRPr="003E1D87" w:rsidRDefault="003E1D87" w:rsidP="003E1D87">
      <w:pPr>
        <w:pStyle w:val="BodyText"/>
        <w:ind w:left="1440"/>
        <w:rPr>
          <w:rFonts w:cs="Arial"/>
        </w:rPr>
      </w:pPr>
    </w:p>
    <w:p w14:paraId="4EF85618" w14:textId="7290CF84" w:rsidR="0069144F" w:rsidRPr="009142A2" w:rsidRDefault="00C44C4F" w:rsidP="00C44C4F">
      <w:pPr>
        <w:rPr>
          <w:sz w:val="16"/>
          <w:szCs w:val="16"/>
        </w:rPr>
      </w:pPr>
      <w:r w:rsidRPr="009142A2">
        <w:t xml:space="preserve">The </w:t>
      </w:r>
      <w:r w:rsidRPr="009142A2">
        <w:rPr>
          <w:b/>
        </w:rPr>
        <w:t>DWP</w:t>
      </w:r>
      <w:r w:rsidRPr="009142A2">
        <w:t xml:space="preserve"> offer services</w:t>
      </w:r>
      <w:r w:rsidR="00523B76" w:rsidRPr="009142A2">
        <w:t>,</w:t>
      </w:r>
      <w:r w:rsidRPr="009142A2">
        <w:t xml:space="preserve"> including</w:t>
      </w:r>
      <w:r w:rsidRPr="009142A2">
        <w:rPr>
          <w:sz w:val="16"/>
          <w:szCs w:val="16"/>
        </w:rPr>
        <w:t xml:space="preserve"> </w:t>
      </w:r>
    </w:p>
    <w:p w14:paraId="3534A77C" w14:textId="400A1D8F" w:rsidR="00A77BC6" w:rsidRPr="009142A2" w:rsidRDefault="00C44C4F" w:rsidP="00F56555">
      <w:pPr>
        <w:pStyle w:val="ListParagraph"/>
        <w:numPr>
          <w:ilvl w:val="0"/>
          <w:numId w:val="33"/>
        </w:numPr>
      </w:pPr>
      <w:hyperlink r:id="rId79" w:history="1">
        <w:r w:rsidRPr="009142A2">
          <w:rPr>
            <w:rStyle w:val="Hyperlink"/>
          </w:rPr>
          <w:t>Find A Job</w:t>
        </w:r>
      </w:hyperlink>
      <w:r w:rsidRPr="009142A2">
        <w:t xml:space="preserve"> </w:t>
      </w:r>
    </w:p>
    <w:p w14:paraId="097EBF2A" w14:textId="608EE74E" w:rsidR="00942140" w:rsidRDefault="00C44C4F" w:rsidP="003E1D87">
      <w:pPr>
        <w:pStyle w:val="ListParagraph"/>
        <w:numPr>
          <w:ilvl w:val="0"/>
          <w:numId w:val="33"/>
        </w:numPr>
      </w:pPr>
      <w:hyperlink r:id="rId80" w:history="1">
        <w:r w:rsidRPr="009142A2">
          <w:rPr>
            <w:rStyle w:val="Hyperlink"/>
          </w:rPr>
          <w:t>Job Help</w:t>
        </w:r>
      </w:hyperlink>
    </w:p>
    <w:p w14:paraId="41F8A85B" w14:textId="77777777" w:rsidR="003E1D87" w:rsidRPr="003E1D87" w:rsidRDefault="003E1D87" w:rsidP="003E1D87">
      <w:pPr>
        <w:pStyle w:val="ListParagraph"/>
        <w:ind w:left="1440" w:firstLine="0"/>
      </w:pPr>
    </w:p>
    <w:p w14:paraId="368A9830" w14:textId="7DFD47C5" w:rsidR="0069144F" w:rsidRPr="009142A2" w:rsidRDefault="00C44C4F" w:rsidP="00C44C4F">
      <w:r w:rsidRPr="009142A2">
        <w:rPr>
          <w:b/>
        </w:rPr>
        <w:t xml:space="preserve">Business Wales </w:t>
      </w:r>
      <w:r w:rsidRPr="009142A2">
        <w:t xml:space="preserve">offer tailored support for businesses, including </w:t>
      </w:r>
    </w:p>
    <w:p w14:paraId="3F94DA13" w14:textId="29E78DCE" w:rsidR="00A54385" w:rsidRPr="009142A2" w:rsidRDefault="00C44C4F" w:rsidP="000A50BD">
      <w:pPr>
        <w:pStyle w:val="ListParagraph"/>
        <w:numPr>
          <w:ilvl w:val="0"/>
          <w:numId w:val="27"/>
        </w:numPr>
        <w:spacing w:after="360"/>
      </w:pPr>
      <w:hyperlink r:id="rId81" w:history="1">
        <w:r w:rsidRPr="009142A2">
          <w:rPr>
            <w:rStyle w:val="Hyperlink"/>
          </w:rPr>
          <w:t>Skills Gateway for Business</w:t>
        </w:r>
      </w:hyperlink>
      <w:r w:rsidRPr="009142A2">
        <w:t xml:space="preserve"> </w:t>
      </w:r>
    </w:p>
    <w:p w14:paraId="396EECDE" w14:textId="568658DD" w:rsidR="00C44C4F" w:rsidRPr="009142A2" w:rsidRDefault="009F340C" w:rsidP="00C44C4F">
      <w:pPr>
        <w:rPr>
          <w:b/>
        </w:rPr>
      </w:pPr>
      <w:r w:rsidRPr="009142A2">
        <w:rPr>
          <w:b/>
        </w:rPr>
        <w:t>Labour Market Statistics</w:t>
      </w:r>
    </w:p>
    <w:p w14:paraId="45527176" w14:textId="69B55103" w:rsidR="009543E8" w:rsidRPr="009142A2" w:rsidRDefault="00F908B3" w:rsidP="00800A8A">
      <w:pPr>
        <w:pStyle w:val="BodyText"/>
        <w:numPr>
          <w:ilvl w:val="0"/>
          <w:numId w:val="27"/>
        </w:numPr>
        <w:rPr>
          <w:color w:val="D1368B"/>
        </w:rPr>
      </w:pPr>
      <w:hyperlink r:id="rId82" w:history="1">
        <w:r w:rsidRPr="009142A2">
          <w:rPr>
            <w:color w:val="D1368B"/>
            <w:szCs w:val="22"/>
            <w:u w:val="single"/>
          </w:rPr>
          <w:t>Future Jobs Wales</w:t>
        </w:r>
      </w:hyperlink>
    </w:p>
    <w:p w14:paraId="1C1F0F9F" w14:textId="77777777" w:rsidR="007D5C9D" w:rsidRPr="009142A2" w:rsidRDefault="007D5C9D" w:rsidP="00A00380">
      <w:pPr>
        <w:pStyle w:val="BodyText"/>
        <w:numPr>
          <w:ilvl w:val="0"/>
          <w:numId w:val="27"/>
        </w:numPr>
      </w:pPr>
      <w:hyperlink r:id="rId83" w:history="1">
        <w:r w:rsidRPr="009142A2">
          <w:rPr>
            <w:rStyle w:val="Hyperlink"/>
          </w:rPr>
          <w:t>Welsh Government Labour Market Overview: September 2024</w:t>
        </w:r>
      </w:hyperlink>
    </w:p>
    <w:p w14:paraId="14107FF7" w14:textId="77777777" w:rsidR="00DF2D48" w:rsidRPr="009142A2" w:rsidRDefault="00DF2D48" w:rsidP="00A00380">
      <w:pPr>
        <w:pStyle w:val="BodyText"/>
        <w:numPr>
          <w:ilvl w:val="0"/>
          <w:numId w:val="27"/>
        </w:numPr>
      </w:pPr>
      <w:hyperlink r:id="rId84" w:history="1">
        <w:r w:rsidRPr="009142A2">
          <w:rPr>
            <w:rStyle w:val="Hyperlink"/>
          </w:rPr>
          <w:t>Labour market overview, UK - Office for National Statistics September 2024</w:t>
        </w:r>
      </w:hyperlink>
    </w:p>
    <w:p w14:paraId="7E9134F6" w14:textId="504B46E6" w:rsidR="003F3867" w:rsidRPr="009142A2" w:rsidRDefault="00465C6A" w:rsidP="00800A8A">
      <w:pPr>
        <w:pStyle w:val="BodyText"/>
        <w:numPr>
          <w:ilvl w:val="0"/>
          <w:numId w:val="27"/>
        </w:numPr>
      </w:pPr>
      <w:hyperlink r:id="rId85" w:history="1">
        <w:r w:rsidRPr="009142A2">
          <w:rPr>
            <w:rStyle w:val="Hyperlink"/>
          </w:rPr>
          <w:t>Labour Market Statistics, September 2024 - Institute for Employment Studies</w:t>
        </w:r>
      </w:hyperlink>
    </w:p>
    <w:p w14:paraId="5B1B654A" w14:textId="36C0A204" w:rsidR="0040010B" w:rsidRPr="009142A2" w:rsidRDefault="0040010B" w:rsidP="0040010B">
      <w:pPr>
        <w:pStyle w:val="BodyText"/>
        <w:numPr>
          <w:ilvl w:val="0"/>
          <w:numId w:val="27"/>
        </w:numPr>
      </w:pPr>
      <w:hyperlink r:id="rId86" w:history="1">
        <w:r w:rsidRPr="009142A2">
          <w:rPr>
            <w:rStyle w:val="Hyperlink"/>
          </w:rPr>
          <w:t>Welsh economy in numbers: interactive dashboard | GOV.WALES</w:t>
        </w:r>
      </w:hyperlink>
    </w:p>
    <w:p w14:paraId="638C9A9B" w14:textId="02E2907E" w:rsidR="00A84B76" w:rsidRPr="009142A2" w:rsidRDefault="00A84B76" w:rsidP="00C308C2">
      <w:pPr>
        <w:rPr>
          <w:rStyle w:val="normaltextrun"/>
          <w:highlight w:val="yellow"/>
        </w:rPr>
      </w:pPr>
    </w:p>
    <w:p w14:paraId="7DAB1282" w14:textId="77777777" w:rsidR="00985B8D" w:rsidRPr="009142A2" w:rsidRDefault="00985B8D" w:rsidP="00C308C2">
      <w:pPr>
        <w:rPr>
          <w:rStyle w:val="normaltextrun"/>
          <w:highlight w:val="yellow"/>
        </w:rPr>
      </w:pPr>
    </w:p>
    <w:p w14:paraId="62FF8DA9" w14:textId="77777777" w:rsidR="00982A9A" w:rsidRDefault="00982A9A" w:rsidP="00320FDB">
      <w:pPr>
        <w:pStyle w:val="CautionNote"/>
        <w:rPr>
          <w:sz w:val="28"/>
          <w:szCs w:val="28"/>
        </w:rPr>
      </w:pPr>
    </w:p>
    <w:p w14:paraId="5295E6C7" w14:textId="060E05C2" w:rsidR="007D2235" w:rsidRPr="009142A2" w:rsidRDefault="00DB7A9D" w:rsidP="00320FDB">
      <w:pPr>
        <w:pStyle w:val="CautionNote"/>
        <w:rPr>
          <w:sz w:val="28"/>
          <w:szCs w:val="28"/>
        </w:rPr>
      </w:pPr>
      <w:r w:rsidRPr="009142A2">
        <w:rPr>
          <w:sz w:val="28"/>
          <w:szCs w:val="28"/>
        </w:rPr>
        <w:t>We</w:t>
      </w:r>
      <w:r w:rsidR="00641B1C" w:rsidRPr="009142A2">
        <w:rPr>
          <w:sz w:val="28"/>
          <w:szCs w:val="28"/>
        </w:rPr>
        <w:t xml:space="preserve"> welcome </w:t>
      </w:r>
      <w:r w:rsidR="008A1E17" w:rsidRPr="009142A2">
        <w:rPr>
          <w:sz w:val="28"/>
          <w:szCs w:val="28"/>
        </w:rPr>
        <w:t xml:space="preserve">questions and </w:t>
      </w:r>
      <w:r w:rsidR="00641B1C" w:rsidRPr="009142A2">
        <w:rPr>
          <w:sz w:val="28"/>
          <w:szCs w:val="28"/>
        </w:rPr>
        <w:t xml:space="preserve">feedback on the data and key messages included in </w:t>
      </w:r>
      <w:r w:rsidR="008A1E17" w:rsidRPr="009142A2">
        <w:rPr>
          <w:sz w:val="28"/>
          <w:szCs w:val="28"/>
        </w:rPr>
        <w:t>LMI</w:t>
      </w:r>
      <w:r w:rsidR="00641B1C" w:rsidRPr="009142A2">
        <w:rPr>
          <w:sz w:val="28"/>
          <w:szCs w:val="28"/>
        </w:rPr>
        <w:t xml:space="preserve"> </w:t>
      </w:r>
      <w:r w:rsidR="008A1E17" w:rsidRPr="009142A2">
        <w:rPr>
          <w:sz w:val="28"/>
          <w:szCs w:val="28"/>
        </w:rPr>
        <w:t>B</w:t>
      </w:r>
      <w:r w:rsidR="00641B1C" w:rsidRPr="009142A2">
        <w:rPr>
          <w:sz w:val="28"/>
          <w:szCs w:val="28"/>
        </w:rPr>
        <w:t>ulletin</w:t>
      </w:r>
      <w:r w:rsidR="008A1E17" w:rsidRPr="009142A2">
        <w:rPr>
          <w:sz w:val="28"/>
          <w:szCs w:val="28"/>
        </w:rPr>
        <w:t>s</w:t>
      </w:r>
      <w:r w:rsidR="00641B1C" w:rsidRPr="009142A2">
        <w:rPr>
          <w:sz w:val="28"/>
          <w:szCs w:val="28"/>
        </w:rPr>
        <w:t xml:space="preserve">. Please send to </w:t>
      </w:r>
      <w:hyperlink r:id="rId87" w:history="1">
        <w:r w:rsidR="00641B1C" w:rsidRPr="009142A2">
          <w:rPr>
            <w:rStyle w:val="Hyperlink"/>
            <w:sz w:val="28"/>
            <w:szCs w:val="28"/>
          </w:rPr>
          <w:t>information@careerswales.gov.wales</w:t>
        </w:r>
      </w:hyperlink>
      <w:bookmarkEnd w:id="0"/>
      <w:bookmarkEnd w:id="1"/>
    </w:p>
    <w:p w14:paraId="246C07EA" w14:textId="77777777" w:rsidR="00FB0BF9" w:rsidRPr="009142A2" w:rsidRDefault="00FB0BF9" w:rsidP="00320FDB">
      <w:pPr>
        <w:pStyle w:val="CautionNote"/>
        <w:rPr>
          <w:sz w:val="28"/>
          <w:szCs w:val="28"/>
        </w:rPr>
      </w:pPr>
    </w:p>
    <w:p w14:paraId="2A53C2C2" w14:textId="37706C6B" w:rsidR="00FB0BF9" w:rsidRPr="00A554DB" w:rsidRDefault="00001C14" w:rsidP="00320FDB">
      <w:pPr>
        <w:pStyle w:val="CautionNote"/>
        <w:rPr>
          <w:sz w:val="28"/>
          <w:szCs w:val="28"/>
        </w:rPr>
      </w:pPr>
      <w:hyperlink r:id="rId88" w:history="1">
        <w:r w:rsidRPr="009142A2">
          <w:rPr>
            <w:color w:val="D1368B"/>
            <w:sz w:val="28"/>
            <w:szCs w:val="28"/>
            <w:u w:val="single"/>
          </w:rPr>
          <w:t>Sign-up</w:t>
        </w:r>
      </w:hyperlink>
      <w:r w:rsidRPr="009142A2">
        <w:rPr>
          <w:color w:val="FF3399"/>
          <w:sz w:val="28"/>
          <w:szCs w:val="28"/>
        </w:rPr>
        <w:t xml:space="preserve"> </w:t>
      </w:r>
      <w:r w:rsidRPr="009142A2">
        <w:rPr>
          <w:sz w:val="28"/>
          <w:szCs w:val="28"/>
        </w:rPr>
        <w:t xml:space="preserve">to receive </w:t>
      </w:r>
      <w:r w:rsidR="00FB0BF9" w:rsidRPr="009142A2">
        <w:rPr>
          <w:sz w:val="28"/>
          <w:szCs w:val="28"/>
        </w:rPr>
        <w:t xml:space="preserve">the LMI Bulletin </w:t>
      </w:r>
      <w:r w:rsidR="004C42C1" w:rsidRPr="009142A2">
        <w:rPr>
          <w:sz w:val="28"/>
          <w:szCs w:val="28"/>
        </w:rPr>
        <w:t>from Care</w:t>
      </w:r>
      <w:r w:rsidR="00EA24D3" w:rsidRPr="009142A2">
        <w:rPr>
          <w:sz w:val="28"/>
          <w:szCs w:val="28"/>
        </w:rPr>
        <w:t>e</w:t>
      </w:r>
      <w:r w:rsidR="004C42C1" w:rsidRPr="009142A2">
        <w:rPr>
          <w:sz w:val="28"/>
          <w:szCs w:val="28"/>
        </w:rPr>
        <w:t>rs Wales</w:t>
      </w:r>
    </w:p>
    <w:sectPr w:rsidR="00FB0BF9" w:rsidRPr="00A554DB" w:rsidSect="0018159A">
      <w:headerReference w:type="default" r:id="rId89"/>
      <w:footerReference w:type="default" r:id="rId90"/>
      <w:pgSz w:w="11910" w:h="16840"/>
      <w:pgMar w:top="1775" w:right="0" w:bottom="660" w:left="0" w:header="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6819C" w14:textId="77777777" w:rsidR="00CB3CBE" w:rsidRPr="009142A2" w:rsidRDefault="00CB3CBE">
      <w:r w:rsidRPr="009142A2">
        <w:separator/>
      </w:r>
    </w:p>
  </w:endnote>
  <w:endnote w:type="continuationSeparator" w:id="0">
    <w:p w14:paraId="117471F5" w14:textId="77777777" w:rsidR="00CB3CBE" w:rsidRPr="009142A2" w:rsidRDefault="00CB3CBE">
      <w:r w:rsidRPr="009142A2">
        <w:continuationSeparator/>
      </w:r>
    </w:p>
  </w:endnote>
  <w:endnote w:type="continuationNotice" w:id="1">
    <w:p w14:paraId="50519132" w14:textId="77777777" w:rsidR="00CB3CBE" w:rsidRPr="009142A2" w:rsidRDefault="00CB3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zo Sans">
    <w:altName w:val="Calibri"/>
    <w:panose1 w:val="020000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zoSans-Medium">
    <w:altName w:val="Cambria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6694" w14:textId="3CAA4581" w:rsidR="00CB202A" w:rsidRPr="009142A2" w:rsidRDefault="00CB202A">
    <w:pPr>
      <w:pStyle w:val="Footer"/>
    </w:pPr>
    <w:r w:rsidRPr="009142A2">
      <w:rPr>
        <w:noProof/>
      </w:rPr>
      <w:drawing>
        <wp:anchor distT="0" distB="0" distL="114300" distR="114300" simplePos="0" relativeHeight="251658263" behindDoc="0" locked="0" layoutInCell="1" allowOverlap="1" wp14:anchorId="12E08C6C" wp14:editId="0980BCEE">
          <wp:simplePos x="0" y="0"/>
          <wp:positionH relativeFrom="column">
            <wp:posOffset>9525</wp:posOffset>
          </wp:positionH>
          <wp:positionV relativeFrom="paragraph">
            <wp:posOffset>201930</wp:posOffset>
          </wp:positionV>
          <wp:extent cx="7563600" cy="414000"/>
          <wp:effectExtent l="0" t="0" r="0" b="5715"/>
          <wp:wrapNone/>
          <wp:docPr id="1861939496" name="Picture 18619394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8B278" w14:textId="652EFAFD" w:rsidR="00320FDB" w:rsidRPr="009142A2" w:rsidRDefault="00320FDB">
    <w:pPr>
      <w:pStyle w:val="Footer"/>
    </w:pPr>
    <w:r w:rsidRPr="009142A2">
      <w:rPr>
        <w:noProof/>
      </w:rPr>
      <w:drawing>
        <wp:anchor distT="0" distB="0" distL="114300" distR="114300" simplePos="0" relativeHeight="251658253" behindDoc="1" locked="0" layoutInCell="1" allowOverlap="1" wp14:anchorId="40FB94EA" wp14:editId="2C11F7A6">
          <wp:simplePos x="0" y="0"/>
          <wp:positionH relativeFrom="column">
            <wp:posOffset>12700</wp:posOffset>
          </wp:positionH>
          <wp:positionV relativeFrom="paragraph">
            <wp:posOffset>199390</wp:posOffset>
          </wp:positionV>
          <wp:extent cx="7563600" cy="414000"/>
          <wp:effectExtent l="0" t="0" r="0" b="5715"/>
          <wp:wrapNone/>
          <wp:docPr id="1356529249" name="Picture 13565292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40FF" w14:textId="4BACBA1A" w:rsidR="00320FDB" w:rsidRPr="009142A2" w:rsidRDefault="00320FDB">
    <w:pPr>
      <w:pStyle w:val="Footer"/>
    </w:pPr>
    <w:r w:rsidRPr="009142A2">
      <w:rPr>
        <w:noProof/>
      </w:rPr>
      <w:drawing>
        <wp:anchor distT="0" distB="0" distL="114300" distR="114300" simplePos="0" relativeHeight="251658252" behindDoc="1" locked="0" layoutInCell="1" allowOverlap="1" wp14:anchorId="3E52D933" wp14:editId="3C6C47B2">
          <wp:simplePos x="0" y="0"/>
          <wp:positionH relativeFrom="column">
            <wp:posOffset>12700</wp:posOffset>
          </wp:positionH>
          <wp:positionV relativeFrom="paragraph">
            <wp:posOffset>199390</wp:posOffset>
          </wp:positionV>
          <wp:extent cx="7563600" cy="414000"/>
          <wp:effectExtent l="0" t="0" r="0" b="5715"/>
          <wp:wrapNone/>
          <wp:docPr id="294588118" name="Picture 2945881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8446E" w14:textId="43508882" w:rsidR="000E3CBE" w:rsidRPr="009142A2" w:rsidRDefault="000E3CBE">
    <w:pPr>
      <w:pStyle w:val="Footer"/>
    </w:pPr>
    <w:r w:rsidRPr="009142A2">
      <w:rPr>
        <w:noProof/>
      </w:rPr>
      <w:drawing>
        <wp:anchor distT="0" distB="0" distL="114300" distR="114300" simplePos="0" relativeHeight="251658258" behindDoc="1" locked="0" layoutInCell="1" allowOverlap="1" wp14:anchorId="28A2ECD0" wp14:editId="0391C59D">
          <wp:simplePos x="0" y="0"/>
          <wp:positionH relativeFrom="column">
            <wp:posOffset>12700</wp:posOffset>
          </wp:positionH>
          <wp:positionV relativeFrom="paragraph">
            <wp:posOffset>199390</wp:posOffset>
          </wp:positionV>
          <wp:extent cx="7563600" cy="414000"/>
          <wp:effectExtent l="0" t="0" r="0" b="5715"/>
          <wp:wrapNone/>
          <wp:docPr id="649009647" name="Picture 6490096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F89C7" w14:textId="77777777" w:rsidR="00CB3CBE" w:rsidRPr="009142A2" w:rsidRDefault="00CB3CBE">
      <w:r w:rsidRPr="009142A2">
        <w:separator/>
      </w:r>
    </w:p>
  </w:footnote>
  <w:footnote w:type="continuationSeparator" w:id="0">
    <w:p w14:paraId="531460AA" w14:textId="77777777" w:rsidR="00CB3CBE" w:rsidRPr="009142A2" w:rsidRDefault="00CB3CBE">
      <w:r w:rsidRPr="009142A2">
        <w:continuationSeparator/>
      </w:r>
    </w:p>
  </w:footnote>
  <w:footnote w:type="continuationNotice" w:id="1">
    <w:p w14:paraId="11941FFA" w14:textId="77777777" w:rsidR="00CB3CBE" w:rsidRPr="009142A2" w:rsidRDefault="00CB3C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A098" w14:textId="54581D4F" w:rsidR="007D267C" w:rsidRPr="009142A2" w:rsidRDefault="00D61447" w:rsidP="00C67953">
    <w:pPr>
      <w:pStyle w:val="Header"/>
      <w:tabs>
        <w:tab w:val="clear" w:pos="4513"/>
        <w:tab w:val="clear" w:pos="9026"/>
        <w:tab w:val="center" w:pos="5595"/>
      </w:tabs>
      <w:ind w:left="0"/>
    </w:pPr>
    <w:r w:rsidRPr="009142A2">
      <w:rPr>
        <w:noProof/>
      </w:rPr>
      <mc:AlternateContent>
        <mc:Choice Requires="wps">
          <w:drawing>
            <wp:anchor distT="0" distB="0" distL="114300" distR="114300" simplePos="0" relativeHeight="251658261" behindDoc="1" locked="0" layoutInCell="1" allowOverlap="1" wp14:anchorId="29C61F12" wp14:editId="7CC7D0BB">
              <wp:simplePos x="0" y="0"/>
              <wp:positionH relativeFrom="page">
                <wp:posOffset>504825</wp:posOffset>
              </wp:positionH>
              <wp:positionV relativeFrom="page">
                <wp:posOffset>434975</wp:posOffset>
              </wp:positionV>
              <wp:extent cx="4392706" cy="283135"/>
              <wp:effectExtent l="0" t="0" r="8255" b="3175"/>
              <wp:wrapNone/>
              <wp:docPr id="115" name="Text Box 1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E2D7C" w14:textId="050E85AE" w:rsidR="00D61447" w:rsidRPr="009142A2" w:rsidRDefault="00D61447" w:rsidP="00D61447">
                          <w:pPr>
                            <w:pStyle w:val="HeaderTitle"/>
                            <w:rPr>
                              <w:lang w:val="en-GB"/>
                            </w:rPr>
                          </w:pPr>
                          <w:r w:rsidRPr="009142A2">
                            <w:rPr>
                              <w:lang w:val="en-GB"/>
                            </w:rPr>
                            <w:t>Careers Wales LMI Bulletin</w:t>
                          </w:r>
                          <w:r w:rsidR="001724E4" w:rsidRPr="009142A2">
                            <w:rPr>
                              <w:lang w:val="en-GB"/>
                            </w:rPr>
                            <w:t xml:space="preserve"> </w:t>
                          </w:r>
                          <w:r w:rsidR="00D73E82" w:rsidRPr="009142A2">
                            <w:rPr>
                              <w:lang w:val="en-GB"/>
                            </w:rPr>
                            <w:t>October</w:t>
                          </w:r>
                          <w:r w:rsidR="00165CB1" w:rsidRPr="009142A2">
                            <w:rPr>
                              <w:lang w:val="en-GB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61F12"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28" type="#_x0000_t202" alt="&quot;&quot;" style="position:absolute;margin-left:39.75pt;margin-top:34.25pt;width:345.9pt;height:22.3pt;z-index:-251658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" filled="f" stroked="f">
              <v:path arrowok="t"/>
              <v:textbox inset="0,0,0,0">
                <w:txbxContent>
                  <w:p w14:paraId="39DE2D7C" w14:textId="050E85AE" w:rsidR="00D61447" w:rsidRPr="009142A2" w:rsidRDefault="00D61447" w:rsidP="00D61447">
                    <w:pPr>
                      <w:pStyle w:val="HeaderTitle"/>
                      <w:rPr>
                        <w:lang w:val="en-GB"/>
                      </w:rPr>
                    </w:pPr>
                    <w:r w:rsidRPr="009142A2">
                      <w:rPr>
                        <w:lang w:val="en-GB"/>
                      </w:rPr>
                      <w:t>Careers Wales LMI Bulletin</w:t>
                    </w:r>
                    <w:r w:rsidR="001724E4" w:rsidRPr="009142A2">
                      <w:rPr>
                        <w:lang w:val="en-GB"/>
                      </w:rPr>
                      <w:t xml:space="preserve"> </w:t>
                    </w:r>
                    <w:r w:rsidR="00D73E82" w:rsidRPr="009142A2">
                      <w:rPr>
                        <w:lang w:val="en-GB"/>
                      </w:rPr>
                      <w:t>October</w:t>
                    </w:r>
                    <w:r w:rsidR="00165CB1" w:rsidRPr="009142A2">
                      <w:rPr>
                        <w:lang w:val="en-GB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5418" w:rsidRPr="009142A2">
      <w:rPr>
        <w:noProof/>
      </w:rPr>
      <mc:AlternateContent>
        <mc:Choice Requires="wpg">
          <w:drawing>
            <wp:anchor distT="0" distB="0" distL="114300" distR="114300" simplePos="0" relativeHeight="251658262" behindDoc="1" locked="0" layoutInCell="1" allowOverlap="1" wp14:anchorId="6CBED0B4" wp14:editId="669BBC24">
              <wp:simplePos x="0" y="0"/>
              <wp:positionH relativeFrom="page">
                <wp:posOffset>-14068</wp:posOffset>
              </wp:positionH>
              <wp:positionV relativeFrom="page">
                <wp:posOffset>-24863</wp:posOffset>
              </wp:positionV>
              <wp:extent cx="7560310" cy="1116330"/>
              <wp:effectExtent l="0" t="0" r="2540" b="7620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16" name="docshape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A44A1" w14:textId="77777777" w:rsidR="00E66458" w:rsidRDefault="00E66458" w:rsidP="00E66458">
                            <w:pPr>
                              <w:pStyle w:val="HeaderTitle"/>
                              <w:rPr>
                                <w:lang w:val="en-GB"/>
                              </w:rPr>
                            </w:pPr>
                          </w:p>
                          <w:p w14:paraId="2E58884B" w14:textId="77777777" w:rsidR="00E66458" w:rsidRDefault="00E66458" w:rsidP="00E66458">
                            <w:pPr>
                              <w:pStyle w:val="HeaderTitle"/>
                              <w:rPr>
                                <w:lang w:val="en-GB"/>
                              </w:rPr>
                            </w:pPr>
                          </w:p>
                          <w:p w14:paraId="7F8D94A7" w14:textId="3B849EED" w:rsidR="00E66458" w:rsidRPr="009142A2" w:rsidRDefault="00E66458" w:rsidP="00E66458">
                            <w:pPr>
                              <w:pStyle w:val="HeaderTitle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Pr="009142A2">
                              <w:rPr>
                                <w:lang w:val="en-GB"/>
                              </w:rPr>
                              <w:t>Careers Wales LMI Bulletin February 2025</w:t>
                            </w:r>
                          </w:p>
                          <w:p w14:paraId="5D7483C5" w14:textId="77777777" w:rsidR="00E66458" w:rsidRDefault="00E66458" w:rsidP="00E66458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docshape27"/>
                      <wps:cNvSpPr>
                        <a:spLocks/>
                      </wps:cNvSpPr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docshape2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BED0B4" id="Group 15" o:spid="_x0000_s1029" alt="&quot;&quot;" style="position:absolute;margin-left:-1.1pt;margin-top:-1.95pt;width:595.3pt;height:87.9pt;z-index:-251658218;mso-position-horizontal-relative:page;mso-position-vertical-relative:page" coordsize="11906,1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">
              <v:rect id="docshape26" o:spid="_x0000_s1030" style="position:absolute;width:11906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" fillcolor="#cb5e96" stroked="f">
                <v:path arrowok="t"/>
                <v:textbox>
                  <w:txbxContent>
                    <w:p w14:paraId="18EA44A1" w14:textId="77777777" w:rsidR="00E66458" w:rsidRDefault="00E66458" w:rsidP="00E66458">
                      <w:pPr>
                        <w:pStyle w:val="HeaderTitle"/>
                        <w:rPr>
                          <w:lang w:val="en-GB"/>
                        </w:rPr>
                      </w:pPr>
                    </w:p>
                    <w:p w14:paraId="2E58884B" w14:textId="77777777" w:rsidR="00E66458" w:rsidRDefault="00E66458" w:rsidP="00E66458">
                      <w:pPr>
                        <w:pStyle w:val="HeaderTitle"/>
                        <w:rPr>
                          <w:lang w:val="en-GB"/>
                        </w:rPr>
                      </w:pPr>
                    </w:p>
                    <w:p w14:paraId="7F8D94A7" w14:textId="3B849EED" w:rsidR="00E66458" w:rsidRPr="009142A2" w:rsidRDefault="00E66458" w:rsidP="00E66458">
                      <w:pPr>
                        <w:pStyle w:val="HeaderTitle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 w:rsidRPr="009142A2">
                        <w:rPr>
                          <w:lang w:val="en-GB"/>
                        </w:rPr>
                        <w:t>Careers Wales LMI Bulletin February 2025</w:t>
                      </w:r>
                    </w:p>
                    <w:p w14:paraId="5D7483C5" w14:textId="77777777" w:rsidR="00E66458" w:rsidRDefault="00E66458" w:rsidP="00E66458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  <v:shape id="docshape27" o:spid="_x0000_s1031" style="position:absolute;left:8092;top:481;width:1059;height:852;visibility:visible;mso-wrap-style:square;v-text-anchor:top" coordsize="1059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" path="m851,424r-7,-75l824,277,800,226r-7,-16l757,159r-6,-8l750,150r,275l745,432r-42,58l652,544r-59,48l528,633r-69,31l389,684r-71,7l268,687,227,676,194,655,173,624r1,2l175,627r41,30l272,668r66,-8l352,656r60,-20l489,595r77,-56l596,511r28,-28l650,454r23,-30l745,424r5,1l750,150,700,100,678,84r,142l676,224r,-1l660,212,636,194r,11l628,203r,221l606,455r-25,31l552,516r-31,29l448,598r-74,36l305,654r-61,2l215,646r9,1l235,648r47,-9l292,637r26,-13l354,607r65,-46l481,502r56,-68l542,426r1,l545,424r83,l628,203r-1,l616,203r-57,10l497,243r-65,46l370,348r-56,68l308,424r-3,2l223,426r22,-31l270,364r28,-30l330,306r73,-53l477,216r69,-20l607,194r29,11l636,194r-1,-1l579,183r-66,7l439,214r-77,41l285,311r-30,28l226,367r-25,29l178,426r-73,l101,426r5,-8l148,360r51,-54l258,258r65,-40l392,186r70,-20l533,159r49,4l624,175r33,21l678,226r,-142l640,58,574,26,502,6,425,,349,6,277,26,211,58r-60,42l100,151,58,210,27,277,7,349,,424r,2l7,502r20,72l58,640r42,59l151,751r60,42l277,824r72,20l425,851r77,-7l574,824r66,-31l700,751r51,-52l757,691r36,-51l824,574r20,-72l851,426r,-2xm1059,4r-22,l1037,846r22,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1032" type="#_x0000_t75" style="position:absolute;left:9339;top:634;width:1872;height: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">
                <v:imagedata r:id="rId2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D12CD" w14:textId="1E5F1132" w:rsidR="00981E1D" w:rsidRPr="009142A2" w:rsidRDefault="00981E1D" w:rsidP="008D03EE">
    <w:pPr>
      <w:rPr>
        <w:sz w:val="20"/>
      </w:rPr>
    </w:pPr>
    <w:r w:rsidRPr="009142A2">
      <w:rPr>
        <w:noProof/>
      </w:rPr>
      <mc:AlternateContent>
        <mc:Choice Requires="wpg">
          <w:drawing>
            <wp:anchor distT="0" distB="0" distL="114300" distR="114300" simplePos="0" relativeHeight="251658256" behindDoc="1" locked="0" layoutInCell="1" allowOverlap="1" wp14:anchorId="0EBBCC6B" wp14:editId="4023609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70" name="Group 7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71" name="docshape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docshape27"/>
                      <wps:cNvSpPr>
                        <a:spLocks/>
                      </wps:cNvSpPr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3" name="docshape2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3AE9D8FD">
            <v:group id="Group 70" style="position:absolute;margin-left:0;margin-top:0;width:595.3pt;height:87.9pt;z-index:-251658216;mso-position-horizontal-relative:page;mso-position-vertical-relative:page" alt="&quot;&quot;" coordsize="11906,1758" o:spid="_x0000_s1026" w14:anchorId="464C65B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">
              <v:rect id="docshape26" style="position:absolute;width:11906;height:1758;visibility:visible;mso-wrap-style:square;v-text-anchor:top" o:spid="_x0000_s1027" fillcolor="#cb5e9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">
                <v:path arrowok="t"/>
              </v:rect>
              <v:shape id="docshape27" style="position:absolute;left:8092;top:481;width:1059;height:852;visibility:visible;mso-wrap-style:square;v-text-anchor:top" coordsize="1059,852" o:spid="_x0000_s1028" stroked="f" path="m851,424r-7,-75l824,277,800,226r-7,-16l757,159r-6,-8l750,150r,275l745,432r-42,58l652,544r-59,48l528,633r-69,31l389,684r-71,7l268,687,227,676,194,655,173,624r1,2l175,627r41,30l272,668r66,-8l352,656r60,-20l489,595r77,-56l596,511r28,-28l650,454r23,-30l745,424r5,1l750,150,700,100,678,84r,142l676,224r,-1l660,212,636,194r,11l628,203r,221l606,455r-25,31l552,516r-31,29l448,598r-74,36l305,654r-61,2l215,646r9,1l235,648r47,-9l292,637r26,-13l354,607r65,-46l481,502r56,-68l542,426r1,l545,424r83,l628,203r-1,l616,203r-57,10l497,243r-65,46l370,348r-56,68l308,424r-3,2l223,426r22,-31l270,364r28,-30l330,306r73,-53l477,216r69,-20l607,194r29,11l636,194r-1,-1l579,183r-66,7l439,214r-77,41l285,311r-30,28l226,367r-25,29l178,426r-73,l101,426r5,-8l148,360r51,-54l258,258r65,-40l392,186r70,-20l533,159r49,4l624,175r33,21l678,226r,-142l640,58,574,26,502,6,425,,349,6,277,26,211,58r-60,42l100,151,58,210,27,277,7,349,,424r,2l7,502r20,72l58,640r42,59l151,751r60,42l277,824r72,20l425,851r77,-7l574,824r66,-31l700,751r51,-52l757,691r36,-51l824,574r20,-72l851,426r,-2xm1059,4r-22,l1037,846r22,l1059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28" style="position:absolute;left:9339;top:634;width:1872;height:54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">
                <v:imagedata o:title="" r:id="rId12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 w:rsidRPr="009142A2">
      <w:rPr>
        <w:noProof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24001A51" wp14:editId="32FE52F1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82" name="Text Box 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B6562" w14:textId="6BA210FC" w:rsidR="00981E1D" w:rsidRPr="009142A2" w:rsidRDefault="00981E1D" w:rsidP="00D61447">
                          <w:pPr>
                            <w:pStyle w:val="HeaderTitle"/>
                            <w:rPr>
                              <w:lang w:val="en-GB"/>
                            </w:rPr>
                          </w:pPr>
                          <w:r w:rsidRPr="009142A2">
                            <w:rPr>
                              <w:lang w:val="en-GB"/>
                            </w:rPr>
                            <w:t xml:space="preserve">Careers Wales LMI Bulletin </w:t>
                          </w:r>
                          <w:r w:rsidR="00A33E54" w:rsidRPr="009142A2">
                            <w:rPr>
                              <w:lang w:val="en-GB"/>
                            </w:rPr>
                            <w:t>February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01A51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41" type="#_x0000_t202" alt="&quot;&quot;" style="position:absolute;left:0;text-align:left;margin-left:37.65pt;margin-top:34.05pt;width:345.9pt;height:22.3pt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" filled="f" stroked="f">
              <v:path arrowok="t"/>
              <v:textbox inset="0,0,0,0">
                <w:txbxContent>
                  <w:p w14:paraId="074B6562" w14:textId="6BA210FC" w:rsidR="00981E1D" w:rsidRPr="009142A2" w:rsidRDefault="00981E1D" w:rsidP="00D61447">
                    <w:pPr>
                      <w:pStyle w:val="HeaderTitle"/>
                      <w:rPr>
                        <w:lang w:val="en-GB"/>
                      </w:rPr>
                    </w:pPr>
                    <w:r w:rsidRPr="009142A2">
                      <w:rPr>
                        <w:lang w:val="en-GB"/>
                      </w:rPr>
                      <w:t xml:space="preserve">Careers Wales LMI Bulletin </w:t>
                    </w:r>
                    <w:r w:rsidR="00A33E54" w:rsidRPr="009142A2">
                      <w:rPr>
                        <w:lang w:val="en-GB"/>
                      </w:rPr>
                      <w:t>February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0AC1D" w14:textId="21073FBF" w:rsidR="008F65EE" w:rsidRPr="009142A2" w:rsidRDefault="008F65EE" w:rsidP="008D03EE">
    <w:pPr>
      <w:rPr>
        <w:sz w:val="20"/>
      </w:rPr>
    </w:pPr>
    <w:r w:rsidRPr="009142A2">
      <w:rPr>
        <w:noProof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08D4BD11" wp14:editId="2E2552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68" name="Group 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78" name="docshape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docshape27"/>
                      <wps:cNvSpPr>
                        <a:spLocks/>
                      </wps:cNvSpPr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" name="docshape2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735DB1BB">
            <v:group id="Group 68" style="position:absolute;margin-left:0;margin-top:0;width:595.3pt;height:87.9pt;z-index:-251658225;mso-position-horizontal-relative:page;mso-position-vertical-relative:page" alt="&quot;&quot;" coordsize="11906,1758" o:spid="_x0000_s1026" w14:anchorId="6252DFF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">
              <v:rect id="docshape26" style="position:absolute;width:11906;height:1758;visibility:visible;mso-wrap-style:square;v-text-anchor:top" o:spid="_x0000_s1027" fillcolor="#cb5e9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">
                <v:path arrowok="t"/>
              </v:rect>
              <v:shape id="docshape27" style="position:absolute;left:8092;top:481;width:1059;height:852;visibility:visible;mso-wrap-style:square;v-text-anchor:top" coordsize="1059,852" o:spid="_x0000_s1028" stroked="f" path="m851,424r-7,-75l824,277,800,226r-7,-16l757,159r-6,-8l750,150r,275l745,432r-42,58l652,544r-59,48l528,633r-69,31l389,684r-71,7l268,687,227,676,194,655,173,624r1,2l175,627r41,30l272,668r66,-8l352,656r60,-20l489,595r77,-56l596,511r28,-28l650,454r23,-30l745,424r5,1l750,150,700,100,678,84r,142l676,224r,-1l660,212,636,194r,11l628,203r,221l606,455r-25,31l552,516r-31,29l448,598r-74,36l305,654r-61,2l215,646r9,1l235,648r47,-9l292,637r26,-13l354,607r65,-46l481,502r56,-68l542,426r1,l545,424r83,l628,203r-1,l616,203r-57,10l497,243r-65,46l370,348r-56,68l308,424r-3,2l223,426r22,-31l270,364r28,-30l330,306r73,-53l477,216r69,-20l607,194r29,11l636,194r-1,-1l579,183r-66,7l439,214r-77,41l285,311r-30,28l226,367r-25,29l178,426r-73,l101,426r5,-8l148,360r51,-54l258,258r65,-40l392,186r70,-20l533,159r49,4l624,175r33,21l678,226r,-142l640,58,574,26,502,6,425,,349,6,277,26,211,58r-60,42l100,151,58,210,27,277,7,349,,424r,2l7,502r20,72l58,640r42,59l151,751r60,42l277,824r72,20l425,851r77,-7l574,824r66,-31l700,751r51,-52l757,691r36,-51l824,574r20,-72l851,426r,-2xm1059,4r-22,l1037,846r22,l1059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28" style="position:absolute;left:9339;top:634;width:1872;height:54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">
                <v:imagedata o:title="" r:id="rId13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 w:rsidRPr="009142A2"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541D8D7" wp14:editId="3A2880A7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81" name="Text Box 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F1260" w14:textId="5755631E" w:rsidR="008F65EE" w:rsidRPr="009142A2" w:rsidRDefault="008F65EE" w:rsidP="00D61447">
                          <w:pPr>
                            <w:pStyle w:val="HeaderTitle"/>
                            <w:rPr>
                              <w:lang w:val="en-GB"/>
                            </w:rPr>
                          </w:pPr>
                          <w:r w:rsidRPr="009142A2">
                            <w:rPr>
                              <w:lang w:val="en-GB"/>
                            </w:rPr>
                            <w:t xml:space="preserve">Careers Wales LMI Bulletin </w:t>
                          </w:r>
                          <w:r w:rsidR="00A33E54" w:rsidRPr="009142A2">
                            <w:rPr>
                              <w:lang w:val="en-GB"/>
                            </w:rPr>
                            <w:t>February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1D8D7"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42" type="#_x0000_t202" alt="&quot;&quot;" style="position:absolute;left:0;text-align:left;margin-left:37.65pt;margin-top:34.05pt;width:345.9pt;height:22.3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" filled="f" stroked="f">
              <v:path arrowok="t"/>
              <v:textbox inset="0,0,0,0">
                <w:txbxContent>
                  <w:p w14:paraId="312F1260" w14:textId="5755631E" w:rsidR="008F65EE" w:rsidRPr="009142A2" w:rsidRDefault="008F65EE" w:rsidP="00D61447">
                    <w:pPr>
                      <w:pStyle w:val="HeaderTitle"/>
                      <w:rPr>
                        <w:lang w:val="en-GB"/>
                      </w:rPr>
                    </w:pPr>
                    <w:r w:rsidRPr="009142A2">
                      <w:rPr>
                        <w:lang w:val="en-GB"/>
                      </w:rPr>
                      <w:t xml:space="preserve">Careers Wales LMI Bulletin </w:t>
                    </w:r>
                    <w:r w:rsidR="00A33E54" w:rsidRPr="009142A2">
                      <w:rPr>
                        <w:lang w:val="en-GB"/>
                      </w:rPr>
                      <w:t>February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D2938" w14:textId="6ABFE8AE" w:rsidR="00DF6F69" w:rsidRPr="009142A2" w:rsidRDefault="00DF6F69" w:rsidP="008D03EE">
    <w:pPr>
      <w:rPr>
        <w:sz w:val="20"/>
      </w:rPr>
    </w:pPr>
    <w:r w:rsidRPr="009142A2">
      <w:rPr>
        <w:noProof/>
      </w:rPr>
      <mc:AlternateContent>
        <mc:Choice Requires="wpg">
          <w:drawing>
            <wp:anchor distT="0" distB="0" distL="114300" distR="114300" simplePos="0" relativeHeight="251658246" behindDoc="1" locked="0" layoutInCell="1" allowOverlap="1" wp14:anchorId="0B032822" wp14:editId="5F4E5A3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99" name="Group 9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100" name="docshape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docshape27"/>
                      <wps:cNvSpPr>
                        <a:spLocks/>
                      </wps:cNvSpPr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" name="docshape2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5F562C80">
            <v:group id="Group 99" style="position:absolute;margin-left:0;margin-top:0;width:595.3pt;height:87.9pt;z-index:-251658232;mso-position-horizontal-relative:page;mso-position-vertical-relative:page" alt="&quot;&quot;" coordsize="11906,1758" o:spid="_x0000_s1026" w14:anchorId="59ECFCD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">
              <v:rect id="docshape26" style="position:absolute;width:11906;height:1758;visibility:visible;mso-wrap-style:square;v-text-anchor:top" o:spid="_x0000_s1027" fillcolor="#cb5e9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">
                <v:path arrowok="t"/>
              </v:rect>
              <v:shape id="docshape27" style="position:absolute;left:8092;top:481;width:1059;height:852;visibility:visible;mso-wrap-style:square;v-text-anchor:top" coordsize="1059,852" o:spid="_x0000_s1028" stroked="f" path="m851,424r-7,-75l824,277,800,226r-7,-16l757,159r-6,-8l750,150r,275l745,432r-42,58l652,544r-59,48l528,633r-69,31l389,684r-71,7l268,687,227,676,194,655,173,624r1,2l175,627r41,30l272,668r66,-8l352,656r60,-20l489,595r77,-56l596,511r28,-28l650,454r23,-30l745,424r5,1l750,150,700,100,678,84r,142l676,224r,-1l660,212,636,194r,11l628,203r,221l606,455r-25,31l552,516r-31,29l448,598r-74,36l305,654r-61,2l215,646r9,1l235,648r47,-9l292,637r26,-13l354,607r65,-46l481,502r56,-68l542,426r1,l545,424r83,l628,203r-1,l616,203r-57,10l497,243r-65,46l370,348r-56,68l308,424r-3,2l223,426r22,-31l270,364r28,-30l330,306r73,-53l477,216r69,-20l607,194r29,11l636,194r-1,-1l579,183r-66,7l439,214r-77,41l285,311r-30,28l226,367r-25,29l178,426r-73,l101,426r5,-8l148,360r51,-54l258,258r65,-40l392,186r70,-20l533,159r49,4l624,175r33,21l678,226r,-142l640,58,574,26,502,6,425,,349,6,277,26,211,58r-60,42l100,151,58,210,27,277,7,349,,424r,2l7,502r20,72l58,640r42,59l151,751r60,42l277,824r72,20l425,851r77,-7l574,824r66,-31l700,751r51,-52l757,691r36,-51l824,574r20,-72l851,426r,-2xm1059,4r-22,l1037,846r22,l1059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28" style="position:absolute;left:9339;top:634;width:1872;height:54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">
                <v:imagedata o:title="" r:id="rId4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 w:rsidRPr="009142A2"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657D2C8F" wp14:editId="0E2350E7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103" name="Text Box 1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424AB" w14:textId="025C6364" w:rsidR="00DF6F69" w:rsidRPr="009142A2" w:rsidRDefault="00DF6F69" w:rsidP="00D61447">
                          <w:pPr>
                            <w:pStyle w:val="HeaderTitle"/>
                            <w:rPr>
                              <w:lang w:val="en-GB"/>
                            </w:rPr>
                          </w:pPr>
                          <w:r w:rsidRPr="009142A2">
                            <w:rPr>
                              <w:lang w:val="en-GB"/>
                            </w:rPr>
                            <w:t xml:space="preserve">Careers Wales LMI Bulletin </w:t>
                          </w:r>
                          <w:r w:rsidR="00A33E54" w:rsidRPr="009142A2">
                            <w:rPr>
                              <w:lang w:val="en-GB"/>
                            </w:rPr>
                            <w:t>February</w:t>
                          </w:r>
                          <w:r w:rsidR="00165CB1" w:rsidRPr="009142A2">
                            <w:rPr>
                              <w:lang w:val="en-GB"/>
                            </w:rPr>
                            <w:t xml:space="preserve"> 202</w:t>
                          </w:r>
                          <w:r w:rsidR="00A33E54" w:rsidRPr="009142A2">
                            <w:rPr>
                              <w:lang w:val="en-GB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D2C8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33" type="#_x0000_t202" alt="&quot;&quot;" style="position:absolute;left:0;text-align:left;margin-left:37.65pt;margin-top:34.05pt;width:345.9pt;height:22.3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" filled="f" stroked="f">
              <v:path arrowok="t"/>
              <v:textbox inset="0,0,0,0">
                <w:txbxContent>
                  <w:p w14:paraId="139424AB" w14:textId="025C6364" w:rsidR="00DF6F69" w:rsidRPr="009142A2" w:rsidRDefault="00DF6F69" w:rsidP="00D61447">
                    <w:pPr>
                      <w:pStyle w:val="HeaderTitle"/>
                      <w:rPr>
                        <w:lang w:val="en-GB"/>
                      </w:rPr>
                    </w:pPr>
                    <w:r w:rsidRPr="009142A2">
                      <w:rPr>
                        <w:lang w:val="en-GB"/>
                      </w:rPr>
                      <w:t xml:space="preserve">Careers Wales LMI Bulletin </w:t>
                    </w:r>
                    <w:r w:rsidR="00A33E54" w:rsidRPr="009142A2">
                      <w:rPr>
                        <w:lang w:val="en-GB"/>
                      </w:rPr>
                      <w:t>February</w:t>
                    </w:r>
                    <w:r w:rsidR="00165CB1" w:rsidRPr="009142A2">
                      <w:rPr>
                        <w:lang w:val="en-GB"/>
                      </w:rPr>
                      <w:t xml:space="preserve"> 202</w:t>
                    </w:r>
                    <w:r w:rsidR="00A33E54" w:rsidRPr="009142A2">
                      <w:rPr>
                        <w:lang w:val="en-GB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ED71" w14:textId="7AC899B8" w:rsidR="00981E1D" w:rsidRPr="009142A2" w:rsidRDefault="00981E1D" w:rsidP="008D03EE">
    <w:pPr>
      <w:rPr>
        <w:sz w:val="20"/>
      </w:rPr>
    </w:pPr>
    <w:r w:rsidRPr="009142A2">
      <w:rPr>
        <w:noProof/>
      </w:rPr>
      <mc:AlternateContent>
        <mc:Choice Requires="wpg">
          <w:drawing>
            <wp:anchor distT="0" distB="0" distL="114300" distR="114300" simplePos="0" relativeHeight="251658254" behindDoc="1" locked="0" layoutInCell="1" allowOverlap="1" wp14:anchorId="3E7CBCF9" wp14:editId="7CBE1E8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85" name="Group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94" name="docshape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docshape27"/>
                      <wps:cNvSpPr>
                        <a:spLocks/>
                      </wps:cNvSpPr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6" name="docshape2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533199A3">
            <v:group id="Group 85" style="position:absolute;margin-left:0;margin-top:0;width:595.3pt;height:87.9pt;z-index:-251658219;mso-position-horizontal-relative:page;mso-position-vertical-relative:page" alt="&quot;&quot;" coordsize="11906,1758" o:spid="_x0000_s1026" w14:anchorId="252B781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">
              <v:rect id="docshape26" style="position:absolute;width:11906;height:1758;visibility:visible;mso-wrap-style:square;v-text-anchor:top" o:spid="_x0000_s1027" fillcolor="#cb5e9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">
                <v:path arrowok="t"/>
              </v:rect>
              <v:shape id="docshape27" style="position:absolute;left:8092;top:481;width:1059;height:852;visibility:visible;mso-wrap-style:square;v-text-anchor:top" coordsize="1059,852" o:spid="_x0000_s1028" stroked="f" path="m851,424r-7,-75l824,277,800,226r-7,-16l757,159r-6,-8l750,150r,275l745,432r-42,58l652,544r-59,48l528,633r-69,31l389,684r-71,7l268,687,227,676,194,655,173,624r1,2l175,627r41,30l272,668r66,-8l352,656r60,-20l489,595r77,-56l596,511r28,-28l650,454r23,-30l745,424r5,1l750,150,700,100,678,84r,142l676,224r,-1l660,212,636,194r,11l628,203r,221l606,455r-25,31l552,516r-31,29l448,598r-74,36l305,654r-61,2l215,646r9,1l235,648r47,-9l292,637r26,-13l354,607r65,-46l481,502r56,-68l542,426r1,l545,424r83,l628,203r-1,l616,203r-57,10l497,243r-65,46l370,348r-56,68l308,424r-3,2l223,426r22,-31l270,364r28,-30l330,306r73,-53l477,216r69,-20l607,194r29,11l636,194r-1,-1l579,183r-66,7l439,214r-77,41l285,311r-30,28l226,367r-25,29l178,426r-73,l101,426r5,-8l148,360r51,-54l258,258r65,-40l392,186r70,-20l533,159r49,4l624,175r33,21l678,226r,-142l640,58,574,26,502,6,425,,349,6,277,26,211,58r-60,42l100,151,58,210,27,277,7,349,,424r,2l7,502r20,72l58,640r42,59l151,751r60,42l277,824r72,20l425,851r77,-7l574,824r66,-31l700,751r51,-52l757,691r36,-51l824,574r20,-72l851,426r,-2xm1059,4r-22,l1037,846r22,l1059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28" style="position:absolute;left:9339;top:634;width:1872;height:54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">
                <v:imagedata o:title="" r:id="rId5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 w:rsidRPr="009142A2">
      <w:rPr>
        <w:noProof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5643D612" wp14:editId="037845F6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97" name="Text Box 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09CB5" w14:textId="7F05854A" w:rsidR="00981E1D" w:rsidRPr="009142A2" w:rsidRDefault="00981E1D" w:rsidP="00D61447">
                          <w:pPr>
                            <w:pStyle w:val="HeaderTitle"/>
                            <w:rPr>
                              <w:lang w:val="en-GB"/>
                            </w:rPr>
                          </w:pPr>
                          <w:r w:rsidRPr="009142A2">
                            <w:rPr>
                              <w:lang w:val="en-GB"/>
                            </w:rPr>
                            <w:t>Careers Wales LMI Bulletin</w:t>
                          </w:r>
                          <w:r w:rsidR="00A33E54" w:rsidRPr="009142A2">
                            <w:rPr>
                              <w:lang w:val="en-GB"/>
                            </w:rPr>
                            <w:t xml:space="preserve"> February</w:t>
                          </w:r>
                          <w:r w:rsidR="00165CB1" w:rsidRPr="009142A2">
                            <w:rPr>
                              <w:lang w:val="en-GB"/>
                            </w:rPr>
                            <w:t xml:space="preserve"> 202</w:t>
                          </w:r>
                          <w:r w:rsidR="00A33E54" w:rsidRPr="009142A2">
                            <w:rPr>
                              <w:lang w:val="en-GB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3D612"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34" type="#_x0000_t202" alt="&quot;&quot;" style="position:absolute;left:0;text-align:left;margin-left:37.65pt;margin-top:34.05pt;width:345.9pt;height:22.3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" filled="f" stroked="f">
              <v:path arrowok="t"/>
              <v:textbox inset="0,0,0,0">
                <w:txbxContent>
                  <w:p w14:paraId="5BC09CB5" w14:textId="7F05854A" w:rsidR="00981E1D" w:rsidRPr="009142A2" w:rsidRDefault="00981E1D" w:rsidP="00D61447">
                    <w:pPr>
                      <w:pStyle w:val="HeaderTitle"/>
                      <w:rPr>
                        <w:lang w:val="en-GB"/>
                      </w:rPr>
                    </w:pPr>
                    <w:r w:rsidRPr="009142A2">
                      <w:rPr>
                        <w:lang w:val="en-GB"/>
                      </w:rPr>
                      <w:t>Careers Wales LMI Bulletin</w:t>
                    </w:r>
                    <w:r w:rsidR="00A33E54" w:rsidRPr="009142A2">
                      <w:rPr>
                        <w:lang w:val="en-GB"/>
                      </w:rPr>
                      <w:t xml:space="preserve"> February</w:t>
                    </w:r>
                    <w:r w:rsidR="00165CB1" w:rsidRPr="009142A2">
                      <w:rPr>
                        <w:lang w:val="en-GB"/>
                      </w:rPr>
                      <w:t xml:space="preserve"> 202</w:t>
                    </w:r>
                    <w:r w:rsidR="00A33E54" w:rsidRPr="009142A2">
                      <w:rPr>
                        <w:lang w:val="en-GB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0DFD3" w14:textId="6DFDC0BA" w:rsidR="002463E1" w:rsidRPr="009142A2" w:rsidRDefault="002463E1" w:rsidP="008D03EE">
    <w:pPr>
      <w:rPr>
        <w:sz w:val="20"/>
      </w:rPr>
    </w:pPr>
    <w:r w:rsidRPr="009142A2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0F36BB3" wp14:editId="3AD77FB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49" name="Group 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50" name="docshape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docshape27"/>
                      <wps:cNvSpPr>
                        <a:spLocks/>
                      </wps:cNvSpPr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" name="docshape2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68498820">
            <v:group id="Group 49" style="position:absolute;margin-left:0;margin-top:0;width:595.3pt;height:87.9pt;z-index:-251658237;mso-position-horizontal-relative:page;mso-position-vertical-relative:page" alt="&quot;&quot;" coordsize="11906,1758" o:spid="_x0000_s1026" w14:anchorId="28BD401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">
              <v:rect id="docshape26" style="position:absolute;width:11906;height:1758;visibility:visible;mso-wrap-style:square;v-text-anchor:top" o:spid="_x0000_s1027" fillcolor="#cb5e9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">
                <v:path arrowok="t"/>
              </v:rect>
              <v:shape id="docshape27" style="position:absolute;left:8092;top:481;width:1059;height:852;visibility:visible;mso-wrap-style:square;v-text-anchor:top" coordsize="1059,852" o:spid="_x0000_s1028" stroked="f" path="m851,424r-7,-75l824,277,800,226r-7,-16l757,159r-6,-8l750,150r,275l745,432r-42,58l652,544r-59,48l528,633r-69,31l389,684r-71,7l268,687,227,676,194,655,173,624r1,2l175,627r41,30l272,668r66,-8l352,656r60,-20l489,595r77,-56l596,511r28,-28l650,454r23,-30l745,424r5,1l750,150,700,100,678,84r,142l676,224r,-1l660,212,636,194r,11l628,203r,221l606,455r-25,31l552,516r-31,29l448,598r-74,36l305,654r-61,2l215,646r9,1l235,648r47,-9l292,637r26,-13l354,607r65,-46l481,502r56,-68l542,426r1,l545,424r83,l628,203r-1,l616,203r-57,10l497,243r-65,46l370,348r-56,68l308,424r-3,2l223,426r22,-31l270,364r28,-30l330,306r73,-53l477,216r69,-20l607,194r29,11l636,194r-1,-1l579,183r-66,7l439,214r-77,41l285,311r-30,28l226,367r-25,29l178,426r-73,l101,426r5,-8l148,360r51,-54l258,258r65,-40l392,186r70,-20l533,159r49,4l624,175r33,21l678,226r,-142l640,58,574,26,502,6,425,,349,6,277,26,211,58r-60,42l100,151,58,210,27,277,7,349,,424r,2l7,502r20,72l58,640r42,59l151,751r60,42l277,824r72,20l425,851r77,-7l574,824r66,-31l700,751r51,-52l757,691r36,-51l824,574r20,-72l851,426r,-2xm1059,4r-22,l1037,846r22,l1059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28" style="position:absolute;left:9339;top:634;width:1872;height:54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">
                <v:imagedata o:title="" r:id="rId6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 w:rsidRPr="009142A2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266818D" wp14:editId="2184CD93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53" name="Text Box 5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6CA77" w14:textId="6023B46D" w:rsidR="002463E1" w:rsidRPr="009142A2" w:rsidRDefault="002463E1" w:rsidP="00D61447">
                          <w:pPr>
                            <w:pStyle w:val="HeaderTitle"/>
                            <w:rPr>
                              <w:lang w:val="en-GB"/>
                            </w:rPr>
                          </w:pPr>
                          <w:r w:rsidRPr="009142A2">
                            <w:rPr>
                              <w:lang w:val="en-GB"/>
                            </w:rPr>
                            <w:t xml:space="preserve">Careers Wales LMI Bulletin </w:t>
                          </w:r>
                          <w:r w:rsidR="00A33E54" w:rsidRPr="009142A2">
                            <w:rPr>
                              <w:lang w:val="en-GB"/>
                            </w:rPr>
                            <w:t>February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6818D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5" type="#_x0000_t202" alt="&quot;&quot;" style="position:absolute;left:0;text-align:left;margin-left:37.65pt;margin-top:34.05pt;width:345.9pt;height:22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" filled="f" stroked="f">
              <v:path arrowok="t"/>
              <v:textbox inset="0,0,0,0">
                <w:txbxContent>
                  <w:p w14:paraId="2C46CA77" w14:textId="6023B46D" w:rsidR="002463E1" w:rsidRPr="009142A2" w:rsidRDefault="002463E1" w:rsidP="00D61447">
                    <w:pPr>
                      <w:pStyle w:val="HeaderTitle"/>
                      <w:rPr>
                        <w:lang w:val="en-GB"/>
                      </w:rPr>
                    </w:pPr>
                    <w:r w:rsidRPr="009142A2">
                      <w:rPr>
                        <w:lang w:val="en-GB"/>
                      </w:rPr>
                      <w:t xml:space="preserve">Careers Wales LMI Bulletin </w:t>
                    </w:r>
                    <w:r w:rsidR="00A33E54" w:rsidRPr="009142A2">
                      <w:rPr>
                        <w:lang w:val="en-GB"/>
                      </w:rPr>
                      <w:t>February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1E93" w14:textId="3D34114E" w:rsidR="00B6753E" w:rsidRPr="009142A2" w:rsidRDefault="00B6753E" w:rsidP="008D03EE">
    <w:pPr>
      <w:rPr>
        <w:sz w:val="20"/>
      </w:rPr>
    </w:pPr>
    <w:r w:rsidRPr="009142A2">
      <w:rPr>
        <w:noProof/>
      </w:rPr>
      <mc:AlternateContent>
        <mc:Choice Requires="wpg">
          <w:drawing>
            <wp:anchor distT="0" distB="0" distL="114300" distR="114300" simplePos="0" relativeHeight="251658248" behindDoc="1" locked="0" layoutInCell="1" allowOverlap="1" wp14:anchorId="6941BD0D" wp14:editId="1188AE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105" name="Group 10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106" name="docshape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docshape27"/>
                      <wps:cNvSpPr>
                        <a:spLocks/>
                      </wps:cNvSpPr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8" name="docshape2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444768C2">
            <v:group id="Group 105" style="position:absolute;margin-left:0;margin-top:0;width:595.3pt;height:87.9pt;z-index:-251658229;mso-position-horizontal-relative:page;mso-position-vertical-relative:page" alt="&quot;&quot;" coordsize="11906,1758" o:spid="_x0000_s1026" w14:anchorId="1A57EE6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">
              <v:rect id="docshape26" style="position:absolute;width:11906;height:1758;visibility:visible;mso-wrap-style:square;v-text-anchor:top" o:spid="_x0000_s1027" fillcolor="#cb5e9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">
                <v:path arrowok="t"/>
              </v:rect>
              <v:shape id="docshape27" style="position:absolute;left:8092;top:481;width:1059;height:852;visibility:visible;mso-wrap-style:square;v-text-anchor:top" coordsize="1059,852" o:spid="_x0000_s1028" stroked="f" path="m851,424r-7,-75l824,277,800,226r-7,-16l757,159r-6,-8l750,150r,275l745,432r-42,58l652,544r-59,48l528,633r-69,31l389,684r-71,7l268,687,227,676,194,655,173,624r1,2l175,627r41,30l272,668r66,-8l352,656r60,-20l489,595r77,-56l596,511r28,-28l650,454r23,-30l745,424r5,1l750,150,700,100,678,84r,142l676,224r,-1l660,212,636,194r,11l628,203r,221l606,455r-25,31l552,516r-31,29l448,598r-74,36l305,654r-61,2l215,646r9,1l235,648r47,-9l292,637r26,-13l354,607r65,-46l481,502r56,-68l542,426r1,l545,424r83,l628,203r-1,l616,203r-57,10l497,243r-65,46l370,348r-56,68l308,424r-3,2l223,426r22,-31l270,364r28,-30l330,306r73,-53l477,216r69,-20l607,194r29,11l636,194r-1,-1l579,183r-66,7l439,214r-77,41l285,311r-30,28l226,367r-25,29l178,426r-73,l101,426r5,-8l148,360r51,-54l258,258r65,-40l392,186r70,-20l533,159r49,4l624,175r33,21l678,226r,-142l640,58,574,26,502,6,425,,349,6,277,26,211,58r-60,42l100,151,58,210,27,277,7,349,,424r,2l7,502r20,72l58,640r42,59l151,751r60,42l277,824r72,20l425,851r77,-7l574,824r66,-31l700,751r51,-52l757,691r36,-51l824,574r20,-72l851,426r,-2xm1059,4r-22,l1037,846r22,l1059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28" style="position:absolute;left:9339;top:634;width:1872;height:54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">
                <v:imagedata o:title="" r:id="rId7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 w:rsidRPr="009142A2"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526C816C" wp14:editId="27ADF43D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109" name="Text Box 1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6D3EB" w14:textId="3A334780" w:rsidR="00B6753E" w:rsidRPr="009142A2" w:rsidRDefault="00B6753E" w:rsidP="00D61447">
                          <w:pPr>
                            <w:pStyle w:val="HeaderTitle"/>
                            <w:rPr>
                              <w:lang w:val="en-GB"/>
                            </w:rPr>
                          </w:pPr>
                          <w:r w:rsidRPr="009142A2">
                            <w:rPr>
                              <w:lang w:val="en-GB"/>
                            </w:rPr>
                            <w:t xml:space="preserve">Careers Wales LMI Bulletin </w:t>
                          </w:r>
                          <w:r w:rsidR="00A33E54" w:rsidRPr="009142A2">
                            <w:rPr>
                              <w:lang w:val="en-GB"/>
                            </w:rPr>
                            <w:t>February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C816C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36" type="#_x0000_t202" alt="&quot;&quot;" style="position:absolute;left:0;text-align:left;margin-left:37.65pt;margin-top:34.05pt;width:345.9pt;height:22.3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" filled="f" stroked="f">
              <v:path arrowok="t"/>
              <v:textbox inset="0,0,0,0">
                <w:txbxContent>
                  <w:p w14:paraId="3636D3EB" w14:textId="3A334780" w:rsidR="00B6753E" w:rsidRPr="009142A2" w:rsidRDefault="00B6753E" w:rsidP="00D61447">
                    <w:pPr>
                      <w:pStyle w:val="HeaderTitle"/>
                      <w:rPr>
                        <w:lang w:val="en-GB"/>
                      </w:rPr>
                    </w:pPr>
                    <w:r w:rsidRPr="009142A2">
                      <w:rPr>
                        <w:lang w:val="en-GB"/>
                      </w:rPr>
                      <w:t xml:space="preserve">Careers Wales LMI Bulletin </w:t>
                    </w:r>
                    <w:r w:rsidR="00A33E54" w:rsidRPr="009142A2">
                      <w:rPr>
                        <w:lang w:val="en-GB"/>
                      </w:rPr>
                      <w:t>February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027B" w14:textId="3E2E54C4" w:rsidR="002463E1" w:rsidRPr="009142A2" w:rsidRDefault="002463E1" w:rsidP="008D03EE">
    <w:pPr>
      <w:rPr>
        <w:sz w:val="20"/>
      </w:rPr>
    </w:pPr>
    <w:r w:rsidRPr="009142A2"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57B3CFEE" wp14:editId="1276B2D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56" name="Group 5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57" name="docshape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docshape27"/>
                      <wps:cNvSpPr>
                        <a:spLocks/>
                      </wps:cNvSpPr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" name="docshape2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67A87512">
            <v:group id="Group 56" style="position:absolute;margin-left:0;margin-top:0;width:595.3pt;height:87.9pt;z-index:-251658235;mso-position-horizontal-relative:page;mso-position-vertical-relative:page" alt="&quot;&quot;" coordsize="11906,1758" o:spid="_x0000_s1026" w14:anchorId="5322B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">
              <v:rect id="docshape26" style="position:absolute;width:11906;height:1758;visibility:visible;mso-wrap-style:square;v-text-anchor:top" o:spid="_x0000_s1027" fillcolor="#cb5e9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">
                <v:path arrowok="t"/>
              </v:rect>
              <v:shape id="docshape27" style="position:absolute;left:8092;top:481;width:1059;height:852;visibility:visible;mso-wrap-style:square;v-text-anchor:top" coordsize="1059,852" o:spid="_x0000_s1028" stroked="f" path="m851,424r-7,-75l824,277,800,226r-7,-16l757,159r-6,-8l750,150r,275l745,432r-42,58l652,544r-59,48l528,633r-69,31l389,684r-71,7l268,687,227,676,194,655,173,624r1,2l175,627r41,30l272,668r66,-8l352,656r60,-20l489,595r77,-56l596,511r28,-28l650,454r23,-30l745,424r5,1l750,150,700,100,678,84r,142l676,224r,-1l660,212,636,194r,11l628,203r,221l606,455r-25,31l552,516r-31,29l448,598r-74,36l305,654r-61,2l215,646r9,1l235,648r47,-9l292,637r26,-13l354,607r65,-46l481,502r56,-68l542,426r1,l545,424r83,l628,203r-1,l616,203r-57,10l497,243r-65,46l370,348r-56,68l308,424r-3,2l223,426r22,-31l270,364r28,-30l330,306r73,-53l477,216r69,-20l607,194r29,11l636,194r-1,-1l579,183r-66,7l439,214r-77,41l285,311r-30,28l226,367r-25,29l178,426r-73,l101,426r5,-8l148,360r51,-54l258,258r65,-40l392,186r70,-20l533,159r49,4l624,175r33,21l678,226r,-142l640,58,574,26,502,6,425,,349,6,277,26,211,58r-60,42l100,151,58,210,27,277,7,349,,424r,2l7,502r20,72l58,640r42,59l151,751r60,42l277,824r72,20l425,851r77,-7l574,824r66,-31l700,751r51,-52l757,691r36,-51l824,574r20,-72l851,426r,-2xm1059,4r-22,l1037,846r22,l1059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28" style="position:absolute;left:9339;top:634;width:1872;height:54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">
                <v:imagedata o:title="" r:id="rId8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 w:rsidRPr="009142A2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CF4AF46" wp14:editId="11F4E51A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60" name="Text Box 6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F2FC8" w14:textId="77777777" w:rsidR="002463E1" w:rsidRPr="009142A2" w:rsidRDefault="002463E1" w:rsidP="00D61447">
                          <w:pPr>
                            <w:pStyle w:val="HeaderTitle"/>
                            <w:rPr>
                              <w:lang w:val="en-GB"/>
                            </w:rPr>
                          </w:pPr>
                          <w:r w:rsidRPr="009142A2">
                            <w:rPr>
                              <w:lang w:val="en-GB"/>
                            </w:rPr>
                            <w:t>Careers Wales LMI Bulletin May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4AF46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37" type="#_x0000_t202" alt="&quot;&quot;" style="position:absolute;left:0;text-align:left;margin-left:37.65pt;margin-top:34.05pt;width:345.9pt;height:22.3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" filled="f" stroked="f">
              <v:path arrowok="t"/>
              <v:textbox inset="0,0,0,0">
                <w:txbxContent>
                  <w:p w14:paraId="2CCF2FC8" w14:textId="77777777" w:rsidR="002463E1" w:rsidRPr="009142A2" w:rsidRDefault="002463E1" w:rsidP="00D61447">
                    <w:pPr>
                      <w:pStyle w:val="HeaderTitle"/>
                      <w:rPr>
                        <w:lang w:val="en-GB"/>
                      </w:rPr>
                    </w:pPr>
                    <w:r w:rsidRPr="009142A2">
                      <w:rPr>
                        <w:lang w:val="en-GB"/>
                      </w:rPr>
                      <w:t>Careers Wales LMI Bulletin May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E318C" w14:textId="4F900E7D" w:rsidR="00D35DA4" w:rsidRPr="009142A2" w:rsidRDefault="00D35DA4" w:rsidP="008D03EE">
    <w:pPr>
      <w:rPr>
        <w:sz w:val="20"/>
      </w:rPr>
    </w:pPr>
    <w:r w:rsidRPr="009142A2">
      <w:rPr>
        <w:noProof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21EF9F61" wp14:editId="6488BAC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86" name="Group 8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87" name="docshape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docshape27"/>
                      <wps:cNvSpPr>
                        <a:spLocks/>
                      </wps:cNvSpPr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9" name="docshape2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33E58EF2">
            <v:group id="Group 86" style="position:absolute;margin-left:0;margin-top:0;width:595.3pt;height:87.9pt;z-index:-251658234;mso-position-horizontal-relative:page;mso-position-vertical-relative:page" alt="&quot;&quot;" coordsize="11906,1758" o:spid="_x0000_s1026" w14:anchorId="63948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">
              <v:rect id="docshape26" style="position:absolute;width:11906;height:1758;visibility:visible;mso-wrap-style:square;v-text-anchor:top" o:spid="_x0000_s1027" fillcolor="#cb5e9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">
                <v:path arrowok="t"/>
              </v:rect>
              <v:shape id="docshape27" style="position:absolute;left:8092;top:481;width:1059;height:852;visibility:visible;mso-wrap-style:square;v-text-anchor:top" coordsize="1059,852" o:spid="_x0000_s1028" stroked="f" path="m851,424r-7,-75l824,277,800,226r-7,-16l757,159r-6,-8l750,150r,275l745,432r-42,58l652,544r-59,48l528,633r-69,31l389,684r-71,7l268,687,227,676,194,655,173,624r1,2l175,627r41,30l272,668r66,-8l352,656r60,-20l489,595r77,-56l596,511r28,-28l650,454r23,-30l745,424r5,1l750,150,700,100,678,84r,142l676,224r,-1l660,212,636,194r,11l628,203r,221l606,455r-25,31l552,516r-31,29l448,598r-74,36l305,654r-61,2l215,646r9,1l235,648r47,-9l292,637r26,-13l354,607r65,-46l481,502r56,-68l542,426r1,l545,424r83,l628,203r-1,l616,203r-57,10l497,243r-65,46l370,348r-56,68l308,424r-3,2l223,426r22,-31l270,364r28,-30l330,306r73,-53l477,216r69,-20l607,194r29,11l636,194r-1,-1l579,183r-66,7l439,214r-77,41l285,311r-30,28l226,367r-25,29l178,426r-73,l101,426r5,-8l148,360r51,-54l258,258r65,-40l392,186r70,-20l533,159r49,4l624,175r33,21l678,226r,-142l640,58,574,26,502,6,425,,349,6,277,26,211,58r-60,42l100,151,58,210,27,277,7,349,,424r,2l7,502r20,72l58,640r42,59l151,751r60,42l277,824r72,20l425,851r77,-7l574,824r66,-31l700,751r51,-52l757,691r36,-51l824,574r20,-72l851,426r,-2xm1059,4r-22,l1037,846r22,l1059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28" style="position:absolute;left:9339;top:634;width:1872;height:54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">
                <v:imagedata o:title="" r:id="rId9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 w:rsidRPr="009142A2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2E61D6CF" wp14:editId="7A7A85CF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90" name="Text Box 9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DEA91" w14:textId="0D796D12" w:rsidR="00D35DA4" w:rsidRPr="009142A2" w:rsidRDefault="00D35DA4" w:rsidP="00D61447">
                          <w:pPr>
                            <w:pStyle w:val="HeaderTitle"/>
                            <w:rPr>
                              <w:lang w:val="en-GB"/>
                            </w:rPr>
                          </w:pPr>
                          <w:r w:rsidRPr="009142A2">
                            <w:rPr>
                              <w:lang w:val="en-GB"/>
                            </w:rPr>
                            <w:t xml:space="preserve">Careers Wales LMI Bulletin </w:t>
                          </w:r>
                          <w:r w:rsidR="00A33E54" w:rsidRPr="009142A2">
                            <w:rPr>
                              <w:lang w:val="en-GB"/>
                            </w:rPr>
                            <w:t>February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1D6CF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38" type="#_x0000_t202" alt="&quot;&quot;" style="position:absolute;left:0;text-align:left;margin-left:37.65pt;margin-top:34.05pt;width:345.9pt;height:22.3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" filled="f" stroked="f">
              <v:path arrowok="t"/>
              <v:textbox inset="0,0,0,0">
                <w:txbxContent>
                  <w:p w14:paraId="519DEA91" w14:textId="0D796D12" w:rsidR="00D35DA4" w:rsidRPr="009142A2" w:rsidRDefault="00D35DA4" w:rsidP="00D61447">
                    <w:pPr>
                      <w:pStyle w:val="HeaderTitle"/>
                      <w:rPr>
                        <w:lang w:val="en-GB"/>
                      </w:rPr>
                    </w:pPr>
                    <w:r w:rsidRPr="009142A2">
                      <w:rPr>
                        <w:lang w:val="en-GB"/>
                      </w:rPr>
                      <w:t xml:space="preserve">Careers Wales LMI Bulletin </w:t>
                    </w:r>
                    <w:r w:rsidR="00A33E54" w:rsidRPr="009142A2">
                      <w:rPr>
                        <w:lang w:val="en-GB"/>
                      </w:rPr>
                      <w:t>February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8A7AE" w14:textId="486676AA" w:rsidR="00E65985" w:rsidRPr="009142A2" w:rsidRDefault="00E65985" w:rsidP="008D03EE">
    <w:pPr>
      <w:rPr>
        <w:sz w:val="20"/>
      </w:rPr>
    </w:pPr>
    <w:r w:rsidRPr="009142A2">
      <w:rPr>
        <w:noProof/>
      </w:rPr>
      <mc:AlternateContent>
        <mc:Choice Requires="wpg">
          <w:drawing>
            <wp:anchor distT="0" distB="0" distL="114300" distR="114300" simplePos="0" relativeHeight="251658264" behindDoc="1" locked="0" layoutInCell="1" allowOverlap="1" wp14:anchorId="5DAE0241" wp14:editId="1DE3219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2047497800" name="Group 204749780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664732120" name="docshape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8166498" name="docshape27"/>
                      <wps:cNvSpPr>
                        <a:spLocks/>
                      </wps:cNvSpPr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1705165" name="docshape2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1B511D3C">
            <v:group id="Group 2047497800" style="position:absolute;margin-left:0;margin-top:0;width:595.3pt;height:87.9pt;z-index:-251658210;mso-position-horizontal-relative:page;mso-position-vertical-relative:page" alt="&quot;&quot;" coordsize="11906,1758" o:spid="_x0000_s1026" w14:anchorId="1A2075D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">
              <v:rect id="docshape26" style="position:absolute;width:11906;height:1758;visibility:visible;mso-wrap-style:square;v-text-anchor:top" o:spid="_x0000_s1027" fillcolor="#cb5e9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">
                <v:path arrowok="t"/>
              </v:rect>
              <v:shape id="docshape27" style="position:absolute;left:8092;top:481;width:1059;height:852;visibility:visible;mso-wrap-style:square;v-text-anchor:top" coordsize="1059,852" o:spid="_x0000_s1028" stroked="f" path="m851,424r-7,-75l824,277,800,226r-7,-16l757,159r-6,-8l750,150r,275l745,432r-42,58l652,544r-59,48l528,633r-69,31l389,684r-71,7l268,687,227,676,194,655,173,624r1,2l175,627r41,30l272,668r66,-8l352,656r60,-20l489,595r77,-56l596,511r28,-28l650,454r23,-30l745,424r5,1l750,150,700,100,678,84r,142l676,224r,-1l660,212,636,194r,11l628,203r,221l606,455r-25,31l552,516r-31,29l448,598r-74,36l305,654r-61,2l215,646r9,1l235,648r47,-9l292,637r26,-13l354,607r65,-46l481,502r56,-68l542,426r1,l545,424r83,l628,203r-1,l616,203r-57,10l497,243r-65,46l370,348r-56,68l308,424r-3,2l223,426r22,-31l270,364r28,-30l330,306r73,-53l477,216r69,-20l607,194r29,11l636,194r-1,-1l579,183r-66,7l439,214r-77,41l285,311r-30,28l226,367r-25,29l178,426r-73,l101,426r5,-8l148,360r51,-54l258,258r65,-40l392,186r70,-20l533,159r49,4l624,175r33,21l678,226r,-142l640,58,574,26,502,6,425,,349,6,277,26,211,58r-60,42l100,151,58,210,27,277,7,349,,424r,2l7,502r20,72l58,640r42,59l151,751r60,42l277,824r72,20l425,851r77,-7l574,824r66,-31l700,751r51,-52l757,691r36,-51l824,574r20,-72l851,426r,-2xm1059,4r-22,l1037,846r22,l1059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28" style="position:absolute;left:9339;top:634;width:1872;height:54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">
                <v:imagedata o:title="" r:id="rId10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 w:rsidRPr="009142A2">
      <w:rPr>
        <w:noProof/>
      </w:rPr>
      <mc:AlternateContent>
        <mc:Choice Requires="wps">
          <w:drawing>
            <wp:anchor distT="0" distB="0" distL="114300" distR="114300" simplePos="0" relativeHeight="251658265" behindDoc="1" locked="0" layoutInCell="1" allowOverlap="1" wp14:anchorId="50101E3A" wp14:editId="15646AEB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191431857" name="Text Box 1914318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D2030" w14:textId="05F18553" w:rsidR="00E65985" w:rsidRPr="009142A2" w:rsidRDefault="00E65985" w:rsidP="00D61447">
                          <w:pPr>
                            <w:pStyle w:val="HeaderTitle"/>
                            <w:rPr>
                              <w:lang w:val="en-GB"/>
                            </w:rPr>
                          </w:pPr>
                          <w:r w:rsidRPr="009142A2">
                            <w:rPr>
                              <w:lang w:val="en-GB"/>
                            </w:rPr>
                            <w:t xml:space="preserve">Careers Wales LMI Bulletin </w:t>
                          </w:r>
                          <w:r w:rsidR="00A33E54" w:rsidRPr="009142A2">
                            <w:rPr>
                              <w:lang w:val="en-GB"/>
                            </w:rPr>
                            <w:t>February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01E3A" id="_x0000_t202" coordsize="21600,21600" o:spt="202" path="m,l,21600r21600,l21600,xe">
              <v:stroke joinstyle="miter"/>
              <v:path gradientshapeok="t" o:connecttype="rect"/>
            </v:shapetype>
            <v:shape id="Text Box 191431857" o:spid="_x0000_s1039" type="#_x0000_t202" alt="&quot;&quot;" style="position:absolute;left:0;text-align:left;margin-left:37.65pt;margin-top:34.05pt;width:345.9pt;height:22.3pt;z-index:-251658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" filled="f" stroked="f">
              <v:path arrowok="t"/>
              <v:textbox inset="0,0,0,0">
                <w:txbxContent>
                  <w:p w14:paraId="2B8D2030" w14:textId="05F18553" w:rsidR="00E65985" w:rsidRPr="009142A2" w:rsidRDefault="00E65985" w:rsidP="00D61447">
                    <w:pPr>
                      <w:pStyle w:val="HeaderTitle"/>
                      <w:rPr>
                        <w:lang w:val="en-GB"/>
                      </w:rPr>
                    </w:pPr>
                    <w:r w:rsidRPr="009142A2">
                      <w:rPr>
                        <w:lang w:val="en-GB"/>
                      </w:rPr>
                      <w:t xml:space="preserve">Careers Wales LMI Bulletin </w:t>
                    </w:r>
                    <w:r w:rsidR="00A33E54" w:rsidRPr="009142A2">
                      <w:rPr>
                        <w:lang w:val="en-GB"/>
                      </w:rPr>
                      <w:t>February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C007D" w14:textId="75024955" w:rsidR="00E94FEE" w:rsidRPr="009142A2" w:rsidRDefault="00E94FEE" w:rsidP="008D03EE">
    <w:pPr>
      <w:rPr>
        <w:sz w:val="20"/>
      </w:rPr>
    </w:pPr>
    <w:r w:rsidRPr="009142A2">
      <w:rPr>
        <w:noProof/>
      </w:rPr>
      <mc:AlternateContent>
        <mc:Choice Requires="wpg">
          <w:drawing>
            <wp:anchor distT="0" distB="0" distL="114300" distR="114300" simplePos="0" relativeHeight="251658259" behindDoc="1" locked="0" layoutInCell="1" allowOverlap="1" wp14:anchorId="0C9B957A" wp14:editId="73C4406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323958720" name="Group 3239587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1315591596" name="docshape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684400" name="docshape27"/>
                      <wps:cNvSpPr>
                        <a:spLocks/>
                      </wps:cNvSpPr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43161336" name="docshape2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352E918A">
            <v:group id="Group 323958720" style="position:absolute;margin-left:0;margin-top:0;width:595.3pt;height:87.9pt;z-index:-251658209;mso-position-horizontal-relative:page;mso-position-vertical-relative:page" alt="&quot;&quot;" coordsize="11906,1758" o:spid="_x0000_s1026" w14:anchorId="6F9DFE5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">
              <v:rect id="docshape26" style="position:absolute;width:11906;height:1758;visibility:visible;mso-wrap-style:square;v-text-anchor:top" o:spid="_x0000_s1027" fillcolor="#cb5e9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">
                <v:path arrowok="t"/>
              </v:rect>
              <v:shape id="docshape27" style="position:absolute;left:8092;top:481;width:1059;height:852;visibility:visible;mso-wrap-style:square;v-text-anchor:top" coordsize="1059,852" o:spid="_x0000_s1028" stroked="f" path="m851,424r-7,-75l824,277,800,226r-7,-16l757,159r-6,-8l750,150r,275l745,432r-42,58l652,544r-59,48l528,633r-69,31l389,684r-71,7l268,687,227,676,194,655,173,624r1,2l175,627r41,30l272,668r66,-8l352,656r60,-20l489,595r77,-56l596,511r28,-28l650,454r23,-30l745,424r5,1l750,150,700,100,678,84r,142l676,224r,-1l660,212,636,194r,11l628,203r,221l606,455r-25,31l552,516r-31,29l448,598r-74,36l305,654r-61,2l215,646r9,1l235,648r47,-9l292,637r26,-13l354,607r65,-46l481,502r56,-68l542,426r1,l545,424r83,l628,203r-1,l616,203r-57,10l497,243r-65,46l370,348r-56,68l308,424r-3,2l223,426r22,-31l270,364r28,-30l330,306r73,-53l477,216r69,-20l607,194r29,11l636,194r-1,-1l579,183r-66,7l439,214r-77,41l285,311r-30,28l226,367r-25,29l178,426r-73,l101,426r5,-8l148,360r51,-54l258,258r65,-40l392,186r70,-20l533,159r49,4l624,175r33,21l678,226r,-142l640,58,574,26,502,6,425,,349,6,277,26,211,58r-60,42l100,151,58,210,27,277,7,349,,424r,2l7,502r20,72l58,640r42,59l151,751r60,42l277,824r72,20l425,851r77,-7l574,824r66,-31l700,751r51,-52l757,691r36,-51l824,574r20,-72l851,426r,-2xm1059,4r-22,l1037,846r22,l1059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28" style="position:absolute;left:9339;top:634;width:1872;height:54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">
                <v:imagedata o:title="" r:id="rId11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 w:rsidRPr="009142A2">
      <w:rPr>
        <w:noProof/>
      </w:rPr>
      <mc:AlternateContent>
        <mc:Choice Requires="wps">
          <w:drawing>
            <wp:anchor distT="0" distB="0" distL="114300" distR="114300" simplePos="0" relativeHeight="251658260" behindDoc="1" locked="0" layoutInCell="1" allowOverlap="1" wp14:anchorId="7EC039CB" wp14:editId="2F761676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536268849" name="Text Box 5362688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CB36C" w14:textId="7C746A09" w:rsidR="00E94FEE" w:rsidRPr="009142A2" w:rsidRDefault="00E94FEE" w:rsidP="00D61447">
                          <w:pPr>
                            <w:pStyle w:val="HeaderTitle"/>
                            <w:rPr>
                              <w:lang w:val="en-GB"/>
                            </w:rPr>
                          </w:pPr>
                          <w:r w:rsidRPr="009142A2">
                            <w:rPr>
                              <w:lang w:val="en-GB"/>
                            </w:rPr>
                            <w:t xml:space="preserve">Careers Wales LMI Bulletin </w:t>
                          </w:r>
                          <w:r w:rsidR="00A33E54" w:rsidRPr="009142A2">
                            <w:rPr>
                              <w:lang w:val="en-GB"/>
                            </w:rPr>
                            <w:t>February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039CB" id="_x0000_t202" coordsize="21600,21600" o:spt="202" path="m,l,21600r21600,l21600,xe">
              <v:stroke joinstyle="miter"/>
              <v:path gradientshapeok="t" o:connecttype="rect"/>
            </v:shapetype>
            <v:shape id="Text Box 536268849" o:spid="_x0000_s1040" type="#_x0000_t202" alt="&quot;&quot;" style="position:absolute;left:0;text-align:left;margin-left:37.65pt;margin-top:34.05pt;width:345.9pt;height:22.3pt;z-index:-2516582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" filled="f" stroked="f">
              <v:path arrowok="t"/>
              <v:textbox inset="0,0,0,0">
                <w:txbxContent>
                  <w:p w14:paraId="24ECB36C" w14:textId="7C746A09" w:rsidR="00E94FEE" w:rsidRPr="009142A2" w:rsidRDefault="00E94FEE" w:rsidP="00D61447">
                    <w:pPr>
                      <w:pStyle w:val="HeaderTitle"/>
                      <w:rPr>
                        <w:lang w:val="en-GB"/>
                      </w:rPr>
                    </w:pPr>
                    <w:r w:rsidRPr="009142A2">
                      <w:rPr>
                        <w:lang w:val="en-GB"/>
                      </w:rPr>
                      <w:t xml:space="preserve">Careers Wales LMI Bulletin </w:t>
                    </w:r>
                    <w:r w:rsidR="00A33E54" w:rsidRPr="009142A2">
                      <w:rPr>
                        <w:lang w:val="en-GB"/>
                      </w:rPr>
                      <w:t>February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CE5"/>
    <w:multiLevelType w:val="hybridMultilevel"/>
    <w:tmpl w:val="9E12B4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40CAB"/>
    <w:multiLevelType w:val="hybridMultilevel"/>
    <w:tmpl w:val="1BCA8274"/>
    <w:lvl w:ilvl="0" w:tplc="1D42F150">
      <w:start w:val="1"/>
      <w:numFmt w:val="decimal"/>
      <w:pStyle w:val="ContentsList"/>
      <w:lvlText w:val="%1."/>
      <w:lvlJc w:val="left"/>
      <w:pPr>
        <w:ind w:left="1304" w:hanging="584"/>
      </w:pPr>
      <w:rPr>
        <w:rFonts w:ascii="Azo Sans" w:hAnsi="Azo Sans" w:cs="Azo Sans" w:hint="default"/>
        <w:b/>
        <w:bCs/>
        <w:i w:val="0"/>
        <w:iCs w:val="0"/>
        <w:color w:val="01788A"/>
        <w:w w:val="1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A741D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5757D3"/>
    <w:multiLevelType w:val="hybridMultilevel"/>
    <w:tmpl w:val="B1E4F1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C06C0"/>
    <w:multiLevelType w:val="hybridMultilevel"/>
    <w:tmpl w:val="62EEB5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4A3FED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7B4202"/>
    <w:multiLevelType w:val="hybridMultilevel"/>
    <w:tmpl w:val="323800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945BF7"/>
    <w:multiLevelType w:val="hybridMultilevel"/>
    <w:tmpl w:val="DC16F0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206C71"/>
    <w:multiLevelType w:val="hybridMultilevel"/>
    <w:tmpl w:val="F1C0FD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2C313B"/>
    <w:multiLevelType w:val="hybridMultilevel"/>
    <w:tmpl w:val="D95E81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CC6ABA"/>
    <w:multiLevelType w:val="hybridMultilevel"/>
    <w:tmpl w:val="544EC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066D56"/>
    <w:multiLevelType w:val="hybridMultilevel"/>
    <w:tmpl w:val="880A4B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AB2794"/>
    <w:multiLevelType w:val="hybridMultilevel"/>
    <w:tmpl w:val="3878C6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57F98"/>
    <w:multiLevelType w:val="hybridMultilevel"/>
    <w:tmpl w:val="6644B3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CB07ED"/>
    <w:multiLevelType w:val="hybridMultilevel"/>
    <w:tmpl w:val="A3EE75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910F67"/>
    <w:multiLevelType w:val="hybridMultilevel"/>
    <w:tmpl w:val="502631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C86F08"/>
    <w:multiLevelType w:val="hybridMultilevel"/>
    <w:tmpl w:val="B6E04F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087B2F"/>
    <w:multiLevelType w:val="hybridMultilevel"/>
    <w:tmpl w:val="2C9CB8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1E76B1"/>
    <w:multiLevelType w:val="hybridMultilevel"/>
    <w:tmpl w:val="67B062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61706A"/>
    <w:multiLevelType w:val="hybridMultilevel"/>
    <w:tmpl w:val="6E38BD52"/>
    <w:lvl w:ilvl="0" w:tplc="AC82864E">
      <w:start w:val="1"/>
      <w:numFmt w:val="decimal"/>
      <w:pStyle w:val="Heading2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2052F5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3C0F29"/>
    <w:multiLevelType w:val="hybridMultilevel"/>
    <w:tmpl w:val="B3EC0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D76A2"/>
    <w:multiLevelType w:val="hybridMultilevel"/>
    <w:tmpl w:val="E040A0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E93C92"/>
    <w:multiLevelType w:val="hybridMultilevel"/>
    <w:tmpl w:val="DAA23932"/>
    <w:lvl w:ilvl="0" w:tplc="C3123A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54215A"/>
    <w:multiLevelType w:val="hybridMultilevel"/>
    <w:tmpl w:val="4948B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0E1C0C"/>
    <w:multiLevelType w:val="hybridMultilevel"/>
    <w:tmpl w:val="7DE07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B45ED"/>
    <w:multiLevelType w:val="multilevel"/>
    <w:tmpl w:val="AAAC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E500EA"/>
    <w:multiLevelType w:val="hybridMultilevel"/>
    <w:tmpl w:val="72D605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713F9E"/>
    <w:multiLevelType w:val="hybridMultilevel"/>
    <w:tmpl w:val="9D983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6397D"/>
    <w:multiLevelType w:val="hybridMultilevel"/>
    <w:tmpl w:val="772C4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C4A7B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953311C"/>
    <w:multiLevelType w:val="hybridMultilevel"/>
    <w:tmpl w:val="5B8C5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2B270F"/>
    <w:multiLevelType w:val="hybridMultilevel"/>
    <w:tmpl w:val="656662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17058E"/>
    <w:multiLevelType w:val="hybridMultilevel"/>
    <w:tmpl w:val="8222E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7398425">
    <w:abstractNumId w:val="30"/>
  </w:num>
  <w:num w:numId="2" w16cid:durableId="1288849757">
    <w:abstractNumId w:val="2"/>
  </w:num>
  <w:num w:numId="3" w16cid:durableId="1494103762">
    <w:abstractNumId w:val="1"/>
  </w:num>
  <w:num w:numId="4" w16cid:durableId="1184706089">
    <w:abstractNumId w:val="5"/>
  </w:num>
  <w:num w:numId="5" w16cid:durableId="382752245">
    <w:abstractNumId w:val="20"/>
  </w:num>
  <w:num w:numId="6" w16cid:durableId="1799832774">
    <w:abstractNumId w:val="33"/>
  </w:num>
  <w:num w:numId="7" w16cid:durableId="1894808812">
    <w:abstractNumId w:val="19"/>
  </w:num>
  <w:num w:numId="8" w16cid:durableId="1854999867">
    <w:abstractNumId w:val="19"/>
    <w:lvlOverride w:ilvl="0">
      <w:startOverride w:val="1"/>
    </w:lvlOverride>
  </w:num>
  <w:num w:numId="9" w16cid:durableId="1882663599">
    <w:abstractNumId w:val="14"/>
  </w:num>
  <w:num w:numId="10" w16cid:durableId="1549611328">
    <w:abstractNumId w:val="32"/>
  </w:num>
  <w:num w:numId="11" w16cid:durableId="310257834">
    <w:abstractNumId w:val="16"/>
  </w:num>
  <w:num w:numId="12" w16cid:durableId="619917881">
    <w:abstractNumId w:val="18"/>
  </w:num>
  <w:num w:numId="13" w16cid:durableId="656350013">
    <w:abstractNumId w:val="26"/>
  </w:num>
  <w:num w:numId="14" w16cid:durableId="1937588630">
    <w:abstractNumId w:val="19"/>
  </w:num>
  <w:num w:numId="15" w16cid:durableId="93677058">
    <w:abstractNumId w:val="10"/>
  </w:num>
  <w:num w:numId="16" w16cid:durableId="1300719702">
    <w:abstractNumId w:val="31"/>
  </w:num>
  <w:num w:numId="17" w16cid:durableId="250358812">
    <w:abstractNumId w:val="25"/>
  </w:num>
  <w:num w:numId="18" w16cid:durableId="1861552581">
    <w:abstractNumId w:val="0"/>
  </w:num>
  <w:num w:numId="19" w16cid:durableId="1613780295">
    <w:abstractNumId w:val="17"/>
  </w:num>
  <w:num w:numId="20" w16cid:durableId="1291016279">
    <w:abstractNumId w:val="24"/>
  </w:num>
  <w:num w:numId="21" w16cid:durableId="1196237818">
    <w:abstractNumId w:val="29"/>
  </w:num>
  <w:num w:numId="22" w16cid:durableId="1203447298">
    <w:abstractNumId w:val="21"/>
  </w:num>
  <w:num w:numId="23" w16cid:durableId="1409814235">
    <w:abstractNumId w:val="7"/>
  </w:num>
  <w:num w:numId="24" w16cid:durableId="129832725">
    <w:abstractNumId w:val="13"/>
  </w:num>
  <w:num w:numId="25" w16cid:durableId="1445615412">
    <w:abstractNumId w:val="15"/>
  </w:num>
  <w:num w:numId="26" w16cid:durableId="640500602">
    <w:abstractNumId w:val="22"/>
  </w:num>
  <w:num w:numId="27" w16cid:durableId="2069499506">
    <w:abstractNumId w:val="23"/>
  </w:num>
  <w:num w:numId="28" w16cid:durableId="629284841">
    <w:abstractNumId w:val="28"/>
  </w:num>
  <w:num w:numId="29" w16cid:durableId="389960309">
    <w:abstractNumId w:val="8"/>
  </w:num>
  <w:num w:numId="30" w16cid:durableId="111441012">
    <w:abstractNumId w:val="27"/>
  </w:num>
  <w:num w:numId="31" w16cid:durableId="155388547">
    <w:abstractNumId w:val="3"/>
  </w:num>
  <w:num w:numId="32" w16cid:durableId="1223522136">
    <w:abstractNumId w:val="12"/>
  </w:num>
  <w:num w:numId="33" w16cid:durableId="1078361483">
    <w:abstractNumId w:val="6"/>
  </w:num>
  <w:num w:numId="34" w16cid:durableId="438598481">
    <w:abstractNumId w:val="11"/>
  </w:num>
  <w:num w:numId="35" w16cid:durableId="383412241">
    <w:abstractNumId w:val="9"/>
  </w:num>
  <w:num w:numId="36" w16cid:durableId="170498553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7B"/>
    <w:rsid w:val="000004E5"/>
    <w:rsid w:val="00000B77"/>
    <w:rsid w:val="00000BF3"/>
    <w:rsid w:val="00000F74"/>
    <w:rsid w:val="00001790"/>
    <w:rsid w:val="00001B72"/>
    <w:rsid w:val="00001C14"/>
    <w:rsid w:val="00002237"/>
    <w:rsid w:val="000022AD"/>
    <w:rsid w:val="0000244B"/>
    <w:rsid w:val="00002966"/>
    <w:rsid w:val="00002D3A"/>
    <w:rsid w:val="000030B0"/>
    <w:rsid w:val="000030EF"/>
    <w:rsid w:val="00003734"/>
    <w:rsid w:val="00003906"/>
    <w:rsid w:val="00003B2E"/>
    <w:rsid w:val="00003CAA"/>
    <w:rsid w:val="000040B0"/>
    <w:rsid w:val="00004E2D"/>
    <w:rsid w:val="00004F8E"/>
    <w:rsid w:val="0000515A"/>
    <w:rsid w:val="0000583D"/>
    <w:rsid w:val="00005891"/>
    <w:rsid w:val="00005BE3"/>
    <w:rsid w:val="000064A7"/>
    <w:rsid w:val="00006A06"/>
    <w:rsid w:val="00006A36"/>
    <w:rsid w:val="0000719D"/>
    <w:rsid w:val="0000723D"/>
    <w:rsid w:val="000074FB"/>
    <w:rsid w:val="00007580"/>
    <w:rsid w:val="00007796"/>
    <w:rsid w:val="00007AA8"/>
    <w:rsid w:val="00007FB0"/>
    <w:rsid w:val="00010ED8"/>
    <w:rsid w:val="00011041"/>
    <w:rsid w:val="000110B4"/>
    <w:rsid w:val="00011ECA"/>
    <w:rsid w:val="000123F2"/>
    <w:rsid w:val="00012BAD"/>
    <w:rsid w:val="00012CA2"/>
    <w:rsid w:val="00012F3C"/>
    <w:rsid w:val="00012F4F"/>
    <w:rsid w:val="00012F65"/>
    <w:rsid w:val="000131D2"/>
    <w:rsid w:val="000136B3"/>
    <w:rsid w:val="00013F3F"/>
    <w:rsid w:val="0001445C"/>
    <w:rsid w:val="0001470B"/>
    <w:rsid w:val="00014AD0"/>
    <w:rsid w:val="00014BBC"/>
    <w:rsid w:val="000150A9"/>
    <w:rsid w:val="00015693"/>
    <w:rsid w:val="0001666F"/>
    <w:rsid w:val="000178E7"/>
    <w:rsid w:val="000179BE"/>
    <w:rsid w:val="000179C0"/>
    <w:rsid w:val="000207B0"/>
    <w:rsid w:val="00020986"/>
    <w:rsid w:val="00020ABD"/>
    <w:rsid w:val="00020FF8"/>
    <w:rsid w:val="000210D6"/>
    <w:rsid w:val="00021486"/>
    <w:rsid w:val="000214D6"/>
    <w:rsid w:val="000216EB"/>
    <w:rsid w:val="00021D4E"/>
    <w:rsid w:val="00021E94"/>
    <w:rsid w:val="00021F3F"/>
    <w:rsid w:val="00022787"/>
    <w:rsid w:val="00022792"/>
    <w:rsid w:val="00022A6E"/>
    <w:rsid w:val="00023082"/>
    <w:rsid w:val="0002352A"/>
    <w:rsid w:val="000237A1"/>
    <w:rsid w:val="00023A9C"/>
    <w:rsid w:val="00023E98"/>
    <w:rsid w:val="00024634"/>
    <w:rsid w:val="00025990"/>
    <w:rsid w:val="00025B36"/>
    <w:rsid w:val="000263F1"/>
    <w:rsid w:val="0002643D"/>
    <w:rsid w:val="0002671C"/>
    <w:rsid w:val="000269C0"/>
    <w:rsid w:val="00027232"/>
    <w:rsid w:val="00030070"/>
    <w:rsid w:val="0003073B"/>
    <w:rsid w:val="0003095B"/>
    <w:rsid w:val="00030A22"/>
    <w:rsid w:val="00030F42"/>
    <w:rsid w:val="00030FE7"/>
    <w:rsid w:val="00031397"/>
    <w:rsid w:val="000313A1"/>
    <w:rsid w:val="0003161D"/>
    <w:rsid w:val="000320F3"/>
    <w:rsid w:val="00032410"/>
    <w:rsid w:val="0003261B"/>
    <w:rsid w:val="000326BB"/>
    <w:rsid w:val="00033307"/>
    <w:rsid w:val="00034824"/>
    <w:rsid w:val="0003489C"/>
    <w:rsid w:val="00034AB0"/>
    <w:rsid w:val="000352DE"/>
    <w:rsid w:val="00035759"/>
    <w:rsid w:val="00035CE0"/>
    <w:rsid w:val="000369B2"/>
    <w:rsid w:val="00037191"/>
    <w:rsid w:val="00037551"/>
    <w:rsid w:val="000376B8"/>
    <w:rsid w:val="00037935"/>
    <w:rsid w:val="00037B79"/>
    <w:rsid w:val="00037C95"/>
    <w:rsid w:val="0004003B"/>
    <w:rsid w:val="00040B1C"/>
    <w:rsid w:val="0004108F"/>
    <w:rsid w:val="000414A6"/>
    <w:rsid w:val="0004179F"/>
    <w:rsid w:val="00041A71"/>
    <w:rsid w:val="000427D2"/>
    <w:rsid w:val="00042AB3"/>
    <w:rsid w:val="00042B0C"/>
    <w:rsid w:val="00042CF5"/>
    <w:rsid w:val="0004339A"/>
    <w:rsid w:val="000438DF"/>
    <w:rsid w:val="00043E24"/>
    <w:rsid w:val="000445F2"/>
    <w:rsid w:val="00044709"/>
    <w:rsid w:val="00044B5D"/>
    <w:rsid w:val="00045343"/>
    <w:rsid w:val="00045772"/>
    <w:rsid w:val="00045CD7"/>
    <w:rsid w:val="00046BCB"/>
    <w:rsid w:val="00047010"/>
    <w:rsid w:val="00047272"/>
    <w:rsid w:val="00047504"/>
    <w:rsid w:val="000475B6"/>
    <w:rsid w:val="00047CA5"/>
    <w:rsid w:val="0005040F"/>
    <w:rsid w:val="00050B29"/>
    <w:rsid w:val="00050F0F"/>
    <w:rsid w:val="000515C0"/>
    <w:rsid w:val="00051653"/>
    <w:rsid w:val="00051FCD"/>
    <w:rsid w:val="00052141"/>
    <w:rsid w:val="00053234"/>
    <w:rsid w:val="000543B3"/>
    <w:rsid w:val="00054B2D"/>
    <w:rsid w:val="00054EC3"/>
    <w:rsid w:val="0005574C"/>
    <w:rsid w:val="00055BDF"/>
    <w:rsid w:val="00055BF0"/>
    <w:rsid w:val="00055FD1"/>
    <w:rsid w:val="0005682E"/>
    <w:rsid w:val="00056832"/>
    <w:rsid w:val="00056B6E"/>
    <w:rsid w:val="00056C41"/>
    <w:rsid w:val="00056E73"/>
    <w:rsid w:val="0005738D"/>
    <w:rsid w:val="000576A2"/>
    <w:rsid w:val="00057D00"/>
    <w:rsid w:val="00057D9D"/>
    <w:rsid w:val="00057EEB"/>
    <w:rsid w:val="0006026A"/>
    <w:rsid w:val="000602FC"/>
    <w:rsid w:val="00060FAF"/>
    <w:rsid w:val="000616FC"/>
    <w:rsid w:val="000618A2"/>
    <w:rsid w:val="00061C64"/>
    <w:rsid w:val="00061C7B"/>
    <w:rsid w:val="000621BD"/>
    <w:rsid w:val="00062436"/>
    <w:rsid w:val="00062750"/>
    <w:rsid w:val="00062BB9"/>
    <w:rsid w:val="00062BEC"/>
    <w:rsid w:val="00063091"/>
    <w:rsid w:val="000631F2"/>
    <w:rsid w:val="0006377D"/>
    <w:rsid w:val="00063F30"/>
    <w:rsid w:val="00064252"/>
    <w:rsid w:val="00064D1D"/>
    <w:rsid w:val="00064F2B"/>
    <w:rsid w:val="00065617"/>
    <w:rsid w:val="00065664"/>
    <w:rsid w:val="0006570E"/>
    <w:rsid w:val="00065FE2"/>
    <w:rsid w:val="00066167"/>
    <w:rsid w:val="00066855"/>
    <w:rsid w:val="000669E3"/>
    <w:rsid w:val="00066ACE"/>
    <w:rsid w:val="00066BE6"/>
    <w:rsid w:val="00066CBF"/>
    <w:rsid w:val="00067268"/>
    <w:rsid w:val="000672A0"/>
    <w:rsid w:val="00067870"/>
    <w:rsid w:val="00070946"/>
    <w:rsid w:val="0007111A"/>
    <w:rsid w:val="00071DD2"/>
    <w:rsid w:val="0007228A"/>
    <w:rsid w:val="000723D9"/>
    <w:rsid w:val="000726F8"/>
    <w:rsid w:val="00072721"/>
    <w:rsid w:val="000729AD"/>
    <w:rsid w:val="00072D83"/>
    <w:rsid w:val="00072DC6"/>
    <w:rsid w:val="00072E07"/>
    <w:rsid w:val="00073453"/>
    <w:rsid w:val="00073A10"/>
    <w:rsid w:val="00074028"/>
    <w:rsid w:val="000740DC"/>
    <w:rsid w:val="00074172"/>
    <w:rsid w:val="00074838"/>
    <w:rsid w:val="00074A4A"/>
    <w:rsid w:val="0007521A"/>
    <w:rsid w:val="000753B7"/>
    <w:rsid w:val="000756C9"/>
    <w:rsid w:val="00075B52"/>
    <w:rsid w:val="00075BCB"/>
    <w:rsid w:val="00076580"/>
    <w:rsid w:val="00076DE8"/>
    <w:rsid w:val="00076F7F"/>
    <w:rsid w:val="000777C2"/>
    <w:rsid w:val="000777E8"/>
    <w:rsid w:val="00080095"/>
    <w:rsid w:val="000802D4"/>
    <w:rsid w:val="00080AB3"/>
    <w:rsid w:val="00080B03"/>
    <w:rsid w:val="00080E65"/>
    <w:rsid w:val="00080E8B"/>
    <w:rsid w:val="000810DD"/>
    <w:rsid w:val="000816FA"/>
    <w:rsid w:val="00081F08"/>
    <w:rsid w:val="00081F9B"/>
    <w:rsid w:val="00082276"/>
    <w:rsid w:val="0008244C"/>
    <w:rsid w:val="00082476"/>
    <w:rsid w:val="0008294C"/>
    <w:rsid w:val="00082EC6"/>
    <w:rsid w:val="00083307"/>
    <w:rsid w:val="00083503"/>
    <w:rsid w:val="0008370B"/>
    <w:rsid w:val="000839F2"/>
    <w:rsid w:val="00083C5D"/>
    <w:rsid w:val="00083E1D"/>
    <w:rsid w:val="000840D7"/>
    <w:rsid w:val="00084478"/>
    <w:rsid w:val="000851EB"/>
    <w:rsid w:val="0008564B"/>
    <w:rsid w:val="000858EF"/>
    <w:rsid w:val="00085DC0"/>
    <w:rsid w:val="00085EA2"/>
    <w:rsid w:val="00085F47"/>
    <w:rsid w:val="0008680F"/>
    <w:rsid w:val="00086CB9"/>
    <w:rsid w:val="000873D6"/>
    <w:rsid w:val="000876F4"/>
    <w:rsid w:val="0008777C"/>
    <w:rsid w:val="00087BA8"/>
    <w:rsid w:val="00087D8D"/>
    <w:rsid w:val="00087F83"/>
    <w:rsid w:val="00090290"/>
    <w:rsid w:val="0009048D"/>
    <w:rsid w:val="00090946"/>
    <w:rsid w:val="00090C35"/>
    <w:rsid w:val="00090E3B"/>
    <w:rsid w:val="0009164A"/>
    <w:rsid w:val="00091C19"/>
    <w:rsid w:val="00091D7B"/>
    <w:rsid w:val="00092C3B"/>
    <w:rsid w:val="00092CC5"/>
    <w:rsid w:val="00092F96"/>
    <w:rsid w:val="00093A63"/>
    <w:rsid w:val="000940E2"/>
    <w:rsid w:val="00094A2C"/>
    <w:rsid w:val="00094BAB"/>
    <w:rsid w:val="00094BC3"/>
    <w:rsid w:val="0009508B"/>
    <w:rsid w:val="00095158"/>
    <w:rsid w:val="00095565"/>
    <w:rsid w:val="000955B0"/>
    <w:rsid w:val="00096085"/>
    <w:rsid w:val="000960A7"/>
    <w:rsid w:val="00097004"/>
    <w:rsid w:val="000973A9"/>
    <w:rsid w:val="00097838"/>
    <w:rsid w:val="00097869"/>
    <w:rsid w:val="000A049B"/>
    <w:rsid w:val="000A04BD"/>
    <w:rsid w:val="000A0889"/>
    <w:rsid w:val="000A0BD6"/>
    <w:rsid w:val="000A1027"/>
    <w:rsid w:val="000A17A7"/>
    <w:rsid w:val="000A19DA"/>
    <w:rsid w:val="000A1CE2"/>
    <w:rsid w:val="000A2681"/>
    <w:rsid w:val="000A33E2"/>
    <w:rsid w:val="000A348E"/>
    <w:rsid w:val="000A425F"/>
    <w:rsid w:val="000A4418"/>
    <w:rsid w:val="000A46F8"/>
    <w:rsid w:val="000A50BD"/>
    <w:rsid w:val="000A50C4"/>
    <w:rsid w:val="000A5375"/>
    <w:rsid w:val="000A5635"/>
    <w:rsid w:val="000A58CC"/>
    <w:rsid w:val="000A5905"/>
    <w:rsid w:val="000A5C6E"/>
    <w:rsid w:val="000A5D81"/>
    <w:rsid w:val="000A65F8"/>
    <w:rsid w:val="000A664F"/>
    <w:rsid w:val="000A6807"/>
    <w:rsid w:val="000A6A1F"/>
    <w:rsid w:val="000A71E3"/>
    <w:rsid w:val="000A723C"/>
    <w:rsid w:val="000A7435"/>
    <w:rsid w:val="000A7904"/>
    <w:rsid w:val="000A7E42"/>
    <w:rsid w:val="000B05A5"/>
    <w:rsid w:val="000B10C5"/>
    <w:rsid w:val="000B1D52"/>
    <w:rsid w:val="000B216A"/>
    <w:rsid w:val="000B24C7"/>
    <w:rsid w:val="000B25E0"/>
    <w:rsid w:val="000B2AE5"/>
    <w:rsid w:val="000B35CF"/>
    <w:rsid w:val="000B375B"/>
    <w:rsid w:val="000B3C8B"/>
    <w:rsid w:val="000B41DA"/>
    <w:rsid w:val="000B431F"/>
    <w:rsid w:val="000B5152"/>
    <w:rsid w:val="000B57BC"/>
    <w:rsid w:val="000B5CF4"/>
    <w:rsid w:val="000B5F57"/>
    <w:rsid w:val="000B619A"/>
    <w:rsid w:val="000B63F8"/>
    <w:rsid w:val="000B6BFC"/>
    <w:rsid w:val="000B7116"/>
    <w:rsid w:val="000B74C3"/>
    <w:rsid w:val="000C0708"/>
    <w:rsid w:val="000C092A"/>
    <w:rsid w:val="000C13A7"/>
    <w:rsid w:val="000C166A"/>
    <w:rsid w:val="000C18A4"/>
    <w:rsid w:val="000C1E64"/>
    <w:rsid w:val="000C1FDE"/>
    <w:rsid w:val="000C2150"/>
    <w:rsid w:val="000C2B41"/>
    <w:rsid w:val="000C3FAF"/>
    <w:rsid w:val="000C43BE"/>
    <w:rsid w:val="000C4668"/>
    <w:rsid w:val="000C480C"/>
    <w:rsid w:val="000C49DC"/>
    <w:rsid w:val="000C4B42"/>
    <w:rsid w:val="000C54BF"/>
    <w:rsid w:val="000C5595"/>
    <w:rsid w:val="000C6B48"/>
    <w:rsid w:val="000D03DC"/>
    <w:rsid w:val="000D0C9B"/>
    <w:rsid w:val="000D0E8F"/>
    <w:rsid w:val="000D0EA1"/>
    <w:rsid w:val="000D1411"/>
    <w:rsid w:val="000D14A3"/>
    <w:rsid w:val="000D18A5"/>
    <w:rsid w:val="000D19A7"/>
    <w:rsid w:val="000D1A5C"/>
    <w:rsid w:val="000D1A61"/>
    <w:rsid w:val="000D1BE1"/>
    <w:rsid w:val="000D1F1E"/>
    <w:rsid w:val="000D1FD1"/>
    <w:rsid w:val="000D28AE"/>
    <w:rsid w:val="000D2F5E"/>
    <w:rsid w:val="000D346A"/>
    <w:rsid w:val="000D358A"/>
    <w:rsid w:val="000D3719"/>
    <w:rsid w:val="000D37F2"/>
    <w:rsid w:val="000D38DE"/>
    <w:rsid w:val="000D3F24"/>
    <w:rsid w:val="000D402A"/>
    <w:rsid w:val="000D4CB1"/>
    <w:rsid w:val="000D4DC4"/>
    <w:rsid w:val="000D4EE4"/>
    <w:rsid w:val="000D4FF3"/>
    <w:rsid w:val="000D50C9"/>
    <w:rsid w:val="000D5684"/>
    <w:rsid w:val="000D5BA7"/>
    <w:rsid w:val="000D5BE4"/>
    <w:rsid w:val="000D5E34"/>
    <w:rsid w:val="000D6359"/>
    <w:rsid w:val="000D636B"/>
    <w:rsid w:val="000D6FC8"/>
    <w:rsid w:val="000D6FCE"/>
    <w:rsid w:val="000D7FA7"/>
    <w:rsid w:val="000E0053"/>
    <w:rsid w:val="000E0523"/>
    <w:rsid w:val="000E0F6D"/>
    <w:rsid w:val="000E2060"/>
    <w:rsid w:val="000E2162"/>
    <w:rsid w:val="000E2219"/>
    <w:rsid w:val="000E275C"/>
    <w:rsid w:val="000E28ED"/>
    <w:rsid w:val="000E2F87"/>
    <w:rsid w:val="000E3672"/>
    <w:rsid w:val="000E380C"/>
    <w:rsid w:val="000E3A25"/>
    <w:rsid w:val="000E3CBE"/>
    <w:rsid w:val="000E41CA"/>
    <w:rsid w:val="000E4258"/>
    <w:rsid w:val="000E4308"/>
    <w:rsid w:val="000E4522"/>
    <w:rsid w:val="000E4D80"/>
    <w:rsid w:val="000E4DAB"/>
    <w:rsid w:val="000E5529"/>
    <w:rsid w:val="000E574F"/>
    <w:rsid w:val="000E576D"/>
    <w:rsid w:val="000E587B"/>
    <w:rsid w:val="000E591A"/>
    <w:rsid w:val="000E64BC"/>
    <w:rsid w:val="000E67FD"/>
    <w:rsid w:val="000E6839"/>
    <w:rsid w:val="000E6D3C"/>
    <w:rsid w:val="000E6EA7"/>
    <w:rsid w:val="000E70A1"/>
    <w:rsid w:val="000E70D2"/>
    <w:rsid w:val="000E713D"/>
    <w:rsid w:val="000E72DD"/>
    <w:rsid w:val="000F010A"/>
    <w:rsid w:val="000F03D0"/>
    <w:rsid w:val="000F050D"/>
    <w:rsid w:val="000F06A2"/>
    <w:rsid w:val="000F1136"/>
    <w:rsid w:val="000F1219"/>
    <w:rsid w:val="000F1636"/>
    <w:rsid w:val="000F2F16"/>
    <w:rsid w:val="000F3D1B"/>
    <w:rsid w:val="000F3E55"/>
    <w:rsid w:val="000F450B"/>
    <w:rsid w:val="000F496B"/>
    <w:rsid w:val="000F49F2"/>
    <w:rsid w:val="000F4B84"/>
    <w:rsid w:val="000F4BB7"/>
    <w:rsid w:val="000F52A2"/>
    <w:rsid w:val="000F5560"/>
    <w:rsid w:val="000F5D37"/>
    <w:rsid w:val="000F5EBC"/>
    <w:rsid w:val="000F61AB"/>
    <w:rsid w:val="000F63DC"/>
    <w:rsid w:val="000F64BA"/>
    <w:rsid w:val="000F6561"/>
    <w:rsid w:val="000F69D2"/>
    <w:rsid w:val="000F6AEE"/>
    <w:rsid w:val="000F6B5B"/>
    <w:rsid w:val="000F7973"/>
    <w:rsid w:val="000F7C9A"/>
    <w:rsid w:val="001004FD"/>
    <w:rsid w:val="00100B97"/>
    <w:rsid w:val="00100DA7"/>
    <w:rsid w:val="00100F4E"/>
    <w:rsid w:val="00101161"/>
    <w:rsid w:val="001011C1"/>
    <w:rsid w:val="00101CCB"/>
    <w:rsid w:val="00101E57"/>
    <w:rsid w:val="00101F21"/>
    <w:rsid w:val="00102012"/>
    <w:rsid w:val="001021AF"/>
    <w:rsid w:val="00102601"/>
    <w:rsid w:val="001028E0"/>
    <w:rsid w:val="00103695"/>
    <w:rsid w:val="00103902"/>
    <w:rsid w:val="00104007"/>
    <w:rsid w:val="0010464A"/>
    <w:rsid w:val="00104661"/>
    <w:rsid w:val="00104C4E"/>
    <w:rsid w:val="00104C6C"/>
    <w:rsid w:val="00104CCD"/>
    <w:rsid w:val="00104D10"/>
    <w:rsid w:val="00104E58"/>
    <w:rsid w:val="00104E93"/>
    <w:rsid w:val="001053F7"/>
    <w:rsid w:val="001056C3"/>
    <w:rsid w:val="00105A47"/>
    <w:rsid w:val="00105CDD"/>
    <w:rsid w:val="001060B1"/>
    <w:rsid w:val="001062A7"/>
    <w:rsid w:val="00106518"/>
    <w:rsid w:val="0010730D"/>
    <w:rsid w:val="0010746C"/>
    <w:rsid w:val="00107875"/>
    <w:rsid w:val="00107F02"/>
    <w:rsid w:val="001104ED"/>
    <w:rsid w:val="001118CF"/>
    <w:rsid w:val="001119D8"/>
    <w:rsid w:val="00111A19"/>
    <w:rsid w:val="00111C47"/>
    <w:rsid w:val="00111F9D"/>
    <w:rsid w:val="001121A2"/>
    <w:rsid w:val="00112721"/>
    <w:rsid w:val="0011275A"/>
    <w:rsid w:val="001127BF"/>
    <w:rsid w:val="001129E2"/>
    <w:rsid w:val="00112A19"/>
    <w:rsid w:val="00112D31"/>
    <w:rsid w:val="001130BD"/>
    <w:rsid w:val="001134B7"/>
    <w:rsid w:val="0011371D"/>
    <w:rsid w:val="001137D5"/>
    <w:rsid w:val="00113F17"/>
    <w:rsid w:val="00114701"/>
    <w:rsid w:val="00114A6B"/>
    <w:rsid w:val="00114A80"/>
    <w:rsid w:val="00114DAA"/>
    <w:rsid w:val="00114EE5"/>
    <w:rsid w:val="00114F5E"/>
    <w:rsid w:val="00114F6C"/>
    <w:rsid w:val="001150BB"/>
    <w:rsid w:val="0011512E"/>
    <w:rsid w:val="00115FC2"/>
    <w:rsid w:val="00116014"/>
    <w:rsid w:val="0011611C"/>
    <w:rsid w:val="0011630F"/>
    <w:rsid w:val="00116A32"/>
    <w:rsid w:val="00116D00"/>
    <w:rsid w:val="00116F81"/>
    <w:rsid w:val="0011728B"/>
    <w:rsid w:val="00117978"/>
    <w:rsid w:val="00117DFE"/>
    <w:rsid w:val="00120D76"/>
    <w:rsid w:val="00121502"/>
    <w:rsid w:val="001216BB"/>
    <w:rsid w:val="00121A3D"/>
    <w:rsid w:val="00121E22"/>
    <w:rsid w:val="00122ACE"/>
    <w:rsid w:val="00122B0B"/>
    <w:rsid w:val="00122B62"/>
    <w:rsid w:val="00122D88"/>
    <w:rsid w:val="00122F6A"/>
    <w:rsid w:val="00122F79"/>
    <w:rsid w:val="00123085"/>
    <w:rsid w:val="0012318F"/>
    <w:rsid w:val="001238AE"/>
    <w:rsid w:val="00124718"/>
    <w:rsid w:val="00124ADD"/>
    <w:rsid w:val="00124C7A"/>
    <w:rsid w:val="0012506D"/>
    <w:rsid w:val="001251B3"/>
    <w:rsid w:val="00125498"/>
    <w:rsid w:val="001255F7"/>
    <w:rsid w:val="001259ED"/>
    <w:rsid w:val="00125B03"/>
    <w:rsid w:val="00125BB7"/>
    <w:rsid w:val="00125D5A"/>
    <w:rsid w:val="00125D5E"/>
    <w:rsid w:val="00126F97"/>
    <w:rsid w:val="00127C56"/>
    <w:rsid w:val="00127E26"/>
    <w:rsid w:val="00130339"/>
    <w:rsid w:val="00130A22"/>
    <w:rsid w:val="00131282"/>
    <w:rsid w:val="00131551"/>
    <w:rsid w:val="001315CB"/>
    <w:rsid w:val="00131C1B"/>
    <w:rsid w:val="00131F7A"/>
    <w:rsid w:val="001323C2"/>
    <w:rsid w:val="001326D9"/>
    <w:rsid w:val="001328F8"/>
    <w:rsid w:val="00132A7F"/>
    <w:rsid w:val="00132AEA"/>
    <w:rsid w:val="00132F67"/>
    <w:rsid w:val="00132F81"/>
    <w:rsid w:val="00133D7D"/>
    <w:rsid w:val="0013416F"/>
    <w:rsid w:val="001341D4"/>
    <w:rsid w:val="001342CC"/>
    <w:rsid w:val="00134434"/>
    <w:rsid w:val="001348C3"/>
    <w:rsid w:val="001349E1"/>
    <w:rsid w:val="00134E57"/>
    <w:rsid w:val="00134E91"/>
    <w:rsid w:val="00135142"/>
    <w:rsid w:val="001352C5"/>
    <w:rsid w:val="001355C1"/>
    <w:rsid w:val="00136258"/>
    <w:rsid w:val="001362CD"/>
    <w:rsid w:val="001364B6"/>
    <w:rsid w:val="00136987"/>
    <w:rsid w:val="001369FB"/>
    <w:rsid w:val="00137321"/>
    <w:rsid w:val="00137593"/>
    <w:rsid w:val="0013794A"/>
    <w:rsid w:val="00137FCE"/>
    <w:rsid w:val="00140516"/>
    <w:rsid w:val="00140880"/>
    <w:rsid w:val="00140A8F"/>
    <w:rsid w:val="00140F5B"/>
    <w:rsid w:val="001412C1"/>
    <w:rsid w:val="00141702"/>
    <w:rsid w:val="00142232"/>
    <w:rsid w:val="001424EA"/>
    <w:rsid w:val="001427EF"/>
    <w:rsid w:val="0014285E"/>
    <w:rsid w:val="0014305F"/>
    <w:rsid w:val="001430EF"/>
    <w:rsid w:val="00143A2C"/>
    <w:rsid w:val="001441A8"/>
    <w:rsid w:val="001442F4"/>
    <w:rsid w:val="001444BE"/>
    <w:rsid w:val="001446A5"/>
    <w:rsid w:val="00144BD1"/>
    <w:rsid w:val="001457C8"/>
    <w:rsid w:val="00145876"/>
    <w:rsid w:val="00145A3E"/>
    <w:rsid w:val="001462D7"/>
    <w:rsid w:val="00146547"/>
    <w:rsid w:val="00146BF5"/>
    <w:rsid w:val="001471FE"/>
    <w:rsid w:val="0014778C"/>
    <w:rsid w:val="00147844"/>
    <w:rsid w:val="001502FD"/>
    <w:rsid w:val="00150487"/>
    <w:rsid w:val="00150C7E"/>
    <w:rsid w:val="00150E99"/>
    <w:rsid w:val="0015161D"/>
    <w:rsid w:val="00151647"/>
    <w:rsid w:val="0015171B"/>
    <w:rsid w:val="00152A61"/>
    <w:rsid w:val="00152B7A"/>
    <w:rsid w:val="001535BF"/>
    <w:rsid w:val="001537AA"/>
    <w:rsid w:val="00153EAF"/>
    <w:rsid w:val="00153F34"/>
    <w:rsid w:val="00154287"/>
    <w:rsid w:val="00154972"/>
    <w:rsid w:val="0015498C"/>
    <w:rsid w:val="00154E58"/>
    <w:rsid w:val="0015518D"/>
    <w:rsid w:val="001558AB"/>
    <w:rsid w:val="00156104"/>
    <w:rsid w:val="00156A44"/>
    <w:rsid w:val="00157375"/>
    <w:rsid w:val="00157B54"/>
    <w:rsid w:val="00157E6E"/>
    <w:rsid w:val="00157F7B"/>
    <w:rsid w:val="00160194"/>
    <w:rsid w:val="001602CF"/>
    <w:rsid w:val="00160F89"/>
    <w:rsid w:val="00161CA6"/>
    <w:rsid w:val="0016290A"/>
    <w:rsid w:val="0016326D"/>
    <w:rsid w:val="00163299"/>
    <w:rsid w:val="001634D8"/>
    <w:rsid w:val="00163CC5"/>
    <w:rsid w:val="00163D09"/>
    <w:rsid w:val="00163FAC"/>
    <w:rsid w:val="0016417A"/>
    <w:rsid w:val="0016439F"/>
    <w:rsid w:val="001649E8"/>
    <w:rsid w:val="00164AAC"/>
    <w:rsid w:val="00164E29"/>
    <w:rsid w:val="00164E5D"/>
    <w:rsid w:val="00164E97"/>
    <w:rsid w:val="00164F21"/>
    <w:rsid w:val="00165038"/>
    <w:rsid w:val="00165102"/>
    <w:rsid w:val="00165250"/>
    <w:rsid w:val="00165C83"/>
    <w:rsid w:val="00165CB1"/>
    <w:rsid w:val="0016669D"/>
    <w:rsid w:val="001666A8"/>
    <w:rsid w:val="00166782"/>
    <w:rsid w:val="00166997"/>
    <w:rsid w:val="00166D87"/>
    <w:rsid w:val="00166F22"/>
    <w:rsid w:val="00167033"/>
    <w:rsid w:val="00167263"/>
    <w:rsid w:val="001701BC"/>
    <w:rsid w:val="00170527"/>
    <w:rsid w:val="0017074E"/>
    <w:rsid w:val="001709FF"/>
    <w:rsid w:val="001719A8"/>
    <w:rsid w:val="00171F4A"/>
    <w:rsid w:val="00172315"/>
    <w:rsid w:val="001724E4"/>
    <w:rsid w:val="001727A4"/>
    <w:rsid w:val="001730ED"/>
    <w:rsid w:val="0017334E"/>
    <w:rsid w:val="00173505"/>
    <w:rsid w:val="00173679"/>
    <w:rsid w:val="00173836"/>
    <w:rsid w:val="001745B5"/>
    <w:rsid w:val="00174A20"/>
    <w:rsid w:val="00174BE6"/>
    <w:rsid w:val="001750FA"/>
    <w:rsid w:val="00175A93"/>
    <w:rsid w:val="00175D87"/>
    <w:rsid w:val="00175E94"/>
    <w:rsid w:val="00176009"/>
    <w:rsid w:val="00176625"/>
    <w:rsid w:val="00176810"/>
    <w:rsid w:val="00176AA1"/>
    <w:rsid w:val="00176DDB"/>
    <w:rsid w:val="001777F4"/>
    <w:rsid w:val="00177A0F"/>
    <w:rsid w:val="00177EEE"/>
    <w:rsid w:val="00177F3F"/>
    <w:rsid w:val="00180170"/>
    <w:rsid w:val="00180CD8"/>
    <w:rsid w:val="00180F4A"/>
    <w:rsid w:val="00181509"/>
    <w:rsid w:val="0018159A"/>
    <w:rsid w:val="00181637"/>
    <w:rsid w:val="00181692"/>
    <w:rsid w:val="0018175A"/>
    <w:rsid w:val="00181B70"/>
    <w:rsid w:val="0018234E"/>
    <w:rsid w:val="00182D55"/>
    <w:rsid w:val="001832FE"/>
    <w:rsid w:val="00183436"/>
    <w:rsid w:val="0018350B"/>
    <w:rsid w:val="00183705"/>
    <w:rsid w:val="00183AAC"/>
    <w:rsid w:val="00183BA6"/>
    <w:rsid w:val="00183EC6"/>
    <w:rsid w:val="00184532"/>
    <w:rsid w:val="001859F7"/>
    <w:rsid w:val="00185B04"/>
    <w:rsid w:val="00186202"/>
    <w:rsid w:val="00186CDC"/>
    <w:rsid w:val="00186D06"/>
    <w:rsid w:val="00186D66"/>
    <w:rsid w:val="00186E2C"/>
    <w:rsid w:val="00190425"/>
    <w:rsid w:val="00190436"/>
    <w:rsid w:val="001904E3"/>
    <w:rsid w:val="00190540"/>
    <w:rsid w:val="001908B5"/>
    <w:rsid w:val="00191190"/>
    <w:rsid w:val="001915FE"/>
    <w:rsid w:val="00191C49"/>
    <w:rsid w:val="001925F1"/>
    <w:rsid w:val="00192B1E"/>
    <w:rsid w:val="00192D33"/>
    <w:rsid w:val="00192DF7"/>
    <w:rsid w:val="00194828"/>
    <w:rsid w:val="00194B24"/>
    <w:rsid w:val="001951EB"/>
    <w:rsid w:val="0019585B"/>
    <w:rsid w:val="001959A7"/>
    <w:rsid w:val="0019646B"/>
    <w:rsid w:val="00196538"/>
    <w:rsid w:val="001973C3"/>
    <w:rsid w:val="00197DF0"/>
    <w:rsid w:val="001A0865"/>
    <w:rsid w:val="001A0B5A"/>
    <w:rsid w:val="001A11BC"/>
    <w:rsid w:val="001A15ED"/>
    <w:rsid w:val="001A16B2"/>
    <w:rsid w:val="001A1754"/>
    <w:rsid w:val="001A19DE"/>
    <w:rsid w:val="001A2097"/>
    <w:rsid w:val="001A25E5"/>
    <w:rsid w:val="001A27BD"/>
    <w:rsid w:val="001A27CD"/>
    <w:rsid w:val="001A2B9E"/>
    <w:rsid w:val="001A308D"/>
    <w:rsid w:val="001A3335"/>
    <w:rsid w:val="001A33E2"/>
    <w:rsid w:val="001A3896"/>
    <w:rsid w:val="001A4542"/>
    <w:rsid w:val="001A5511"/>
    <w:rsid w:val="001A5561"/>
    <w:rsid w:val="001A58C6"/>
    <w:rsid w:val="001A5D75"/>
    <w:rsid w:val="001A65CB"/>
    <w:rsid w:val="001A71B0"/>
    <w:rsid w:val="001A7588"/>
    <w:rsid w:val="001A75A1"/>
    <w:rsid w:val="001A7861"/>
    <w:rsid w:val="001A7C58"/>
    <w:rsid w:val="001A7D6C"/>
    <w:rsid w:val="001A7EC9"/>
    <w:rsid w:val="001B1C19"/>
    <w:rsid w:val="001B1F34"/>
    <w:rsid w:val="001B1FF2"/>
    <w:rsid w:val="001B2539"/>
    <w:rsid w:val="001B2ABF"/>
    <w:rsid w:val="001B30FB"/>
    <w:rsid w:val="001B32C0"/>
    <w:rsid w:val="001B3321"/>
    <w:rsid w:val="001B36F3"/>
    <w:rsid w:val="001B370F"/>
    <w:rsid w:val="001B3DD5"/>
    <w:rsid w:val="001B3DF5"/>
    <w:rsid w:val="001B445F"/>
    <w:rsid w:val="001B48F6"/>
    <w:rsid w:val="001B4E4E"/>
    <w:rsid w:val="001B5327"/>
    <w:rsid w:val="001B58D6"/>
    <w:rsid w:val="001B59FA"/>
    <w:rsid w:val="001B5C1C"/>
    <w:rsid w:val="001B61C3"/>
    <w:rsid w:val="001B6591"/>
    <w:rsid w:val="001B6739"/>
    <w:rsid w:val="001B6CC4"/>
    <w:rsid w:val="001B6CFE"/>
    <w:rsid w:val="001B7184"/>
    <w:rsid w:val="001B7BDB"/>
    <w:rsid w:val="001B7D1D"/>
    <w:rsid w:val="001B7D54"/>
    <w:rsid w:val="001C013F"/>
    <w:rsid w:val="001C0486"/>
    <w:rsid w:val="001C113E"/>
    <w:rsid w:val="001C1187"/>
    <w:rsid w:val="001C18F4"/>
    <w:rsid w:val="001C1AF4"/>
    <w:rsid w:val="001C1E57"/>
    <w:rsid w:val="001C208A"/>
    <w:rsid w:val="001C268C"/>
    <w:rsid w:val="001C2886"/>
    <w:rsid w:val="001C28CE"/>
    <w:rsid w:val="001C29E3"/>
    <w:rsid w:val="001C300F"/>
    <w:rsid w:val="001C3A78"/>
    <w:rsid w:val="001C3B51"/>
    <w:rsid w:val="001C404C"/>
    <w:rsid w:val="001C47A3"/>
    <w:rsid w:val="001C528E"/>
    <w:rsid w:val="001C5B1A"/>
    <w:rsid w:val="001C5F14"/>
    <w:rsid w:val="001C5F80"/>
    <w:rsid w:val="001C6795"/>
    <w:rsid w:val="001C73C6"/>
    <w:rsid w:val="001C74F7"/>
    <w:rsid w:val="001C75D1"/>
    <w:rsid w:val="001C7682"/>
    <w:rsid w:val="001C7687"/>
    <w:rsid w:val="001C7BE0"/>
    <w:rsid w:val="001C7CCE"/>
    <w:rsid w:val="001D00D9"/>
    <w:rsid w:val="001D1529"/>
    <w:rsid w:val="001D1794"/>
    <w:rsid w:val="001D1D9B"/>
    <w:rsid w:val="001D1EB8"/>
    <w:rsid w:val="001D2374"/>
    <w:rsid w:val="001D277F"/>
    <w:rsid w:val="001D2B87"/>
    <w:rsid w:val="001D3424"/>
    <w:rsid w:val="001D34A4"/>
    <w:rsid w:val="001D37A3"/>
    <w:rsid w:val="001D3AF1"/>
    <w:rsid w:val="001D3E15"/>
    <w:rsid w:val="001D4100"/>
    <w:rsid w:val="001D44B9"/>
    <w:rsid w:val="001D4A1B"/>
    <w:rsid w:val="001D4C16"/>
    <w:rsid w:val="001D4D87"/>
    <w:rsid w:val="001D515E"/>
    <w:rsid w:val="001D5371"/>
    <w:rsid w:val="001D5F96"/>
    <w:rsid w:val="001D6121"/>
    <w:rsid w:val="001D61A0"/>
    <w:rsid w:val="001D6259"/>
    <w:rsid w:val="001D632A"/>
    <w:rsid w:val="001D6594"/>
    <w:rsid w:val="001D67E7"/>
    <w:rsid w:val="001D68C9"/>
    <w:rsid w:val="001D69F1"/>
    <w:rsid w:val="001D6B1E"/>
    <w:rsid w:val="001D7232"/>
    <w:rsid w:val="001D78F0"/>
    <w:rsid w:val="001D7919"/>
    <w:rsid w:val="001D7F3D"/>
    <w:rsid w:val="001E0777"/>
    <w:rsid w:val="001E101A"/>
    <w:rsid w:val="001E1060"/>
    <w:rsid w:val="001E13D3"/>
    <w:rsid w:val="001E1630"/>
    <w:rsid w:val="001E1BE4"/>
    <w:rsid w:val="001E1C67"/>
    <w:rsid w:val="001E1F08"/>
    <w:rsid w:val="001E205A"/>
    <w:rsid w:val="001E2105"/>
    <w:rsid w:val="001E2C0E"/>
    <w:rsid w:val="001E2D68"/>
    <w:rsid w:val="001E3432"/>
    <w:rsid w:val="001E3592"/>
    <w:rsid w:val="001E3E2A"/>
    <w:rsid w:val="001E4020"/>
    <w:rsid w:val="001E4569"/>
    <w:rsid w:val="001E4955"/>
    <w:rsid w:val="001E4FBF"/>
    <w:rsid w:val="001E5133"/>
    <w:rsid w:val="001E5683"/>
    <w:rsid w:val="001E59BB"/>
    <w:rsid w:val="001E642D"/>
    <w:rsid w:val="001E659E"/>
    <w:rsid w:val="001E6708"/>
    <w:rsid w:val="001E6D9C"/>
    <w:rsid w:val="001E6F9B"/>
    <w:rsid w:val="001E719D"/>
    <w:rsid w:val="001E737D"/>
    <w:rsid w:val="001E75AC"/>
    <w:rsid w:val="001E78F4"/>
    <w:rsid w:val="001F044E"/>
    <w:rsid w:val="001F0843"/>
    <w:rsid w:val="001F0862"/>
    <w:rsid w:val="001F09BE"/>
    <w:rsid w:val="001F0A14"/>
    <w:rsid w:val="001F0D22"/>
    <w:rsid w:val="001F1363"/>
    <w:rsid w:val="001F1399"/>
    <w:rsid w:val="001F13F0"/>
    <w:rsid w:val="001F16D9"/>
    <w:rsid w:val="001F19CC"/>
    <w:rsid w:val="001F1F3E"/>
    <w:rsid w:val="001F213C"/>
    <w:rsid w:val="001F2709"/>
    <w:rsid w:val="001F27D0"/>
    <w:rsid w:val="001F339A"/>
    <w:rsid w:val="001F3AEF"/>
    <w:rsid w:val="001F3D9C"/>
    <w:rsid w:val="001F3FA2"/>
    <w:rsid w:val="001F413D"/>
    <w:rsid w:val="001F4373"/>
    <w:rsid w:val="001F474A"/>
    <w:rsid w:val="001F4E1E"/>
    <w:rsid w:val="001F50B7"/>
    <w:rsid w:val="001F530A"/>
    <w:rsid w:val="001F58F4"/>
    <w:rsid w:val="001F6110"/>
    <w:rsid w:val="001F627A"/>
    <w:rsid w:val="001F6498"/>
    <w:rsid w:val="001F6666"/>
    <w:rsid w:val="001F68F7"/>
    <w:rsid w:val="001F697E"/>
    <w:rsid w:val="001F7000"/>
    <w:rsid w:val="001F7091"/>
    <w:rsid w:val="001F72C1"/>
    <w:rsid w:val="001F7C3B"/>
    <w:rsid w:val="001F7C95"/>
    <w:rsid w:val="001F7CAE"/>
    <w:rsid w:val="001F7D4F"/>
    <w:rsid w:val="0020067A"/>
    <w:rsid w:val="002021BD"/>
    <w:rsid w:val="002026CC"/>
    <w:rsid w:val="00202CBE"/>
    <w:rsid w:val="00202D6C"/>
    <w:rsid w:val="002030A4"/>
    <w:rsid w:val="002033CF"/>
    <w:rsid w:val="00203ADE"/>
    <w:rsid w:val="00203B51"/>
    <w:rsid w:val="00204675"/>
    <w:rsid w:val="0020519D"/>
    <w:rsid w:val="002053DF"/>
    <w:rsid w:val="0020581B"/>
    <w:rsid w:val="002058C5"/>
    <w:rsid w:val="0020627E"/>
    <w:rsid w:val="002064B9"/>
    <w:rsid w:val="002064F4"/>
    <w:rsid w:val="00207403"/>
    <w:rsid w:val="002106E2"/>
    <w:rsid w:val="0021070E"/>
    <w:rsid w:val="0021071F"/>
    <w:rsid w:val="0021144A"/>
    <w:rsid w:val="0021185F"/>
    <w:rsid w:val="002118BB"/>
    <w:rsid w:val="00211DC1"/>
    <w:rsid w:val="002126ED"/>
    <w:rsid w:val="00212EB0"/>
    <w:rsid w:val="00213384"/>
    <w:rsid w:val="0021339A"/>
    <w:rsid w:val="00213A84"/>
    <w:rsid w:val="002142A8"/>
    <w:rsid w:val="002147BD"/>
    <w:rsid w:val="00214B2B"/>
    <w:rsid w:val="00214E2A"/>
    <w:rsid w:val="002155D3"/>
    <w:rsid w:val="0021567D"/>
    <w:rsid w:val="002157E3"/>
    <w:rsid w:val="00215C3B"/>
    <w:rsid w:val="00215C9D"/>
    <w:rsid w:val="00216523"/>
    <w:rsid w:val="00216710"/>
    <w:rsid w:val="00216812"/>
    <w:rsid w:val="002170E4"/>
    <w:rsid w:val="002177C6"/>
    <w:rsid w:val="00217BFF"/>
    <w:rsid w:val="00220122"/>
    <w:rsid w:val="002202E3"/>
    <w:rsid w:val="00220443"/>
    <w:rsid w:val="002216B8"/>
    <w:rsid w:val="0022172D"/>
    <w:rsid w:val="00221B3E"/>
    <w:rsid w:val="002222B4"/>
    <w:rsid w:val="002224B8"/>
    <w:rsid w:val="002226D3"/>
    <w:rsid w:val="002227BC"/>
    <w:rsid w:val="00222E13"/>
    <w:rsid w:val="00222E5B"/>
    <w:rsid w:val="002231CD"/>
    <w:rsid w:val="002232FD"/>
    <w:rsid w:val="002233FE"/>
    <w:rsid w:val="0022369C"/>
    <w:rsid w:val="00223EE9"/>
    <w:rsid w:val="00224DFD"/>
    <w:rsid w:val="002252AE"/>
    <w:rsid w:val="00225C10"/>
    <w:rsid w:val="00225C50"/>
    <w:rsid w:val="00226380"/>
    <w:rsid w:val="002267DE"/>
    <w:rsid w:val="0022697F"/>
    <w:rsid w:val="0022723C"/>
    <w:rsid w:val="00227437"/>
    <w:rsid w:val="0022799D"/>
    <w:rsid w:val="00227D76"/>
    <w:rsid w:val="00227F12"/>
    <w:rsid w:val="0023049E"/>
    <w:rsid w:val="002304A5"/>
    <w:rsid w:val="00230ACB"/>
    <w:rsid w:val="00230E68"/>
    <w:rsid w:val="00231180"/>
    <w:rsid w:val="00231240"/>
    <w:rsid w:val="002319D8"/>
    <w:rsid w:val="00231B43"/>
    <w:rsid w:val="00231C85"/>
    <w:rsid w:val="00231CFF"/>
    <w:rsid w:val="00232574"/>
    <w:rsid w:val="002327D6"/>
    <w:rsid w:val="00232D0C"/>
    <w:rsid w:val="00232FC0"/>
    <w:rsid w:val="0023345B"/>
    <w:rsid w:val="0023345F"/>
    <w:rsid w:val="002335BF"/>
    <w:rsid w:val="00234687"/>
    <w:rsid w:val="00234921"/>
    <w:rsid w:val="0023553D"/>
    <w:rsid w:val="002355DD"/>
    <w:rsid w:val="002356AE"/>
    <w:rsid w:val="00235EBF"/>
    <w:rsid w:val="00235F87"/>
    <w:rsid w:val="00235F91"/>
    <w:rsid w:val="0023639E"/>
    <w:rsid w:val="002364D1"/>
    <w:rsid w:val="002366BB"/>
    <w:rsid w:val="002366D6"/>
    <w:rsid w:val="00236A24"/>
    <w:rsid w:val="00236B74"/>
    <w:rsid w:val="00236CF8"/>
    <w:rsid w:val="00236F34"/>
    <w:rsid w:val="002379FF"/>
    <w:rsid w:val="00237ED3"/>
    <w:rsid w:val="00240ABE"/>
    <w:rsid w:val="00241072"/>
    <w:rsid w:val="002425E2"/>
    <w:rsid w:val="00242621"/>
    <w:rsid w:val="00242A98"/>
    <w:rsid w:val="00242E65"/>
    <w:rsid w:val="002433E2"/>
    <w:rsid w:val="00243454"/>
    <w:rsid w:val="00245158"/>
    <w:rsid w:val="002452BA"/>
    <w:rsid w:val="00245745"/>
    <w:rsid w:val="0024589A"/>
    <w:rsid w:val="00245A28"/>
    <w:rsid w:val="00245B4E"/>
    <w:rsid w:val="00246119"/>
    <w:rsid w:val="002461C7"/>
    <w:rsid w:val="002463E1"/>
    <w:rsid w:val="00246BAB"/>
    <w:rsid w:val="00246E68"/>
    <w:rsid w:val="00246FE6"/>
    <w:rsid w:val="00247232"/>
    <w:rsid w:val="0024754D"/>
    <w:rsid w:val="00247568"/>
    <w:rsid w:val="002477B4"/>
    <w:rsid w:val="00247A00"/>
    <w:rsid w:val="00247B4F"/>
    <w:rsid w:val="00247D28"/>
    <w:rsid w:val="00250303"/>
    <w:rsid w:val="00250C13"/>
    <w:rsid w:val="00250D72"/>
    <w:rsid w:val="00250F47"/>
    <w:rsid w:val="002515F7"/>
    <w:rsid w:val="002516F0"/>
    <w:rsid w:val="00251EC5"/>
    <w:rsid w:val="0025240F"/>
    <w:rsid w:val="00252C5C"/>
    <w:rsid w:val="00252E4E"/>
    <w:rsid w:val="00253029"/>
    <w:rsid w:val="002533CF"/>
    <w:rsid w:val="00253855"/>
    <w:rsid w:val="00254051"/>
    <w:rsid w:val="0025422C"/>
    <w:rsid w:val="0025465E"/>
    <w:rsid w:val="00254813"/>
    <w:rsid w:val="002549ED"/>
    <w:rsid w:val="00254A6C"/>
    <w:rsid w:val="002555C6"/>
    <w:rsid w:val="00255CD2"/>
    <w:rsid w:val="002572F7"/>
    <w:rsid w:val="00257655"/>
    <w:rsid w:val="00257EB5"/>
    <w:rsid w:val="00260072"/>
    <w:rsid w:val="00260312"/>
    <w:rsid w:val="00260CEE"/>
    <w:rsid w:val="00260E21"/>
    <w:rsid w:val="00261671"/>
    <w:rsid w:val="00261C6C"/>
    <w:rsid w:val="00262300"/>
    <w:rsid w:val="002634B4"/>
    <w:rsid w:val="002634F1"/>
    <w:rsid w:val="00263525"/>
    <w:rsid w:val="002637BC"/>
    <w:rsid w:val="00263ED4"/>
    <w:rsid w:val="00263F3B"/>
    <w:rsid w:val="002641F6"/>
    <w:rsid w:val="00264751"/>
    <w:rsid w:val="00264FD9"/>
    <w:rsid w:val="00265079"/>
    <w:rsid w:val="00265419"/>
    <w:rsid w:val="00265F48"/>
    <w:rsid w:val="00265FD9"/>
    <w:rsid w:val="00266136"/>
    <w:rsid w:val="00266656"/>
    <w:rsid w:val="00266E79"/>
    <w:rsid w:val="00267697"/>
    <w:rsid w:val="002678F5"/>
    <w:rsid w:val="00270042"/>
    <w:rsid w:val="0027026C"/>
    <w:rsid w:val="002702D1"/>
    <w:rsid w:val="002703B3"/>
    <w:rsid w:val="002704C8"/>
    <w:rsid w:val="00270863"/>
    <w:rsid w:val="00270DC4"/>
    <w:rsid w:val="00270EA4"/>
    <w:rsid w:val="00271583"/>
    <w:rsid w:val="002717F4"/>
    <w:rsid w:val="00271C05"/>
    <w:rsid w:val="00271FB8"/>
    <w:rsid w:val="002720C0"/>
    <w:rsid w:val="0027224D"/>
    <w:rsid w:val="00272D02"/>
    <w:rsid w:val="00272F25"/>
    <w:rsid w:val="00272F86"/>
    <w:rsid w:val="0027315D"/>
    <w:rsid w:val="0027366C"/>
    <w:rsid w:val="00273AFC"/>
    <w:rsid w:val="00273BAC"/>
    <w:rsid w:val="00274CE8"/>
    <w:rsid w:val="00274DE5"/>
    <w:rsid w:val="00274F5F"/>
    <w:rsid w:val="00275050"/>
    <w:rsid w:val="00275B02"/>
    <w:rsid w:val="00275C28"/>
    <w:rsid w:val="00275DC1"/>
    <w:rsid w:val="00276896"/>
    <w:rsid w:val="00276BCF"/>
    <w:rsid w:val="00276CB0"/>
    <w:rsid w:val="00276F81"/>
    <w:rsid w:val="002773B0"/>
    <w:rsid w:val="002776A5"/>
    <w:rsid w:val="00277735"/>
    <w:rsid w:val="00277886"/>
    <w:rsid w:val="00280354"/>
    <w:rsid w:val="002803B3"/>
    <w:rsid w:val="002807FF"/>
    <w:rsid w:val="00280934"/>
    <w:rsid w:val="002812D5"/>
    <w:rsid w:val="002813F0"/>
    <w:rsid w:val="002816B0"/>
    <w:rsid w:val="00281DBA"/>
    <w:rsid w:val="00282026"/>
    <w:rsid w:val="00282B5F"/>
    <w:rsid w:val="00282D82"/>
    <w:rsid w:val="00283190"/>
    <w:rsid w:val="002836C7"/>
    <w:rsid w:val="00283786"/>
    <w:rsid w:val="002839AC"/>
    <w:rsid w:val="002844A1"/>
    <w:rsid w:val="00284958"/>
    <w:rsid w:val="00284A41"/>
    <w:rsid w:val="00285924"/>
    <w:rsid w:val="00286216"/>
    <w:rsid w:val="00286F2B"/>
    <w:rsid w:val="0028700E"/>
    <w:rsid w:val="002870CA"/>
    <w:rsid w:val="00287181"/>
    <w:rsid w:val="002872B2"/>
    <w:rsid w:val="002873D2"/>
    <w:rsid w:val="00287A45"/>
    <w:rsid w:val="00287D63"/>
    <w:rsid w:val="00287D8A"/>
    <w:rsid w:val="00290AA3"/>
    <w:rsid w:val="00290EC1"/>
    <w:rsid w:val="002912C3"/>
    <w:rsid w:val="00291401"/>
    <w:rsid w:val="002917B9"/>
    <w:rsid w:val="00291A8A"/>
    <w:rsid w:val="00291D10"/>
    <w:rsid w:val="00291FB6"/>
    <w:rsid w:val="002925FD"/>
    <w:rsid w:val="00292E2B"/>
    <w:rsid w:val="0029323B"/>
    <w:rsid w:val="00293391"/>
    <w:rsid w:val="00293C19"/>
    <w:rsid w:val="0029445E"/>
    <w:rsid w:val="002945C1"/>
    <w:rsid w:val="00294C79"/>
    <w:rsid w:val="00295639"/>
    <w:rsid w:val="002960FE"/>
    <w:rsid w:val="00296847"/>
    <w:rsid w:val="00297522"/>
    <w:rsid w:val="00297701"/>
    <w:rsid w:val="00297B3F"/>
    <w:rsid w:val="002A01EA"/>
    <w:rsid w:val="002A0207"/>
    <w:rsid w:val="002A0703"/>
    <w:rsid w:val="002A082C"/>
    <w:rsid w:val="002A1003"/>
    <w:rsid w:val="002A11C0"/>
    <w:rsid w:val="002A184C"/>
    <w:rsid w:val="002A2885"/>
    <w:rsid w:val="002A2D6B"/>
    <w:rsid w:val="002A2EF2"/>
    <w:rsid w:val="002A3854"/>
    <w:rsid w:val="002A3FFC"/>
    <w:rsid w:val="002A421E"/>
    <w:rsid w:val="002A46C9"/>
    <w:rsid w:val="002A4E02"/>
    <w:rsid w:val="002A5092"/>
    <w:rsid w:val="002A5C8D"/>
    <w:rsid w:val="002A5D5B"/>
    <w:rsid w:val="002A5E97"/>
    <w:rsid w:val="002A5F81"/>
    <w:rsid w:val="002A6420"/>
    <w:rsid w:val="002A7285"/>
    <w:rsid w:val="002A738E"/>
    <w:rsid w:val="002A73A4"/>
    <w:rsid w:val="002A7524"/>
    <w:rsid w:val="002A758B"/>
    <w:rsid w:val="002A774F"/>
    <w:rsid w:val="002A7916"/>
    <w:rsid w:val="002A797E"/>
    <w:rsid w:val="002B00E0"/>
    <w:rsid w:val="002B01FA"/>
    <w:rsid w:val="002B04F9"/>
    <w:rsid w:val="002B07F7"/>
    <w:rsid w:val="002B13B3"/>
    <w:rsid w:val="002B1B4E"/>
    <w:rsid w:val="002B20BF"/>
    <w:rsid w:val="002B245E"/>
    <w:rsid w:val="002B2D53"/>
    <w:rsid w:val="002B2F31"/>
    <w:rsid w:val="002B319F"/>
    <w:rsid w:val="002B4370"/>
    <w:rsid w:val="002B4E1E"/>
    <w:rsid w:val="002B55DF"/>
    <w:rsid w:val="002B5648"/>
    <w:rsid w:val="002B56D5"/>
    <w:rsid w:val="002B5FB1"/>
    <w:rsid w:val="002B601F"/>
    <w:rsid w:val="002B6246"/>
    <w:rsid w:val="002B65C5"/>
    <w:rsid w:val="002B6B0E"/>
    <w:rsid w:val="002B6FAA"/>
    <w:rsid w:val="002B70C3"/>
    <w:rsid w:val="002B7CB5"/>
    <w:rsid w:val="002C018F"/>
    <w:rsid w:val="002C0620"/>
    <w:rsid w:val="002C081D"/>
    <w:rsid w:val="002C0A01"/>
    <w:rsid w:val="002C0D91"/>
    <w:rsid w:val="002C11C2"/>
    <w:rsid w:val="002C17CC"/>
    <w:rsid w:val="002C1915"/>
    <w:rsid w:val="002C1C08"/>
    <w:rsid w:val="002C1E04"/>
    <w:rsid w:val="002C1F32"/>
    <w:rsid w:val="002C1F43"/>
    <w:rsid w:val="002C25E8"/>
    <w:rsid w:val="002C2BA5"/>
    <w:rsid w:val="002C3421"/>
    <w:rsid w:val="002C3456"/>
    <w:rsid w:val="002C34C8"/>
    <w:rsid w:val="002C414A"/>
    <w:rsid w:val="002C4231"/>
    <w:rsid w:val="002C4689"/>
    <w:rsid w:val="002C471C"/>
    <w:rsid w:val="002C47FD"/>
    <w:rsid w:val="002C48B7"/>
    <w:rsid w:val="002C50DF"/>
    <w:rsid w:val="002C5163"/>
    <w:rsid w:val="002C57C0"/>
    <w:rsid w:val="002C57DC"/>
    <w:rsid w:val="002C58DB"/>
    <w:rsid w:val="002C5F1E"/>
    <w:rsid w:val="002C60F1"/>
    <w:rsid w:val="002C6900"/>
    <w:rsid w:val="002C6E3A"/>
    <w:rsid w:val="002C7214"/>
    <w:rsid w:val="002D0560"/>
    <w:rsid w:val="002D148C"/>
    <w:rsid w:val="002D1764"/>
    <w:rsid w:val="002D1DA4"/>
    <w:rsid w:val="002D273B"/>
    <w:rsid w:val="002D2CCD"/>
    <w:rsid w:val="002D2EE1"/>
    <w:rsid w:val="002D3290"/>
    <w:rsid w:val="002D360F"/>
    <w:rsid w:val="002D36FF"/>
    <w:rsid w:val="002D3A87"/>
    <w:rsid w:val="002D3FF6"/>
    <w:rsid w:val="002D42D8"/>
    <w:rsid w:val="002D4573"/>
    <w:rsid w:val="002D4985"/>
    <w:rsid w:val="002D49EB"/>
    <w:rsid w:val="002D4CED"/>
    <w:rsid w:val="002D5237"/>
    <w:rsid w:val="002D5FCF"/>
    <w:rsid w:val="002D619F"/>
    <w:rsid w:val="002D634F"/>
    <w:rsid w:val="002D6584"/>
    <w:rsid w:val="002D68C6"/>
    <w:rsid w:val="002D6B49"/>
    <w:rsid w:val="002D6D98"/>
    <w:rsid w:val="002D7254"/>
    <w:rsid w:val="002D74D0"/>
    <w:rsid w:val="002D78D2"/>
    <w:rsid w:val="002D7BC0"/>
    <w:rsid w:val="002D7C83"/>
    <w:rsid w:val="002E00A5"/>
    <w:rsid w:val="002E0146"/>
    <w:rsid w:val="002E03FC"/>
    <w:rsid w:val="002E09A3"/>
    <w:rsid w:val="002E0BE2"/>
    <w:rsid w:val="002E0ED4"/>
    <w:rsid w:val="002E0F0C"/>
    <w:rsid w:val="002E1EB8"/>
    <w:rsid w:val="002E254C"/>
    <w:rsid w:val="002E267F"/>
    <w:rsid w:val="002E298D"/>
    <w:rsid w:val="002E2A17"/>
    <w:rsid w:val="002E2F8F"/>
    <w:rsid w:val="002E365F"/>
    <w:rsid w:val="002E3C1B"/>
    <w:rsid w:val="002E3EAE"/>
    <w:rsid w:val="002E4293"/>
    <w:rsid w:val="002E45F9"/>
    <w:rsid w:val="002E4AFC"/>
    <w:rsid w:val="002E4E55"/>
    <w:rsid w:val="002E5033"/>
    <w:rsid w:val="002E53F7"/>
    <w:rsid w:val="002E56BA"/>
    <w:rsid w:val="002E5BE6"/>
    <w:rsid w:val="002E5DFD"/>
    <w:rsid w:val="002E6031"/>
    <w:rsid w:val="002E6176"/>
    <w:rsid w:val="002E6758"/>
    <w:rsid w:val="002E6A8A"/>
    <w:rsid w:val="002E6CF4"/>
    <w:rsid w:val="002E72E1"/>
    <w:rsid w:val="002E75BF"/>
    <w:rsid w:val="002E779A"/>
    <w:rsid w:val="002E7B88"/>
    <w:rsid w:val="002E7BD5"/>
    <w:rsid w:val="002F0E8B"/>
    <w:rsid w:val="002F1419"/>
    <w:rsid w:val="002F176D"/>
    <w:rsid w:val="002F1A0D"/>
    <w:rsid w:val="002F2022"/>
    <w:rsid w:val="002F3B17"/>
    <w:rsid w:val="002F3C27"/>
    <w:rsid w:val="002F3F2B"/>
    <w:rsid w:val="002F4C15"/>
    <w:rsid w:val="002F4F9C"/>
    <w:rsid w:val="002F50C4"/>
    <w:rsid w:val="002F5311"/>
    <w:rsid w:val="002F54EB"/>
    <w:rsid w:val="002F585E"/>
    <w:rsid w:val="002F6346"/>
    <w:rsid w:val="002F660C"/>
    <w:rsid w:val="002F672D"/>
    <w:rsid w:val="002F6F57"/>
    <w:rsid w:val="002F7029"/>
    <w:rsid w:val="002F7745"/>
    <w:rsid w:val="002F7E34"/>
    <w:rsid w:val="0030017E"/>
    <w:rsid w:val="00300EA5"/>
    <w:rsid w:val="00301331"/>
    <w:rsid w:val="003016C1"/>
    <w:rsid w:val="00301A83"/>
    <w:rsid w:val="00302183"/>
    <w:rsid w:val="003028C9"/>
    <w:rsid w:val="00302D6A"/>
    <w:rsid w:val="00302DE6"/>
    <w:rsid w:val="0030341A"/>
    <w:rsid w:val="003034AE"/>
    <w:rsid w:val="0030444A"/>
    <w:rsid w:val="00304B9F"/>
    <w:rsid w:val="003050BB"/>
    <w:rsid w:val="0030515C"/>
    <w:rsid w:val="003051BD"/>
    <w:rsid w:val="00305767"/>
    <w:rsid w:val="003057BE"/>
    <w:rsid w:val="0030583F"/>
    <w:rsid w:val="00305900"/>
    <w:rsid w:val="003059E3"/>
    <w:rsid w:val="00305AA2"/>
    <w:rsid w:val="00305C22"/>
    <w:rsid w:val="00305E3B"/>
    <w:rsid w:val="0030608C"/>
    <w:rsid w:val="003060B2"/>
    <w:rsid w:val="0030612B"/>
    <w:rsid w:val="0030649C"/>
    <w:rsid w:val="00306B67"/>
    <w:rsid w:val="00307CCA"/>
    <w:rsid w:val="00307CDD"/>
    <w:rsid w:val="00307FD8"/>
    <w:rsid w:val="003103B8"/>
    <w:rsid w:val="003107E2"/>
    <w:rsid w:val="003109F7"/>
    <w:rsid w:val="00310AE1"/>
    <w:rsid w:val="00312E25"/>
    <w:rsid w:val="003132DC"/>
    <w:rsid w:val="00313432"/>
    <w:rsid w:val="003139B9"/>
    <w:rsid w:val="00313BB0"/>
    <w:rsid w:val="00313C15"/>
    <w:rsid w:val="00313CA8"/>
    <w:rsid w:val="00313E43"/>
    <w:rsid w:val="003144D6"/>
    <w:rsid w:val="003144F9"/>
    <w:rsid w:val="00314679"/>
    <w:rsid w:val="0031476B"/>
    <w:rsid w:val="003149C4"/>
    <w:rsid w:val="00314A9B"/>
    <w:rsid w:val="003152A0"/>
    <w:rsid w:val="00315348"/>
    <w:rsid w:val="00315418"/>
    <w:rsid w:val="003154F9"/>
    <w:rsid w:val="00316401"/>
    <w:rsid w:val="00316D1A"/>
    <w:rsid w:val="00316E95"/>
    <w:rsid w:val="00316F54"/>
    <w:rsid w:val="00317B41"/>
    <w:rsid w:val="00320594"/>
    <w:rsid w:val="0032060B"/>
    <w:rsid w:val="00320661"/>
    <w:rsid w:val="003206DE"/>
    <w:rsid w:val="00320B33"/>
    <w:rsid w:val="00320FDB"/>
    <w:rsid w:val="00321794"/>
    <w:rsid w:val="00321DE0"/>
    <w:rsid w:val="003220BA"/>
    <w:rsid w:val="0032235D"/>
    <w:rsid w:val="0032252F"/>
    <w:rsid w:val="003228E2"/>
    <w:rsid w:val="00322BD7"/>
    <w:rsid w:val="0032333A"/>
    <w:rsid w:val="003239E7"/>
    <w:rsid w:val="003242EC"/>
    <w:rsid w:val="003248A7"/>
    <w:rsid w:val="00324A4A"/>
    <w:rsid w:val="00324C40"/>
    <w:rsid w:val="00324F38"/>
    <w:rsid w:val="0032515C"/>
    <w:rsid w:val="00325E53"/>
    <w:rsid w:val="00326EF9"/>
    <w:rsid w:val="003279FA"/>
    <w:rsid w:val="00327C30"/>
    <w:rsid w:val="00330079"/>
    <w:rsid w:val="003301AB"/>
    <w:rsid w:val="00330B41"/>
    <w:rsid w:val="00330D39"/>
    <w:rsid w:val="00330FDE"/>
    <w:rsid w:val="003312DE"/>
    <w:rsid w:val="00331384"/>
    <w:rsid w:val="003313DE"/>
    <w:rsid w:val="003313E7"/>
    <w:rsid w:val="00331651"/>
    <w:rsid w:val="00331701"/>
    <w:rsid w:val="00331919"/>
    <w:rsid w:val="00332311"/>
    <w:rsid w:val="003326F0"/>
    <w:rsid w:val="00332730"/>
    <w:rsid w:val="00332EF4"/>
    <w:rsid w:val="00332FA8"/>
    <w:rsid w:val="003331B6"/>
    <w:rsid w:val="0033334C"/>
    <w:rsid w:val="0033335F"/>
    <w:rsid w:val="00333425"/>
    <w:rsid w:val="00333504"/>
    <w:rsid w:val="00333BA0"/>
    <w:rsid w:val="00333E45"/>
    <w:rsid w:val="003345B9"/>
    <w:rsid w:val="00334CF7"/>
    <w:rsid w:val="00334D32"/>
    <w:rsid w:val="003353C9"/>
    <w:rsid w:val="003356E7"/>
    <w:rsid w:val="00335803"/>
    <w:rsid w:val="00335DE5"/>
    <w:rsid w:val="00337EF9"/>
    <w:rsid w:val="003402EE"/>
    <w:rsid w:val="003404DD"/>
    <w:rsid w:val="00340568"/>
    <w:rsid w:val="00340B4D"/>
    <w:rsid w:val="00340DF9"/>
    <w:rsid w:val="00340FCD"/>
    <w:rsid w:val="00342433"/>
    <w:rsid w:val="003428F9"/>
    <w:rsid w:val="00342A99"/>
    <w:rsid w:val="0034316C"/>
    <w:rsid w:val="00343957"/>
    <w:rsid w:val="00343B47"/>
    <w:rsid w:val="00343BBA"/>
    <w:rsid w:val="003446B3"/>
    <w:rsid w:val="003447A3"/>
    <w:rsid w:val="00344AFD"/>
    <w:rsid w:val="00344C27"/>
    <w:rsid w:val="00344ED4"/>
    <w:rsid w:val="00344F29"/>
    <w:rsid w:val="003453E9"/>
    <w:rsid w:val="003454DB"/>
    <w:rsid w:val="00345C50"/>
    <w:rsid w:val="0034674D"/>
    <w:rsid w:val="003479AF"/>
    <w:rsid w:val="00347BB6"/>
    <w:rsid w:val="00347C4B"/>
    <w:rsid w:val="00350010"/>
    <w:rsid w:val="003507C6"/>
    <w:rsid w:val="003511DF"/>
    <w:rsid w:val="003520D4"/>
    <w:rsid w:val="00352235"/>
    <w:rsid w:val="003526CD"/>
    <w:rsid w:val="00352F72"/>
    <w:rsid w:val="003534CE"/>
    <w:rsid w:val="00353730"/>
    <w:rsid w:val="00353850"/>
    <w:rsid w:val="00353ACF"/>
    <w:rsid w:val="00353C78"/>
    <w:rsid w:val="00353F25"/>
    <w:rsid w:val="00354752"/>
    <w:rsid w:val="00354FDD"/>
    <w:rsid w:val="003551AA"/>
    <w:rsid w:val="00355392"/>
    <w:rsid w:val="00355949"/>
    <w:rsid w:val="00355BF3"/>
    <w:rsid w:val="00355E22"/>
    <w:rsid w:val="0035684C"/>
    <w:rsid w:val="0035705D"/>
    <w:rsid w:val="0035710C"/>
    <w:rsid w:val="003577CA"/>
    <w:rsid w:val="003577FF"/>
    <w:rsid w:val="0036008B"/>
    <w:rsid w:val="003601EE"/>
    <w:rsid w:val="003604C1"/>
    <w:rsid w:val="0036058D"/>
    <w:rsid w:val="003618B8"/>
    <w:rsid w:val="00362152"/>
    <w:rsid w:val="00362186"/>
    <w:rsid w:val="003622C4"/>
    <w:rsid w:val="00362895"/>
    <w:rsid w:val="00362E4F"/>
    <w:rsid w:val="0036303F"/>
    <w:rsid w:val="0036367E"/>
    <w:rsid w:val="00363942"/>
    <w:rsid w:val="00363BC0"/>
    <w:rsid w:val="00364439"/>
    <w:rsid w:val="00364601"/>
    <w:rsid w:val="003647B3"/>
    <w:rsid w:val="00364C85"/>
    <w:rsid w:val="00365516"/>
    <w:rsid w:val="003655DD"/>
    <w:rsid w:val="0036586B"/>
    <w:rsid w:val="00365ADF"/>
    <w:rsid w:val="00365B45"/>
    <w:rsid w:val="0036654D"/>
    <w:rsid w:val="00366B6B"/>
    <w:rsid w:val="00366C2D"/>
    <w:rsid w:val="003677CF"/>
    <w:rsid w:val="00367C7F"/>
    <w:rsid w:val="0037035E"/>
    <w:rsid w:val="0037090E"/>
    <w:rsid w:val="00370E4C"/>
    <w:rsid w:val="0037125C"/>
    <w:rsid w:val="00371924"/>
    <w:rsid w:val="00372545"/>
    <w:rsid w:val="00372E3F"/>
    <w:rsid w:val="00372F3E"/>
    <w:rsid w:val="00373217"/>
    <w:rsid w:val="00373B02"/>
    <w:rsid w:val="00373EDD"/>
    <w:rsid w:val="00373F52"/>
    <w:rsid w:val="003740B5"/>
    <w:rsid w:val="00374174"/>
    <w:rsid w:val="0037455A"/>
    <w:rsid w:val="00374789"/>
    <w:rsid w:val="0037500D"/>
    <w:rsid w:val="00375625"/>
    <w:rsid w:val="0037596B"/>
    <w:rsid w:val="00375BCA"/>
    <w:rsid w:val="00375C17"/>
    <w:rsid w:val="00375EF6"/>
    <w:rsid w:val="0037790A"/>
    <w:rsid w:val="00380359"/>
    <w:rsid w:val="0038063F"/>
    <w:rsid w:val="00380B94"/>
    <w:rsid w:val="00380FE5"/>
    <w:rsid w:val="00381387"/>
    <w:rsid w:val="00381676"/>
    <w:rsid w:val="00381894"/>
    <w:rsid w:val="003818E9"/>
    <w:rsid w:val="00381F60"/>
    <w:rsid w:val="00382BF0"/>
    <w:rsid w:val="00382F9F"/>
    <w:rsid w:val="003835F8"/>
    <w:rsid w:val="003836A0"/>
    <w:rsid w:val="003836C2"/>
    <w:rsid w:val="00383A0F"/>
    <w:rsid w:val="00383B4D"/>
    <w:rsid w:val="003844EF"/>
    <w:rsid w:val="00384726"/>
    <w:rsid w:val="00385A4F"/>
    <w:rsid w:val="00386690"/>
    <w:rsid w:val="00386754"/>
    <w:rsid w:val="0038675A"/>
    <w:rsid w:val="0038685E"/>
    <w:rsid w:val="00386D0C"/>
    <w:rsid w:val="003875EC"/>
    <w:rsid w:val="00387717"/>
    <w:rsid w:val="00387B66"/>
    <w:rsid w:val="00390027"/>
    <w:rsid w:val="003903B1"/>
    <w:rsid w:val="003903CE"/>
    <w:rsid w:val="0039065B"/>
    <w:rsid w:val="00390E03"/>
    <w:rsid w:val="00390E18"/>
    <w:rsid w:val="00390E2F"/>
    <w:rsid w:val="0039153D"/>
    <w:rsid w:val="003917DB"/>
    <w:rsid w:val="00391A45"/>
    <w:rsid w:val="00391C86"/>
    <w:rsid w:val="00391DBE"/>
    <w:rsid w:val="00391E6F"/>
    <w:rsid w:val="003924A5"/>
    <w:rsid w:val="0039283B"/>
    <w:rsid w:val="00392BA7"/>
    <w:rsid w:val="00392DF2"/>
    <w:rsid w:val="003931A6"/>
    <w:rsid w:val="003936EE"/>
    <w:rsid w:val="00393E34"/>
    <w:rsid w:val="003943F3"/>
    <w:rsid w:val="00394402"/>
    <w:rsid w:val="0039467F"/>
    <w:rsid w:val="00394FCC"/>
    <w:rsid w:val="003951C3"/>
    <w:rsid w:val="003953F9"/>
    <w:rsid w:val="003956BA"/>
    <w:rsid w:val="00395B80"/>
    <w:rsid w:val="00395D2F"/>
    <w:rsid w:val="00395DD0"/>
    <w:rsid w:val="00395E3D"/>
    <w:rsid w:val="003965AF"/>
    <w:rsid w:val="00396B84"/>
    <w:rsid w:val="00396D23"/>
    <w:rsid w:val="00396E1B"/>
    <w:rsid w:val="003973EC"/>
    <w:rsid w:val="00397C8E"/>
    <w:rsid w:val="00397FAF"/>
    <w:rsid w:val="003A03F8"/>
    <w:rsid w:val="003A0C98"/>
    <w:rsid w:val="003A0ED4"/>
    <w:rsid w:val="003A0FF1"/>
    <w:rsid w:val="003A11C8"/>
    <w:rsid w:val="003A12E2"/>
    <w:rsid w:val="003A18B1"/>
    <w:rsid w:val="003A1977"/>
    <w:rsid w:val="003A1A94"/>
    <w:rsid w:val="003A1D04"/>
    <w:rsid w:val="003A1EAE"/>
    <w:rsid w:val="003A28BB"/>
    <w:rsid w:val="003A3069"/>
    <w:rsid w:val="003A3275"/>
    <w:rsid w:val="003A4774"/>
    <w:rsid w:val="003A4DBC"/>
    <w:rsid w:val="003A54B5"/>
    <w:rsid w:val="003A5AA8"/>
    <w:rsid w:val="003A5D03"/>
    <w:rsid w:val="003A5DE2"/>
    <w:rsid w:val="003A5FE2"/>
    <w:rsid w:val="003A6282"/>
    <w:rsid w:val="003A715F"/>
    <w:rsid w:val="003A7183"/>
    <w:rsid w:val="003A75FA"/>
    <w:rsid w:val="003A7723"/>
    <w:rsid w:val="003A7827"/>
    <w:rsid w:val="003A7D75"/>
    <w:rsid w:val="003B01B2"/>
    <w:rsid w:val="003B03ED"/>
    <w:rsid w:val="003B094F"/>
    <w:rsid w:val="003B0B99"/>
    <w:rsid w:val="003B0BDF"/>
    <w:rsid w:val="003B1280"/>
    <w:rsid w:val="003B1385"/>
    <w:rsid w:val="003B21E0"/>
    <w:rsid w:val="003B2261"/>
    <w:rsid w:val="003B2318"/>
    <w:rsid w:val="003B29B6"/>
    <w:rsid w:val="003B2C36"/>
    <w:rsid w:val="003B31F8"/>
    <w:rsid w:val="003B35A5"/>
    <w:rsid w:val="003B38E0"/>
    <w:rsid w:val="003B3EF3"/>
    <w:rsid w:val="003B4791"/>
    <w:rsid w:val="003B488D"/>
    <w:rsid w:val="003B4F59"/>
    <w:rsid w:val="003B531E"/>
    <w:rsid w:val="003B5518"/>
    <w:rsid w:val="003B5643"/>
    <w:rsid w:val="003B602B"/>
    <w:rsid w:val="003B63D2"/>
    <w:rsid w:val="003B6875"/>
    <w:rsid w:val="003B6948"/>
    <w:rsid w:val="003B6F67"/>
    <w:rsid w:val="003B73E7"/>
    <w:rsid w:val="003B7475"/>
    <w:rsid w:val="003B7584"/>
    <w:rsid w:val="003C0A02"/>
    <w:rsid w:val="003C0C4D"/>
    <w:rsid w:val="003C12FC"/>
    <w:rsid w:val="003C1DB7"/>
    <w:rsid w:val="003C23F6"/>
    <w:rsid w:val="003C2887"/>
    <w:rsid w:val="003C2ECA"/>
    <w:rsid w:val="003C33D1"/>
    <w:rsid w:val="003C346B"/>
    <w:rsid w:val="003C3806"/>
    <w:rsid w:val="003C3B6F"/>
    <w:rsid w:val="003C4402"/>
    <w:rsid w:val="003C445A"/>
    <w:rsid w:val="003C45B8"/>
    <w:rsid w:val="003C4635"/>
    <w:rsid w:val="003C4AF9"/>
    <w:rsid w:val="003C523A"/>
    <w:rsid w:val="003C556A"/>
    <w:rsid w:val="003C5758"/>
    <w:rsid w:val="003C597A"/>
    <w:rsid w:val="003C5D3E"/>
    <w:rsid w:val="003C6034"/>
    <w:rsid w:val="003C60FD"/>
    <w:rsid w:val="003C6113"/>
    <w:rsid w:val="003C72CC"/>
    <w:rsid w:val="003C7911"/>
    <w:rsid w:val="003D0294"/>
    <w:rsid w:val="003D0513"/>
    <w:rsid w:val="003D1236"/>
    <w:rsid w:val="003D1462"/>
    <w:rsid w:val="003D14CD"/>
    <w:rsid w:val="003D16BD"/>
    <w:rsid w:val="003D25F3"/>
    <w:rsid w:val="003D2793"/>
    <w:rsid w:val="003D3246"/>
    <w:rsid w:val="003D3372"/>
    <w:rsid w:val="003D33BB"/>
    <w:rsid w:val="003D402D"/>
    <w:rsid w:val="003D408A"/>
    <w:rsid w:val="003D4CD7"/>
    <w:rsid w:val="003D4D7A"/>
    <w:rsid w:val="003D57B7"/>
    <w:rsid w:val="003D7637"/>
    <w:rsid w:val="003D772B"/>
    <w:rsid w:val="003D77FD"/>
    <w:rsid w:val="003E074F"/>
    <w:rsid w:val="003E0851"/>
    <w:rsid w:val="003E0B5D"/>
    <w:rsid w:val="003E12EE"/>
    <w:rsid w:val="003E163E"/>
    <w:rsid w:val="003E1AAA"/>
    <w:rsid w:val="003E1D87"/>
    <w:rsid w:val="003E22F0"/>
    <w:rsid w:val="003E28EC"/>
    <w:rsid w:val="003E3051"/>
    <w:rsid w:val="003E3218"/>
    <w:rsid w:val="003E3573"/>
    <w:rsid w:val="003E381D"/>
    <w:rsid w:val="003E476B"/>
    <w:rsid w:val="003E4F8B"/>
    <w:rsid w:val="003E5163"/>
    <w:rsid w:val="003E5315"/>
    <w:rsid w:val="003E5DA4"/>
    <w:rsid w:val="003E6015"/>
    <w:rsid w:val="003E644D"/>
    <w:rsid w:val="003E66B5"/>
    <w:rsid w:val="003E676E"/>
    <w:rsid w:val="003E76F7"/>
    <w:rsid w:val="003F0C05"/>
    <w:rsid w:val="003F1A15"/>
    <w:rsid w:val="003F1E3C"/>
    <w:rsid w:val="003F1FC3"/>
    <w:rsid w:val="003F20D2"/>
    <w:rsid w:val="003F255A"/>
    <w:rsid w:val="003F318F"/>
    <w:rsid w:val="003F329B"/>
    <w:rsid w:val="003F3867"/>
    <w:rsid w:val="003F3BBA"/>
    <w:rsid w:val="003F44BD"/>
    <w:rsid w:val="003F44C0"/>
    <w:rsid w:val="003F468E"/>
    <w:rsid w:val="003F49EB"/>
    <w:rsid w:val="003F4A67"/>
    <w:rsid w:val="003F4E9A"/>
    <w:rsid w:val="003F59FD"/>
    <w:rsid w:val="003F73FE"/>
    <w:rsid w:val="003F7FB3"/>
    <w:rsid w:val="0040010B"/>
    <w:rsid w:val="004005F0"/>
    <w:rsid w:val="00400774"/>
    <w:rsid w:val="00401238"/>
    <w:rsid w:val="004013BB"/>
    <w:rsid w:val="00401890"/>
    <w:rsid w:val="004019A9"/>
    <w:rsid w:val="00401CC0"/>
    <w:rsid w:val="00401E45"/>
    <w:rsid w:val="00401EBC"/>
    <w:rsid w:val="00401F8D"/>
    <w:rsid w:val="004025A3"/>
    <w:rsid w:val="004026EA"/>
    <w:rsid w:val="00402927"/>
    <w:rsid w:val="004033C3"/>
    <w:rsid w:val="004033DE"/>
    <w:rsid w:val="00403636"/>
    <w:rsid w:val="004038F7"/>
    <w:rsid w:val="004039F6"/>
    <w:rsid w:val="00403A85"/>
    <w:rsid w:val="00403B18"/>
    <w:rsid w:val="00403B60"/>
    <w:rsid w:val="00403C34"/>
    <w:rsid w:val="00403DA1"/>
    <w:rsid w:val="0040435F"/>
    <w:rsid w:val="004043DE"/>
    <w:rsid w:val="004044D6"/>
    <w:rsid w:val="00404A67"/>
    <w:rsid w:val="00404D34"/>
    <w:rsid w:val="00405705"/>
    <w:rsid w:val="00405DEF"/>
    <w:rsid w:val="00405EAF"/>
    <w:rsid w:val="00406366"/>
    <w:rsid w:val="00406455"/>
    <w:rsid w:val="00406474"/>
    <w:rsid w:val="00406D2C"/>
    <w:rsid w:val="00406ECF"/>
    <w:rsid w:val="004071EB"/>
    <w:rsid w:val="00407BE9"/>
    <w:rsid w:val="00407DE4"/>
    <w:rsid w:val="00407F27"/>
    <w:rsid w:val="00410C29"/>
    <w:rsid w:val="00410C44"/>
    <w:rsid w:val="00410E4A"/>
    <w:rsid w:val="00410E64"/>
    <w:rsid w:val="00410F44"/>
    <w:rsid w:val="0041141F"/>
    <w:rsid w:val="00411677"/>
    <w:rsid w:val="00411E3C"/>
    <w:rsid w:val="00412411"/>
    <w:rsid w:val="0041257D"/>
    <w:rsid w:val="00412582"/>
    <w:rsid w:val="00412946"/>
    <w:rsid w:val="0041378F"/>
    <w:rsid w:val="0041439C"/>
    <w:rsid w:val="00414F31"/>
    <w:rsid w:val="004152D8"/>
    <w:rsid w:val="004159F5"/>
    <w:rsid w:val="00415E19"/>
    <w:rsid w:val="00416365"/>
    <w:rsid w:val="00416D68"/>
    <w:rsid w:val="0041739C"/>
    <w:rsid w:val="0042014F"/>
    <w:rsid w:val="00420255"/>
    <w:rsid w:val="004206FE"/>
    <w:rsid w:val="00420EB3"/>
    <w:rsid w:val="00421125"/>
    <w:rsid w:val="00421437"/>
    <w:rsid w:val="00421546"/>
    <w:rsid w:val="00421CDA"/>
    <w:rsid w:val="00421D04"/>
    <w:rsid w:val="004223C9"/>
    <w:rsid w:val="0042349F"/>
    <w:rsid w:val="00423518"/>
    <w:rsid w:val="004235F0"/>
    <w:rsid w:val="00424124"/>
    <w:rsid w:val="00424D3A"/>
    <w:rsid w:val="004251DD"/>
    <w:rsid w:val="004255BD"/>
    <w:rsid w:val="00425787"/>
    <w:rsid w:val="004257D3"/>
    <w:rsid w:val="00426071"/>
    <w:rsid w:val="004260C5"/>
    <w:rsid w:val="004261B3"/>
    <w:rsid w:val="00426233"/>
    <w:rsid w:val="00426666"/>
    <w:rsid w:val="004276BA"/>
    <w:rsid w:val="004276DA"/>
    <w:rsid w:val="00427B78"/>
    <w:rsid w:val="00427F5D"/>
    <w:rsid w:val="00430005"/>
    <w:rsid w:val="004302D4"/>
    <w:rsid w:val="00430897"/>
    <w:rsid w:val="00430B29"/>
    <w:rsid w:val="00430B2F"/>
    <w:rsid w:val="0043133F"/>
    <w:rsid w:val="004314D9"/>
    <w:rsid w:val="00431A5A"/>
    <w:rsid w:val="00431C84"/>
    <w:rsid w:val="00431FCB"/>
    <w:rsid w:val="00432009"/>
    <w:rsid w:val="004323C9"/>
    <w:rsid w:val="004329D8"/>
    <w:rsid w:val="00432B39"/>
    <w:rsid w:val="00433230"/>
    <w:rsid w:val="0043387B"/>
    <w:rsid w:val="00433C85"/>
    <w:rsid w:val="00433EF9"/>
    <w:rsid w:val="00434046"/>
    <w:rsid w:val="004341FB"/>
    <w:rsid w:val="004349BA"/>
    <w:rsid w:val="004349F5"/>
    <w:rsid w:val="00434C5B"/>
    <w:rsid w:val="00434E74"/>
    <w:rsid w:val="0043538A"/>
    <w:rsid w:val="00435ACB"/>
    <w:rsid w:val="0043604A"/>
    <w:rsid w:val="004361BB"/>
    <w:rsid w:val="00436826"/>
    <w:rsid w:val="00436F2D"/>
    <w:rsid w:val="0043713E"/>
    <w:rsid w:val="00437993"/>
    <w:rsid w:val="00437D1E"/>
    <w:rsid w:val="00437E88"/>
    <w:rsid w:val="00437FB4"/>
    <w:rsid w:val="0044062D"/>
    <w:rsid w:val="004406D3"/>
    <w:rsid w:val="00440FAC"/>
    <w:rsid w:val="0044111E"/>
    <w:rsid w:val="004416D6"/>
    <w:rsid w:val="00441744"/>
    <w:rsid w:val="00441E62"/>
    <w:rsid w:val="00442500"/>
    <w:rsid w:val="00443B50"/>
    <w:rsid w:val="00443CBA"/>
    <w:rsid w:val="0044411B"/>
    <w:rsid w:val="00444306"/>
    <w:rsid w:val="00444507"/>
    <w:rsid w:val="00444885"/>
    <w:rsid w:val="00444962"/>
    <w:rsid w:val="00444994"/>
    <w:rsid w:val="0044500F"/>
    <w:rsid w:val="004456E4"/>
    <w:rsid w:val="004462D1"/>
    <w:rsid w:val="004473F3"/>
    <w:rsid w:val="00447913"/>
    <w:rsid w:val="00447936"/>
    <w:rsid w:val="00447F7A"/>
    <w:rsid w:val="0045007D"/>
    <w:rsid w:val="00450FC1"/>
    <w:rsid w:val="00451293"/>
    <w:rsid w:val="0045143A"/>
    <w:rsid w:val="004521B0"/>
    <w:rsid w:val="004523C8"/>
    <w:rsid w:val="00452470"/>
    <w:rsid w:val="0045293B"/>
    <w:rsid w:val="004529FF"/>
    <w:rsid w:val="00452A00"/>
    <w:rsid w:val="00452ADD"/>
    <w:rsid w:val="00452E63"/>
    <w:rsid w:val="00453996"/>
    <w:rsid w:val="00453C33"/>
    <w:rsid w:val="00453CE3"/>
    <w:rsid w:val="0045401F"/>
    <w:rsid w:val="0045412B"/>
    <w:rsid w:val="00454665"/>
    <w:rsid w:val="004554E4"/>
    <w:rsid w:val="00455778"/>
    <w:rsid w:val="00455B16"/>
    <w:rsid w:val="00455C05"/>
    <w:rsid w:val="00455F8D"/>
    <w:rsid w:val="00456209"/>
    <w:rsid w:val="00456B93"/>
    <w:rsid w:val="00457BC4"/>
    <w:rsid w:val="00457F3C"/>
    <w:rsid w:val="00460C66"/>
    <w:rsid w:val="00460F1D"/>
    <w:rsid w:val="00461684"/>
    <w:rsid w:val="004620F4"/>
    <w:rsid w:val="004623F3"/>
    <w:rsid w:val="0046285E"/>
    <w:rsid w:val="004628F9"/>
    <w:rsid w:val="00462B56"/>
    <w:rsid w:val="0046392C"/>
    <w:rsid w:val="00463C57"/>
    <w:rsid w:val="00463E0D"/>
    <w:rsid w:val="004646EE"/>
    <w:rsid w:val="0046490A"/>
    <w:rsid w:val="00464C04"/>
    <w:rsid w:val="00464E33"/>
    <w:rsid w:val="004651CD"/>
    <w:rsid w:val="0046563F"/>
    <w:rsid w:val="0046598B"/>
    <w:rsid w:val="00465C6A"/>
    <w:rsid w:val="00466C80"/>
    <w:rsid w:val="00466F45"/>
    <w:rsid w:val="00467A70"/>
    <w:rsid w:val="00467C54"/>
    <w:rsid w:val="0047036E"/>
    <w:rsid w:val="004706D3"/>
    <w:rsid w:val="004707BC"/>
    <w:rsid w:val="00470951"/>
    <w:rsid w:val="00471263"/>
    <w:rsid w:val="004712E9"/>
    <w:rsid w:val="00471407"/>
    <w:rsid w:val="004716B5"/>
    <w:rsid w:val="0047183C"/>
    <w:rsid w:val="00471C3F"/>
    <w:rsid w:val="004723D4"/>
    <w:rsid w:val="00472F95"/>
    <w:rsid w:val="0047313F"/>
    <w:rsid w:val="0047345B"/>
    <w:rsid w:val="00473B3E"/>
    <w:rsid w:val="004741FC"/>
    <w:rsid w:val="004743EF"/>
    <w:rsid w:val="0047463C"/>
    <w:rsid w:val="0047554D"/>
    <w:rsid w:val="00476F03"/>
    <w:rsid w:val="00480043"/>
    <w:rsid w:val="0048079B"/>
    <w:rsid w:val="00480B1E"/>
    <w:rsid w:val="004814E0"/>
    <w:rsid w:val="00481512"/>
    <w:rsid w:val="004815BF"/>
    <w:rsid w:val="00481C52"/>
    <w:rsid w:val="00482084"/>
    <w:rsid w:val="00482A83"/>
    <w:rsid w:val="00482DAF"/>
    <w:rsid w:val="00482DD5"/>
    <w:rsid w:val="00483967"/>
    <w:rsid w:val="00483A72"/>
    <w:rsid w:val="00483C43"/>
    <w:rsid w:val="004846C4"/>
    <w:rsid w:val="00484D59"/>
    <w:rsid w:val="00484DA1"/>
    <w:rsid w:val="00484DD8"/>
    <w:rsid w:val="00485732"/>
    <w:rsid w:val="00485F35"/>
    <w:rsid w:val="004869CB"/>
    <w:rsid w:val="004873F7"/>
    <w:rsid w:val="004874F2"/>
    <w:rsid w:val="0048776A"/>
    <w:rsid w:val="00487832"/>
    <w:rsid w:val="00490515"/>
    <w:rsid w:val="00490874"/>
    <w:rsid w:val="00490C7C"/>
    <w:rsid w:val="004910B3"/>
    <w:rsid w:val="004915BB"/>
    <w:rsid w:val="00491956"/>
    <w:rsid w:val="004920A2"/>
    <w:rsid w:val="00492E23"/>
    <w:rsid w:val="00493566"/>
    <w:rsid w:val="0049374D"/>
    <w:rsid w:val="00493ECB"/>
    <w:rsid w:val="00493F37"/>
    <w:rsid w:val="0049415E"/>
    <w:rsid w:val="00494977"/>
    <w:rsid w:val="00494BDC"/>
    <w:rsid w:val="0049502C"/>
    <w:rsid w:val="0049517D"/>
    <w:rsid w:val="00495389"/>
    <w:rsid w:val="004958AD"/>
    <w:rsid w:val="00496435"/>
    <w:rsid w:val="0049695F"/>
    <w:rsid w:val="00496CAC"/>
    <w:rsid w:val="00497266"/>
    <w:rsid w:val="004977D0"/>
    <w:rsid w:val="00497AA7"/>
    <w:rsid w:val="00497C74"/>
    <w:rsid w:val="004A031C"/>
    <w:rsid w:val="004A117D"/>
    <w:rsid w:val="004A16AB"/>
    <w:rsid w:val="004A17F2"/>
    <w:rsid w:val="004A29B4"/>
    <w:rsid w:val="004A3347"/>
    <w:rsid w:val="004A3AF4"/>
    <w:rsid w:val="004A3BF7"/>
    <w:rsid w:val="004A4444"/>
    <w:rsid w:val="004A4732"/>
    <w:rsid w:val="004A498C"/>
    <w:rsid w:val="004A54BE"/>
    <w:rsid w:val="004A59B3"/>
    <w:rsid w:val="004A5DC7"/>
    <w:rsid w:val="004A6361"/>
    <w:rsid w:val="004A669A"/>
    <w:rsid w:val="004A6CC3"/>
    <w:rsid w:val="004A6D13"/>
    <w:rsid w:val="004A6FCF"/>
    <w:rsid w:val="004A71C7"/>
    <w:rsid w:val="004A7221"/>
    <w:rsid w:val="004A78F1"/>
    <w:rsid w:val="004B0E28"/>
    <w:rsid w:val="004B10C3"/>
    <w:rsid w:val="004B11D8"/>
    <w:rsid w:val="004B236C"/>
    <w:rsid w:val="004B2551"/>
    <w:rsid w:val="004B26DE"/>
    <w:rsid w:val="004B3173"/>
    <w:rsid w:val="004B3239"/>
    <w:rsid w:val="004B360C"/>
    <w:rsid w:val="004B3A50"/>
    <w:rsid w:val="004B416E"/>
    <w:rsid w:val="004B48D7"/>
    <w:rsid w:val="004B4D50"/>
    <w:rsid w:val="004B4EE8"/>
    <w:rsid w:val="004B4FEE"/>
    <w:rsid w:val="004B54DB"/>
    <w:rsid w:val="004B58E0"/>
    <w:rsid w:val="004B5A7D"/>
    <w:rsid w:val="004B5B9D"/>
    <w:rsid w:val="004B605B"/>
    <w:rsid w:val="004B635C"/>
    <w:rsid w:val="004B6C66"/>
    <w:rsid w:val="004B6E6F"/>
    <w:rsid w:val="004B6FAB"/>
    <w:rsid w:val="004B7B65"/>
    <w:rsid w:val="004B7CA9"/>
    <w:rsid w:val="004C09CD"/>
    <w:rsid w:val="004C0B76"/>
    <w:rsid w:val="004C1337"/>
    <w:rsid w:val="004C1587"/>
    <w:rsid w:val="004C19B5"/>
    <w:rsid w:val="004C1B1E"/>
    <w:rsid w:val="004C1CB1"/>
    <w:rsid w:val="004C1F4C"/>
    <w:rsid w:val="004C2686"/>
    <w:rsid w:val="004C2C08"/>
    <w:rsid w:val="004C2F2D"/>
    <w:rsid w:val="004C3175"/>
    <w:rsid w:val="004C3413"/>
    <w:rsid w:val="004C3CEE"/>
    <w:rsid w:val="004C3DBC"/>
    <w:rsid w:val="004C42C1"/>
    <w:rsid w:val="004C465C"/>
    <w:rsid w:val="004C532D"/>
    <w:rsid w:val="004C5339"/>
    <w:rsid w:val="004C55AF"/>
    <w:rsid w:val="004C5690"/>
    <w:rsid w:val="004C5A2A"/>
    <w:rsid w:val="004C5A75"/>
    <w:rsid w:val="004C5BBA"/>
    <w:rsid w:val="004C5D3C"/>
    <w:rsid w:val="004C5D44"/>
    <w:rsid w:val="004C6606"/>
    <w:rsid w:val="004C71A7"/>
    <w:rsid w:val="004C7684"/>
    <w:rsid w:val="004C7A32"/>
    <w:rsid w:val="004D02FE"/>
    <w:rsid w:val="004D0FCD"/>
    <w:rsid w:val="004D1295"/>
    <w:rsid w:val="004D1BE1"/>
    <w:rsid w:val="004D208A"/>
    <w:rsid w:val="004D22D9"/>
    <w:rsid w:val="004D2558"/>
    <w:rsid w:val="004D2F02"/>
    <w:rsid w:val="004D3169"/>
    <w:rsid w:val="004D3269"/>
    <w:rsid w:val="004D35AA"/>
    <w:rsid w:val="004D3828"/>
    <w:rsid w:val="004D3A5A"/>
    <w:rsid w:val="004D49F0"/>
    <w:rsid w:val="004D4EC8"/>
    <w:rsid w:val="004D58A1"/>
    <w:rsid w:val="004D58FA"/>
    <w:rsid w:val="004D5BAA"/>
    <w:rsid w:val="004D5E9F"/>
    <w:rsid w:val="004D5FFF"/>
    <w:rsid w:val="004D6180"/>
    <w:rsid w:val="004D63CD"/>
    <w:rsid w:val="004D686C"/>
    <w:rsid w:val="004D6B16"/>
    <w:rsid w:val="004D6B3C"/>
    <w:rsid w:val="004D702B"/>
    <w:rsid w:val="004D734F"/>
    <w:rsid w:val="004D7BEF"/>
    <w:rsid w:val="004D7CC4"/>
    <w:rsid w:val="004E0744"/>
    <w:rsid w:val="004E077A"/>
    <w:rsid w:val="004E0B96"/>
    <w:rsid w:val="004E10E3"/>
    <w:rsid w:val="004E2475"/>
    <w:rsid w:val="004E295F"/>
    <w:rsid w:val="004E2CD5"/>
    <w:rsid w:val="004E2F11"/>
    <w:rsid w:val="004E33E3"/>
    <w:rsid w:val="004E35B2"/>
    <w:rsid w:val="004E35BC"/>
    <w:rsid w:val="004E3C57"/>
    <w:rsid w:val="004E438E"/>
    <w:rsid w:val="004E44A7"/>
    <w:rsid w:val="004E45F3"/>
    <w:rsid w:val="004E479C"/>
    <w:rsid w:val="004E49DF"/>
    <w:rsid w:val="004E4B22"/>
    <w:rsid w:val="004E4C2A"/>
    <w:rsid w:val="004E4C3A"/>
    <w:rsid w:val="004E4D3F"/>
    <w:rsid w:val="004E510F"/>
    <w:rsid w:val="004E5456"/>
    <w:rsid w:val="004E55A4"/>
    <w:rsid w:val="004E5977"/>
    <w:rsid w:val="004E5EC6"/>
    <w:rsid w:val="004E604F"/>
    <w:rsid w:val="004E608F"/>
    <w:rsid w:val="004E6386"/>
    <w:rsid w:val="004E6BEF"/>
    <w:rsid w:val="004E6CCB"/>
    <w:rsid w:val="004E7067"/>
    <w:rsid w:val="004E7C38"/>
    <w:rsid w:val="004E7D43"/>
    <w:rsid w:val="004F03C1"/>
    <w:rsid w:val="004F064F"/>
    <w:rsid w:val="004F06BE"/>
    <w:rsid w:val="004F08E5"/>
    <w:rsid w:val="004F0DF0"/>
    <w:rsid w:val="004F0EF0"/>
    <w:rsid w:val="004F1193"/>
    <w:rsid w:val="004F1520"/>
    <w:rsid w:val="004F23F1"/>
    <w:rsid w:val="004F2A0D"/>
    <w:rsid w:val="004F2D62"/>
    <w:rsid w:val="004F400D"/>
    <w:rsid w:val="004F4106"/>
    <w:rsid w:val="004F468A"/>
    <w:rsid w:val="004F491A"/>
    <w:rsid w:val="004F4995"/>
    <w:rsid w:val="004F4B9F"/>
    <w:rsid w:val="004F6206"/>
    <w:rsid w:val="004F6E9F"/>
    <w:rsid w:val="004F7EAF"/>
    <w:rsid w:val="00500046"/>
    <w:rsid w:val="00501506"/>
    <w:rsid w:val="00501537"/>
    <w:rsid w:val="005015DB"/>
    <w:rsid w:val="00501F4A"/>
    <w:rsid w:val="005026F3"/>
    <w:rsid w:val="00502AFE"/>
    <w:rsid w:val="00502EC7"/>
    <w:rsid w:val="0050308A"/>
    <w:rsid w:val="00503274"/>
    <w:rsid w:val="00503413"/>
    <w:rsid w:val="00503C30"/>
    <w:rsid w:val="00503E66"/>
    <w:rsid w:val="0050409C"/>
    <w:rsid w:val="005042AF"/>
    <w:rsid w:val="00504978"/>
    <w:rsid w:val="00504D3F"/>
    <w:rsid w:val="00504D53"/>
    <w:rsid w:val="00505504"/>
    <w:rsid w:val="005055FE"/>
    <w:rsid w:val="005057A5"/>
    <w:rsid w:val="00505822"/>
    <w:rsid w:val="005060A0"/>
    <w:rsid w:val="005065F4"/>
    <w:rsid w:val="00506B7E"/>
    <w:rsid w:val="00506EBA"/>
    <w:rsid w:val="005071AE"/>
    <w:rsid w:val="005071B4"/>
    <w:rsid w:val="00507368"/>
    <w:rsid w:val="005079CA"/>
    <w:rsid w:val="00507BA8"/>
    <w:rsid w:val="00507EFA"/>
    <w:rsid w:val="00507FE5"/>
    <w:rsid w:val="00510BE8"/>
    <w:rsid w:val="005112D6"/>
    <w:rsid w:val="00511BFA"/>
    <w:rsid w:val="00512117"/>
    <w:rsid w:val="005127DA"/>
    <w:rsid w:val="00513033"/>
    <w:rsid w:val="00513122"/>
    <w:rsid w:val="00513148"/>
    <w:rsid w:val="0051316F"/>
    <w:rsid w:val="0051324B"/>
    <w:rsid w:val="00513A12"/>
    <w:rsid w:val="005146D2"/>
    <w:rsid w:val="00515577"/>
    <w:rsid w:val="00515895"/>
    <w:rsid w:val="005158B7"/>
    <w:rsid w:val="005164DF"/>
    <w:rsid w:val="00516CAC"/>
    <w:rsid w:val="005171CF"/>
    <w:rsid w:val="005173AC"/>
    <w:rsid w:val="005174B7"/>
    <w:rsid w:val="00517829"/>
    <w:rsid w:val="00517865"/>
    <w:rsid w:val="005179BC"/>
    <w:rsid w:val="00517FC1"/>
    <w:rsid w:val="005200A3"/>
    <w:rsid w:val="00520621"/>
    <w:rsid w:val="0052087B"/>
    <w:rsid w:val="00520AA0"/>
    <w:rsid w:val="00520FD6"/>
    <w:rsid w:val="005211C2"/>
    <w:rsid w:val="0052149C"/>
    <w:rsid w:val="005215E5"/>
    <w:rsid w:val="00521698"/>
    <w:rsid w:val="00521832"/>
    <w:rsid w:val="0052232B"/>
    <w:rsid w:val="005227FA"/>
    <w:rsid w:val="00522DA3"/>
    <w:rsid w:val="00522DAC"/>
    <w:rsid w:val="005230C2"/>
    <w:rsid w:val="005231E6"/>
    <w:rsid w:val="00523B76"/>
    <w:rsid w:val="0052413D"/>
    <w:rsid w:val="005241B1"/>
    <w:rsid w:val="00524606"/>
    <w:rsid w:val="0052488E"/>
    <w:rsid w:val="00524B20"/>
    <w:rsid w:val="005254F2"/>
    <w:rsid w:val="00525DEB"/>
    <w:rsid w:val="0052623E"/>
    <w:rsid w:val="005263DF"/>
    <w:rsid w:val="00526745"/>
    <w:rsid w:val="005274C8"/>
    <w:rsid w:val="00527755"/>
    <w:rsid w:val="005277BA"/>
    <w:rsid w:val="00527FCC"/>
    <w:rsid w:val="005300A0"/>
    <w:rsid w:val="0053032B"/>
    <w:rsid w:val="005304D2"/>
    <w:rsid w:val="005307BB"/>
    <w:rsid w:val="005308C8"/>
    <w:rsid w:val="00530E87"/>
    <w:rsid w:val="00530FCD"/>
    <w:rsid w:val="005315A1"/>
    <w:rsid w:val="005317D7"/>
    <w:rsid w:val="0053239B"/>
    <w:rsid w:val="005325D2"/>
    <w:rsid w:val="00532B62"/>
    <w:rsid w:val="00533D43"/>
    <w:rsid w:val="005341B4"/>
    <w:rsid w:val="00534773"/>
    <w:rsid w:val="00534D7D"/>
    <w:rsid w:val="00534FD8"/>
    <w:rsid w:val="00535932"/>
    <w:rsid w:val="00536812"/>
    <w:rsid w:val="00536EC5"/>
    <w:rsid w:val="00537427"/>
    <w:rsid w:val="005374DB"/>
    <w:rsid w:val="005378D8"/>
    <w:rsid w:val="00537963"/>
    <w:rsid w:val="00537D80"/>
    <w:rsid w:val="005400DE"/>
    <w:rsid w:val="0054027E"/>
    <w:rsid w:val="005407E9"/>
    <w:rsid w:val="00540B2F"/>
    <w:rsid w:val="005414E4"/>
    <w:rsid w:val="005415BE"/>
    <w:rsid w:val="00541675"/>
    <w:rsid w:val="00541979"/>
    <w:rsid w:val="005419E1"/>
    <w:rsid w:val="0054232B"/>
    <w:rsid w:val="00542566"/>
    <w:rsid w:val="00542F92"/>
    <w:rsid w:val="005431D7"/>
    <w:rsid w:val="00543241"/>
    <w:rsid w:val="005432CA"/>
    <w:rsid w:val="005436A5"/>
    <w:rsid w:val="0054385C"/>
    <w:rsid w:val="00544204"/>
    <w:rsid w:val="0054450E"/>
    <w:rsid w:val="00544F5E"/>
    <w:rsid w:val="00545064"/>
    <w:rsid w:val="00545160"/>
    <w:rsid w:val="00545D26"/>
    <w:rsid w:val="0054616E"/>
    <w:rsid w:val="0054670A"/>
    <w:rsid w:val="005467EC"/>
    <w:rsid w:val="0054689F"/>
    <w:rsid w:val="0054750A"/>
    <w:rsid w:val="0054777F"/>
    <w:rsid w:val="00547AEC"/>
    <w:rsid w:val="005508BF"/>
    <w:rsid w:val="00550A64"/>
    <w:rsid w:val="00550B9E"/>
    <w:rsid w:val="00550C66"/>
    <w:rsid w:val="00551119"/>
    <w:rsid w:val="00551A49"/>
    <w:rsid w:val="00551CE0"/>
    <w:rsid w:val="00551D3B"/>
    <w:rsid w:val="00551D84"/>
    <w:rsid w:val="00552285"/>
    <w:rsid w:val="0055238F"/>
    <w:rsid w:val="00552678"/>
    <w:rsid w:val="00552A4C"/>
    <w:rsid w:val="0055337B"/>
    <w:rsid w:val="005534E3"/>
    <w:rsid w:val="00553501"/>
    <w:rsid w:val="005536A4"/>
    <w:rsid w:val="00553B3C"/>
    <w:rsid w:val="00553ECD"/>
    <w:rsid w:val="00554383"/>
    <w:rsid w:val="0055438F"/>
    <w:rsid w:val="00554DA8"/>
    <w:rsid w:val="0055588B"/>
    <w:rsid w:val="00556409"/>
    <w:rsid w:val="00557856"/>
    <w:rsid w:val="0055795E"/>
    <w:rsid w:val="005601E2"/>
    <w:rsid w:val="00560541"/>
    <w:rsid w:val="00560856"/>
    <w:rsid w:val="00560A43"/>
    <w:rsid w:val="00560BCB"/>
    <w:rsid w:val="00560E20"/>
    <w:rsid w:val="0056168D"/>
    <w:rsid w:val="00561A3B"/>
    <w:rsid w:val="005620F5"/>
    <w:rsid w:val="00562390"/>
    <w:rsid w:val="00562491"/>
    <w:rsid w:val="00562AF7"/>
    <w:rsid w:val="00562B07"/>
    <w:rsid w:val="00562B68"/>
    <w:rsid w:val="00562B99"/>
    <w:rsid w:val="00563160"/>
    <w:rsid w:val="0056354F"/>
    <w:rsid w:val="00563665"/>
    <w:rsid w:val="00563740"/>
    <w:rsid w:val="00563A3B"/>
    <w:rsid w:val="00563D37"/>
    <w:rsid w:val="00563DB9"/>
    <w:rsid w:val="005640A0"/>
    <w:rsid w:val="005643EF"/>
    <w:rsid w:val="0056451B"/>
    <w:rsid w:val="00564905"/>
    <w:rsid w:val="00564BB2"/>
    <w:rsid w:val="00564C3C"/>
    <w:rsid w:val="00564E07"/>
    <w:rsid w:val="00564F01"/>
    <w:rsid w:val="005656E6"/>
    <w:rsid w:val="00565AE6"/>
    <w:rsid w:val="00565BFA"/>
    <w:rsid w:val="005663E1"/>
    <w:rsid w:val="0056678C"/>
    <w:rsid w:val="00566A63"/>
    <w:rsid w:val="0056712F"/>
    <w:rsid w:val="00567A76"/>
    <w:rsid w:val="00567EC7"/>
    <w:rsid w:val="005702DB"/>
    <w:rsid w:val="005707F1"/>
    <w:rsid w:val="00570AFA"/>
    <w:rsid w:val="00570DA2"/>
    <w:rsid w:val="005716CC"/>
    <w:rsid w:val="005717F7"/>
    <w:rsid w:val="0057194D"/>
    <w:rsid w:val="00571A54"/>
    <w:rsid w:val="00571C56"/>
    <w:rsid w:val="00571D1E"/>
    <w:rsid w:val="00571DA5"/>
    <w:rsid w:val="00571E11"/>
    <w:rsid w:val="00572CB0"/>
    <w:rsid w:val="005734CD"/>
    <w:rsid w:val="00573BD5"/>
    <w:rsid w:val="00574851"/>
    <w:rsid w:val="00574BBA"/>
    <w:rsid w:val="00574E92"/>
    <w:rsid w:val="005755C4"/>
    <w:rsid w:val="0057597B"/>
    <w:rsid w:val="00575DC9"/>
    <w:rsid w:val="00575E70"/>
    <w:rsid w:val="00576265"/>
    <w:rsid w:val="00577029"/>
    <w:rsid w:val="00577277"/>
    <w:rsid w:val="005774D3"/>
    <w:rsid w:val="005774E0"/>
    <w:rsid w:val="005778E9"/>
    <w:rsid w:val="005779B4"/>
    <w:rsid w:val="00577A1F"/>
    <w:rsid w:val="00577D6D"/>
    <w:rsid w:val="0058016D"/>
    <w:rsid w:val="00580511"/>
    <w:rsid w:val="005806EF"/>
    <w:rsid w:val="0058096A"/>
    <w:rsid w:val="005809BE"/>
    <w:rsid w:val="00580A46"/>
    <w:rsid w:val="00580F56"/>
    <w:rsid w:val="00581048"/>
    <w:rsid w:val="00581D6E"/>
    <w:rsid w:val="00581EE8"/>
    <w:rsid w:val="005824FE"/>
    <w:rsid w:val="005827CC"/>
    <w:rsid w:val="00582E7B"/>
    <w:rsid w:val="00582F34"/>
    <w:rsid w:val="00583298"/>
    <w:rsid w:val="00583A20"/>
    <w:rsid w:val="00583C20"/>
    <w:rsid w:val="00584239"/>
    <w:rsid w:val="005845FE"/>
    <w:rsid w:val="005847D6"/>
    <w:rsid w:val="00584D29"/>
    <w:rsid w:val="00584EAF"/>
    <w:rsid w:val="00585861"/>
    <w:rsid w:val="00585E09"/>
    <w:rsid w:val="0058653D"/>
    <w:rsid w:val="005865EA"/>
    <w:rsid w:val="00586E9E"/>
    <w:rsid w:val="0058730F"/>
    <w:rsid w:val="0058736D"/>
    <w:rsid w:val="00587DA0"/>
    <w:rsid w:val="00587F78"/>
    <w:rsid w:val="00587F97"/>
    <w:rsid w:val="00590695"/>
    <w:rsid w:val="0059093C"/>
    <w:rsid w:val="00590BAE"/>
    <w:rsid w:val="005911F6"/>
    <w:rsid w:val="00591290"/>
    <w:rsid w:val="00591DDB"/>
    <w:rsid w:val="0059262E"/>
    <w:rsid w:val="00592EC5"/>
    <w:rsid w:val="00593105"/>
    <w:rsid w:val="00593889"/>
    <w:rsid w:val="00594A29"/>
    <w:rsid w:val="00594EE8"/>
    <w:rsid w:val="00594FA5"/>
    <w:rsid w:val="00596314"/>
    <w:rsid w:val="005964C1"/>
    <w:rsid w:val="0059650F"/>
    <w:rsid w:val="005972B7"/>
    <w:rsid w:val="00597A4A"/>
    <w:rsid w:val="00597BFB"/>
    <w:rsid w:val="00597E80"/>
    <w:rsid w:val="00597EDF"/>
    <w:rsid w:val="005A00AB"/>
    <w:rsid w:val="005A0538"/>
    <w:rsid w:val="005A062E"/>
    <w:rsid w:val="005A0B28"/>
    <w:rsid w:val="005A0C0A"/>
    <w:rsid w:val="005A1F90"/>
    <w:rsid w:val="005A22A3"/>
    <w:rsid w:val="005A23F6"/>
    <w:rsid w:val="005A2C11"/>
    <w:rsid w:val="005A2C3D"/>
    <w:rsid w:val="005A2F00"/>
    <w:rsid w:val="005A3095"/>
    <w:rsid w:val="005A30E6"/>
    <w:rsid w:val="005A33B4"/>
    <w:rsid w:val="005A38D0"/>
    <w:rsid w:val="005A3BC5"/>
    <w:rsid w:val="005A3DEA"/>
    <w:rsid w:val="005A401C"/>
    <w:rsid w:val="005A5090"/>
    <w:rsid w:val="005A5364"/>
    <w:rsid w:val="005A5A1B"/>
    <w:rsid w:val="005A5C71"/>
    <w:rsid w:val="005A61B2"/>
    <w:rsid w:val="005A64F6"/>
    <w:rsid w:val="005A6594"/>
    <w:rsid w:val="005A6AEA"/>
    <w:rsid w:val="005A76EE"/>
    <w:rsid w:val="005A7B80"/>
    <w:rsid w:val="005A7BD6"/>
    <w:rsid w:val="005A7C2E"/>
    <w:rsid w:val="005B0156"/>
    <w:rsid w:val="005B03E5"/>
    <w:rsid w:val="005B041B"/>
    <w:rsid w:val="005B0536"/>
    <w:rsid w:val="005B08DE"/>
    <w:rsid w:val="005B0F47"/>
    <w:rsid w:val="005B1263"/>
    <w:rsid w:val="005B132C"/>
    <w:rsid w:val="005B184C"/>
    <w:rsid w:val="005B267F"/>
    <w:rsid w:val="005B386B"/>
    <w:rsid w:val="005B3B24"/>
    <w:rsid w:val="005B3BD2"/>
    <w:rsid w:val="005B4F40"/>
    <w:rsid w:val="005B5468"/>
    <w:rsid w:val="005B560C"/>
    <w:rsid w:val="005B5C16"/>
    <w:rsid w:val="005B5D7A"/>
    <w:rsid w:val="005B6049"/>
    <w:rsid w:val="005B7193"/>
    <w:rsid w:val="005C0836"/>
    <w:rsid w:val="005C09F4"/>
    <w:rsid w:val="005C0A69"/>
    <w:rsid w:val="005C0D50"/>
    <w:rsid w:val="005C1129"/>
    <w:rsid w:val="005C156A"/>
    <w:rsid w:val="005C1CE1"/>
    <w:rsid w:val="005C1D96"/>
    <w:rsid w:val="005C2B86"/>
    <w:rsid w:val="005C3128"/>
    <w:rsid w:val="005C3953"/>
    <w:rsid w:val="005C39A2"/>
    <w:rsid w:val="005C46E1"/>
    <w:rsid w:val="005C509B"/>
    <w:rsid w:val="005C5313"/>
    <w:rsid w:val="005C54D4"/>
    <w:rsid w:val="005C555E"/>
    <w:rsid w:val="005C57E8"/>
    <w:rsid w:val="005C593E"/>
    <w:rsid w:val="005C62F7"/>
    <w:rsid w:val="005C7142"/>
    <w:rsid w:val="005C72C6"/>
    <w:rsid w:val="005C74D2"/>
    <w:rsid w:val="005C7560"/>
    <w:rsid w:val="005C7610"/>
    <w:rsid w:val="005C7640"/>
    <w:rsid w:val="005C7C59"/>
    <w:rsid w:val="005C7C97"/>
    <w:rsid w:val="005D122A"/>
    <w:rsid w:val="005D17AC"/>
    <w:rsid w:val="005D1C96"/>
    <w:rsid w:val="005D1D61"/>
    <w:rsid w:val="005D28A1"/>
    <w:rsid w:val="005D2BAB"/>
    <w:rsid w:val="005D2FFC"/>
    <w:rsid w:val="005D39D8"/>
    <w:rsid w:val="005D422A"/>
    <w:rsid w:val="005D429A"/>
    <w:rsid w:val="005D53E1"/>
    <w:rsid w:val="005D5621"/>
    <w:rsid w:val="005D5964"/>
    <w:rsid w:val="005D59F0"/>
    <w:rsid w:val="005D5C2C"/>
    <w:rsid w:val="005D63BA"/>
    <w:rsid w:val="005D738A"/>
    <w:rsid w:val="005D7A5A"/>
    <w:rsid w:val="005D7CF2"/>
    <w:rsid w:val="005D7CFC"/>
    <w:rsid w:val="005D7E89"/>
    <w:rsid w:val="005E0001"/>
    <w:rsid w:val="005E01DF"/>
    <w:rsid w:val="005E01FA"/>
    <w:rsid w:val="005E021E"/>
    <w:rsid w:val="005E039F"/>
    <w:rsid w:val="005E0413"/>
    <w:rsid w:val="005E09B3"/>
    <w:rsid w:val="005E0CD0"/>
    <w:rsid w:val="005E1013"/>
    <w:rsid w:val="005E11D5"/>
    <w:rsid w:val="005E1262"/>
    <w:rsid w:val="005E1507"/>
    <w:rsid w:val="005E18ED"/>
    <w:rsid w:val="005E1B1B"/>
    <w:rsid w:val="005E1F52"/>
    <w:rsid w:val="005E2521"/>
    <w:rsid w:val="005E300A"/>
    <w:rsid w:val="005E3468"/>
    <w:rsid w:val="005E3581"/>
    <w:rsid w:val="005E397B"/>
    <w:rsid w:val="005E3A17"/>
    <w:rsid w:val="005E4205"/>
    <w:rsid w:val="005E42F6"/>
    <w:rsid w:val="005E4626"/>
    <w:rsid w:val="005E46D1"/>
    <w:rsid w:val="005E48B6"/>
    <w:rsid w:val="005E4CDA"/>
    <w:rsid w:val="005E4FAF"/>
    <w:rsid w:val="005E5BBF"/>
    <w:rsid w:val="005E5D12"/>
    <w:rsid w:val="005E62F2"/>
    <w:rsid w:val="005E64A2"/>
    <w:rsid w:val="005E65E8"/>
    <w:rsid w:val="005E6673"/>
    <w:rsid w:val="005E6814"/>
    <w:rsid w:val="005E683D"/>
    <w:rsid w:val="005E6C8F"/>
    <w:rsid w:val="005E6D25"/>
    <w:rsid w:val="005E712C"/>
    <w:rsid w:val="005E7472"/>
    <w:rsid w:val="005E7663"/>
    <w:rsid w:val="005E790D"/>
    <w:rsid w:val="005E7E58"/>
    <w:rsid w:val="005F0615"/>
    <w:rsid w:val="005F08FC"/>
    <w:rsid w:val="005F0CE9"/>
    <w:rsid w:val="005F12B4"/>
    <w:rsid w:val="005F14EA"/>
    <w:rsid w:val="005F15B9"/>
    <w:rsid w:val="005F1654"/>
    <w:rsid w:val="005F19BA"/>
    <w:rsid w:val="005F19C8"/>
    <w:rsid w:val="005F1EB1"/>
    <w:rsid w:val="005F28CF"/>
    <w:rsid w:val="005F2B5B"/>
    <w:rsid w:val="005F2C02"/>
    <w:rsid w:val="005F2EB4"/>
    <w:rsid w:val="005F3132"/>
    <w:rsid w:val="005F3446"/>
    <w:rsid w:val="005F3949"/>
    <w:rsid w:val="005F3989"/>
    <w:rsid w:val="005F3D96"/>
    <w:rsid w:val="005F4481"/>
    <w:rsid w:val="005F4516"/>
    <w:rsid w:val="005F4573"/>
    <w:rsid w:val="005F478E"/>
    <w:rsid w:val="005F4B5F"/>
    <w:rsid w:val="005F4C40"/>
    <w:rsid w:val="005F4CF6"/>
    <w:rsid w:val="005F5345"/>
    <w:rsid w:val="005F54E1"/>
    <w:rsid w:val="005F5DB6"/>
    <w:rsid w:val="005F6134"/>
    <w:rsid w:val="005F62A6"/>
    <w:rsid w:val="005F63A5"/>
    <w:rsid w:val="005F6602"/>
    <w:rsid w:val="005F67E8"/>
    <w:rsid w:val="005F6983"/>
    <w:rsid w:val="005F6B8A"/>
    <w:rsid w:val="005F709F"/>
    <w:rsid w:val="005F76E0"/>
    <w:rsid w:val="005F7728"/>
    <w:rsid w:val="005F7781"/>
    <w:rsid w:val="005F77C1"/>
    <w:rsid w:val="005F77CC"/>
    <w:rsid w:val="005F7A17"/>
    <w:rsid w:val="005F7FD7"/>
    <w:rsid w:val="00600C50"/>
    <w:rsid w:val="00600D82"/>
    <w:rsid w:val="00601C4D"/>
    <w:rsid w:val="00602778"/>
    <w:rsid w:val="00603466"/>
    <w:rsid w:val="0060349A"/>
    <w:rsid w:val="006038F6"/>
    <w:rsid w:val="0060401F"/>
    <w:rsid w:val="0060433B"/>
    <w:rsid w:val="00605083"/>
    <w:rsid w:val="00605371"/>
    <w:rsid w:val="00605A0B"/>
    <w:rsid w:val="00606E59"/>
    <w:rsid w:val="006071E1"/>
    <w:rsid w:val="00607831"/>
    <w:rsid w:val="00607A3C"/>
    <w:rsid w:val="00610164"/>
    <w:rsid w:val="006103BB"/>
    <w:rsid w:val="0061065D"/>
    <w:rsid w:val="006106B3"/>
    <w:rsid w:val="0061085E"/>
    <w:rsid w:val="00610B4A"/>
    <w:rsid w:val="00611E64"/>
    <w:rsid w:val="00611FC7"/>
    <w:rsid w:val="00612200"/>
    <w:rsid w:val="00612448"/>
    <w:rsid w:val="00612D6D"/>
    <w:rsid w:val="0061309E"/>
    <w:rsid w:val="00613109"/>
    <w:rsid w:val="006131BF"/>
    <w:rsid w:val="00613558"/>
    <w:rsid w:val="00613C22"/>
    <w:rsid w:val="00614691"/>
    <w:rsid w:val="00614FE7"/>
    <w:rsid w:val="0061589C"/>
    <w:rsid w:val="00615D55"/>
    <w:rsid w:val="006164C1"/>
    <w:rsid w:val="006168C5"/>
    <w:rsid w:val="00616D48"/>
    <w:rsid w:val="00616EE3"/>
    <w:rsid w:val="006170B2"/>
    <w:rsid w:val="0061721B"/>
    <w:rsid w:val="006177C7"/>
    <w:rsid w:val="006178FF"/>
    <w:rsid w:val="00617A3C"/>
    <w:rsid w:val="00620409"/>
    <w:rsid w:val="00620A52"/>
    <w:rsid w:val="00621E82"/>
    <w:rsid w:val="00621FCC"/>
    <w:rsid w:val="006226FA"/>
    <w:rsid w:val="00622F67"/>
    <w:rsid w:val="00623675"/>
    <w:rsid w:val="00623819"/>
    <w:rsid w:val="006238BA"/>
    <w:rsid w:val="006238CA"/>
    <w:rsid w:val="00623A18"/>
    <w:rsid w:val="0062414D"/>
    <w:rsid w:val="00624A46"/>
    <w:rsid w:val="00624CD9"/>
    <w:rsid w:val="00625149"/>
    <w:rsid w:val="006253F6"/>
    <w:rsid w:val="00625888"/>
    <w:rsid w:val="00625A0B"/>
    <w:rsid w:val="00626767"/>
    <w:rsid w:val="00626BA6"/>
    <w:rsid w:val="00626C81"/>
    <w:rsid w:val="00626DDA"/>
    <w:rsid w:val="00627070"/>
    <w:rsid w:val="00627153"/>
    <w:rsid w:val="00627A48"/>
    <w:rsid w:val="00627C22"/>
    <w:rsid w:val="00630172"/>
    <w:rsid w:val="0063076F"/>
    <w:rsid w:val="00630CB4"/>
    <w:rsid w:val="006316C4"/>
    <w:rsid w:val="00631950"/>
    <w:rsid w:val="00631A9C"/>
    <w:rsid w:val="00631F5C"/>
    <w:rsid w:val="0063231C"/>
    <w:rsid w:val="00632567"/>
    <w:rsid w:val="00632B62"/>
    <w:rsid w:val="00632EAF"/>
    <w:rsid w:val="0063379E"/>
    <w:rsid w:val="00633EC9"/>
    <w:rsid w:val="00634383"/>
    <w:rsid w:val="00634646"/>
    <w:rsid w:val="006350E3"/>
    <w:rsid w:val="00635FAE"/>
    <w:rsid w:val="00636589"/>
    <w:rsid w:val="00636950"/>
    <w:rsid w:val="00636DFA"/>
    <w:rsid w:val="006370AB"/>
    <w:rsid w:val="0063714B"/>
    <w:rsid w:val="00637ACB"/>
    <w:rsid w:val="0064043A"/>
    <w:rsid w:val="006404C5"/>
    <w:rsid w:val="0064056E"/>
    <w:rsid w:val="006412B1"/>
    <w:rsid w:val="006414A0"/>
    <w:rsid w:val="0064170E"/>
    <w:rsid w:val="00641A95"/>
    <w:rsid w:val="00641B1C"/>
    <w:rsid w:val="006423E8"/>
    <w:rsid w:val="00642415"/>
    <w:rsid w:val="006424A6"/>
    <w:rsid w:val="00642A9A"/>
    <w:rsid w:val="006433F5"/>
    <w:rsid w:val="00643511"/>
    <w:rsid w:val="00644134"/>
    <w:rsid w:val="006441C5"/>
    <w:rsid w:val="0064428B"/>
    <w:rsid w:val="00644B36"/>
    <w:rsid w:val="0064575D"/>
    <w:rsid w:val="006462D6"/>
    <w:rsid w:val="00646584"/>
    <w:rsid w:val="00646EA9"/>
    <w:rsid w:val="0064703D"/>
    <w:rsid w:val="00647C84"/>
    <w:rsid w:val="00650102"/>
    <w:rsid w:val="0065023D"/>
    <w:rsid w:val="006507AE"/>
    <w:rsid w:val="00650F2F"/>
    <w:rsid w:val="00651A83"/>
    <w:rsid w:val="006522B1"/>
    <w:rsid w:val="00652793"/>
    <w:rsid w:val="006527F2"/>
    <w:rsid w:val="00652F58"/>
    <w:rsid w:val="00652F8D"/>
    <w:rsid w:val="00653023"/>
    <w:rsid w:val="00653366"/>
    <w:rsid w:val="00653418"/>
    <w:rsid w:val="006535BE"/>
    <w:rsid w:val="00654209"/>
    <w:rsid w:val="006544B7"/>
    <w:rsid w:val="00654E9F"/>
    <w:rsid w:val="00655627"/>
    <w:rsid w:val="00655891"/>
    <w:rsid w:val="0065643D"/>
    <w:rsid w:val="006565C1"/>
    <w:rsid w:val="00656737"/>
    <w:rsid w:val="006570E1"/>
    <w:rsid w:val="00657138"/>
    <w:rsid w:val="006572F8"/>
    <w:rsid w:val="00657C12"/>
    <w:rsid w:val="00660705"/>
    <w:rsid w:val="006607AE"/>
    <w:rsid w:val="00660D0E"/>
    <w:rsid w:val="00661355"/>
    <w:rsid w:val="00661A6E"/>
    <w:rsid w:val="00661AEA"/>
    <w:rsid w:val="00661BB7"/>
    <w:rsid w:val="0066267C"/>
    <w:rsid w:val="006631D7"/>
    <w:rsid w:val="00663236"/>
    <w:rsid w:val="00663866"/>
    <w:rsid w:val="00663E08"/>
    <w:rsid w:val="006640B3"/>
    <w:rsid w:val="006646E1"/>
    <w:rsid w:val="00664B1E"/>
    <w:rsid w:val="00664CB5"/>
    <w:rsid w:val="00665E60"/>
    <w:rsid w:val="00665F2D"/>
    <w:rsid w:val="00666115"/>
    <w:rsid w:val="00666643"/>
    <w:rsid w:val="00666B67"/>
    <w:rsid w:val="00666BA9"/>
    <w:rsid w:val="00666E5D"/>
    <w:rsid w:val="00667B33"/>
    <w:rsid w:val="00667BE3"/>
    <w:rsid w:val="006702CA"/>
    <w:rsid w:val="00670495"/>
    <w:rsid w:val="00670891"/>
    <w:rsid w:val="00670CFD"/>
    <w:rsid w:val="00670DD3"/>
    <w:rsid w:val="006712E8"/>
    <w:rsid w:val="00671A00"/>
    <w:rsid w:val="00671C30"/>
    <w:rsid w:val="00672269"/>
    <w:rsid w:val="006722E5"/>
    <w:rsid w:val="006725EB"/>
    <w:rsid w:val="006726DE"/>
    <w:rsid w:val="006727D1"/>
    <w:rsid w:val="00672ECA"/>
    <w:rsid w:val="00672FAC"/>
    <w:rsid w:val="00673160"/>
    <w:rsid w:val="006741E9"/>
    <w:rsid w:val="0067490A"/>
    <w:rsid w:val="00674E28"/>
    <w:rsid w:val="00674EB8"/>
    <w:rsid w:val="006757E1"/>
    <w:rsid w:val="00675923"/>
    <w:rsid w:val="00675C74"/>
    <w:rsid w:val="00675C9A"/>
    <w:rsid w:val="00676025"/>
    <w:rsid w:val="006762A4"/>
    <w:rsid w:val="006764DF"/>
    <w:rsid w:val="00676A7B"/>
    <w:rsid w:val="00677A4C"/>
    <w:rsid w:val="00677C1C"/>
    <w:rsid w:val="00677C37"/>
    <w:rsid w:val="0068082C"/>
    <w:rsid w:val="00680A9A"/>
    <w:rsid w:val="00680C3C"/>
    <w:rsid w:val="00681450"/>
    <w:rsid w:val="00681866"/>
    <w:rsid w:val="00681D0B"/>
    <w:rsid w:val="006820D2"/>
    <w:rsid w:val="00682881"/>
    <w:rsid w:val="00682D7A"/>
    <w:rsid w:val="0068368C"/>
    <w:rsid w:val="00684E8B"/>
    <w:rsid w:val="006854F9"/>
    <w:rsid w:val="0068552C"/>
    <w:rsid w:val="00685777"/>
    <w:rsid w:val="00685836"/>
    <w:rsid w:val="0068645D"/>
    <w:rsid w:val="00686A29"/>
    <w:rsid w:val="00687757"/>
    <w:rsid w:val="006878C3"/>
    <w:rsid w:val="00687FB1"/>
    <w:rsid w:val="006901A7"/>
    <w:rsid w:val="0069020B"/>
    <w:rsid w:val="00690604"/>
    <w:rsid w:val="006908A0"/>
    <w:rsid w:val="00690F0A"/>
    <w:rsid w:val="0069144F"/>
    <w:rsid w:val="00692032"/>
    <w:rsid w:val="006923FF"/>
    <w:rsid w:val="0069253B"/>
    <w:rsid w:val="00692A8D"/>
    <w:rsid w:val="00692BC8"/>
    <w:rsid w:val="00692FBD"/>
    <w:rsid w:val="0069386B"/>
    <w:rsid w:val="006939C4"/>
    <w:rsid w:val="006941D6"/>
    <w:rsid w:val="006942EC"/>
    <w:rsid w:val="006945C4"/>
    <w:rsid w:val="00694767"/>
    <w:rsid w:val="00694C4F"/>
    <w:rsid w:val="006951F9"/>
    <w:rsid w:val="0069573F"/>
    <w:rsid w:val="00696B8D"/>
    <w:rsid w:val="00696D1F"/>
    <w:rsid w:val="00696D2B"/>
    <w:rsid w:val="00696DD6"/>
    <w:rsid w:val="006978AA"/>
    <w:rsid w:val="00697B53"/>
    <w:rsid w:val="00697C24"/>
    <w:rsid w:val="006A11CE"/>
    <w:rsid w:val="006A1893"/>
    <w:rsid w:val="006A19E1"/>
    <w:rsid w:val="006A1CBE"/>
    <w:rsid w:val="006A2052"/>
    <w:rsid w:val="006A23C5"/>
    <w:rsid w:val="006A275A"/>
    <w:rsid w:val="006A2EA2"/>
    <w:rsid w:val="006A30FE"/>
    <w:rsid w:val="006A35D7"/>
    <w:rsid w:val="006A3A8A"/>
    <w:rsid w:val="006A3CEF"/>
    <w:rsid w:val="006A4898"/>
    <w:rsid w:val="006A4AF3"/>
    <w:rsid w:val="006A4D0E"/>
    <w:rsid w:val="006A4D52"/>
    <w:rsid w:val="006A5369"/>
    <w:rsid w:val="006A55CC"/>
    <w:rsid w:val="006A5AD5"/>
    <w:rsid w:val="006A5B33"/>
    <w:rsid w:val="006A64BA"/>
    <w:rsid w:val="006A6610"/>
    <w:rsid w:val="006A6F1F"/>
    <w:rsid w:val="006A7475"/>
    <w:rsid w:val="006A7852"/>
    <w:rsid w:val="006A7E7D"/>
    <w:rsid w:val="006B067D"/>
    <w:rsid w:val="006B0786"/>
    <w:rsid w:val="006B08FA"/>
    <w:rsid w:val="006B0A23"/>
    <w:rsid w:val="006B12BC"/>
    <w:rsid w:val="006B1581"/>
    <w:rsid w:val="006B184B"/>
    <w:rsid w:val="006B1E54"/>
    <w:rsid w:val="006B31AD"/>
    <w:rsid w:val="006B34CC"/>
    <w:rsid w:val="006B40D4"/>
    <w:rsid w:val="006B4559"/>
    <w:rsid w:val="006B46C9"/>
    <w:rsid w:val="006B4A15"/>
    <w:rsid w:val="006B5B4F"/>
    <w:rsid w:val="006B5C41"/>
    <w:rsid w:val="006B5F38"/>
    <w:rsid w:val="006B624B"/>
    <w:rsid w:val="006B62A2"/>
    <w:rsid w:val="006B6CF4"/>
    <w:rsid w:val="006B7F7E"/>
    <w:rsid w:val="006C037C"/>
    <w:rsid w:val="006C04E0"/>
    <w:rsid w:val="006C078A"/>
    <w:rsid w:val="006C0906"/>
    <w:rsid w:val="006C0A5D"/>
    <w:rsid w:val="006C167F"/>
    <w:rsid w:val="006C1A21"/>
    <w:rsid w:val="006C20DD"/>
    <w:rsid w:val="006C2909"/>
    <w:rsid w:val="006C2AE7"/>
    <w:rsid w:val="006C2C1E"/>
    <w:rsid w:val="006C302D"/>
    <w:rsid w:val="006C30CE"/>
    <w:rsid w:val="006C3267"/>
    <w:rsid w:val="006C342D"/>
    <w:rsid w:val="006C396A"/>
    <w:rsid w:val="006C3A6A"/>
    <w:rsid w:val="006C3E75"/>
    <w:rsid w:val="006C43D8"/>
    <w:rsid w:val="006C4685"/>
    <w:rsid w:val="006C4D02"/>
    <w:rsid w:val="006C4F6B"/>
    <w:rsid w:val="006C518E"/>
    <w:rsid w:val="006C5834"/>
    <w:rsid w:val="006C5AA4"/>
    <w:rsid w:val="006C5D52"/>
    <w:rsid w:val="006C6125"/>
    <w:rsid w:val="006C6360"/>
    <w:rsid w:val="006C6514"/>
    <w:rsid w:val="006C66D7"/>
    <w:rsid w:val="006C686E"/>
    <w:rsid w:val="006C6B84"/>
    <w:rsid w:val="006C6EC3"/>
    <w:rsid w:val="006C717D"/>
    <w:rsid w:val="006C7270"/>
    <w:rsid w:val="006C784E"/>
    <w:rsid w:val="006C7D2C"/>
    <w:rsid w:val="006D0C06"/>
    <w:rsid w:val="006D0E6C"/>
    <w:rsid w:val="006D1A99"/>
    <w:rsid w:val="006D210F"/>
    <w:rsid w:val="006D2A72"/>
    <w:rsid w:val="006D2CE0"/>
    <w:rsid w:val="006D2F53"/>
    <w:rsid w:val="006D3228"/>
    <w:rsid w:val="006D328D"/>
    <w:rsid w:val="006D3316"/>
    <w:rsid w:val="006D33B7"/>
    <w:rsid w:val="006D441E"/>
    <w:rsid w:val="006D4FAF"/>
    <w:rsid w:val="006D50C6"/>
    <w:rsid w:val="006D51CB"/>
    <w:rsid w:val="006D58B1"/>
    <w:rsid w:val="006D5BF0"/>
    <w:rsid w:val="006D5F8A"/>
    <w:rsid w:val="006D6471"/>
    <w:rsid w:val="006D65ED"/>
    <w:rsid w:val="006D67C0"/>
    <w:rsid w:val="006D67EA"/>
    <w:rsid w:val="006D7352"/>
    <w:rsid w:val="006D774B"/>
    <w:rsid w:val="006D7ECA"/>
    <w:rsid w:val="006E1039"/>
    <w:rsid w:val="006E1615"/>
    <w:rsid w:val="006E2A2F"/>
    <w:rsid w:val="006E2A43"/>
    <w:rsid w:val="006E2B4E"/>
    <w:rsid w:val="006E3263"/>
    <w:rsid w:val="006E3610"/>
    <w:rsid w:val="006E3730"/>
    <w:rsid w:val="006E4329"/>
    <w:rsid w:val="006E4D4E"/>
    <w:rsid w:val="006E4DDD"/>
    <w:rsid w:val="006E526D"/>
    <w:rsid w:val="006E534F"/>
    <w:rsid w:val="006E5528"/>
    <w:rsid w:val="006E5763"/>
    <w:rsid w:val="006E5ADC"/>
    <w:rsid w:val="006E5BB1"/>
    <w:rsid w:val="006E6685"/>
    <w:rsid w:val="006E68C5"/>
    <w:rsid w:val="006E6EC0"/>
    <w:rsid w:val="006E74FA"/>
    <w:rsid w:val="006E7643"/>
    <w:rsid w:val="006F118B"/>
    <w:rsid w:val="006F1349"/>
    <w:rsid w:val="006F140C"/>
    <w:rsid w:val="006F18D2"/>
    <w:rsid w:val="006F206F"/>
    <w:rsid w:val="006F2763"/>
    <w:rsid w:val="006F2BFA"/>
    <w:rsid w:val="006F3355"/>
    <w:rsid w:val="006F3AB5"/>
    <w:rsid w:val="006F44CC"/>
    <w:rsid w:val="006F455F"/>
    <w:rsid w:val="006F5436"/>
    <w:rsid w:val="006F5861"/>
    <w:rsid w:val="006F598E"/>
    <w:rsid w:val="006F59DD"/>
    <w:rsid w:val="006F5ACF"/>
    <w:rsid w:val="006F69B5"/>
    <w:rsid w:val="006F7963"/>
    <w:rsid w:val="006F7F2F"/>
    <w:rsid w:val="006F7F30"/>
    <w:rsid w:val="0070023E"/>
    <w:rsid w:val="007003C8"/>
    <w:rsid w:val="007003D6"/>
    <w:rsid w:val="00700540"/>
    <w:rsid w:val="00700917"/>
    <w:rsid w:val="0070157F"/>
    <w:rsid w:val="00701763"/>
    <w:rsid w:val="007018E3"/>
    <w:rsid w:val="00701F82"/>
    <w:rsid w:val="0070202F"/>
    <w:rsid w:val="007024B3"/>
    <w:rsid w:val="00703AD7"/>
    <w:rsid w:val="0070408B"/>
    <w:rsid w:val="0070476C"/>
    <w:rsid w:val="007048E0"/>
    <w:rsid w:val="00704977"/>
    <w:rsid w:val="00704D68"/>
    <w:rsid w:val="00704F83"/>
    <w:rsid w:val="007055CA"/>
    <w:rsid w:val="00705ACA"/>
    <w:rsid w:val="00705C53"/>
    <w:rsid w:val="00705D8E"/>
    <w:rsid w:val="00706601"/>
    <w:rsid w:val="007066B4"/>
    <w:rsid w:val="0070685E"/>
    <w:rsid w:val="00706933"/>
    <w:rsid w:val="00706F30"/>
    <w:rsid w:val="00707246"/>
    <w:rsid w:val="007072EA"/>
    <w:rsid w:val="00707A64"/>
    <w:rsid w:val="007110DF"/>
    <w:rsid w:val="007111B5"/>
    <w:rsid w:val="007112A4"/>
    <w:rsid w:val="0071197B"/>
    <w:rsid w:val="00711B45"/>
    <w:rsid w:val="00711C83"/>
    <w:rsid w:val="00712734"/>
    <w:rsid w:val="00712778"/>
    <w:rsid w:val="007127B0"/>
    <w:rsid w:val="00712858"/>
    <w:rsid w:val="007129B1"/>
    <w:rsid w:val="00712E5B"/>
    <w:rsid w:val="00712F0E"/>
    <w:rsid w:val="00713FE2"/>
    <w:rsid w:val="00714009"/>
    <w:rsid w:val="007141C3"/>
    <w:rsid w:val="007143DE"/>
    <w:rsid w:val="00714722"/>
    <w:rsid w:val="00714C5F"/>
    <w:rsid w:val="007155AB"/>
    <w:rsid w:val="00715638"/>
    <w:rsid w:val="00715A25"/>
    <w:rsid w:val="007164BE"/>
    <w:rsid w:val="0071660B"/>
    <w:rsid w:val="00716628"/>
    <w:rsid w:val="00716772"/>
    <w:rsid w:val="0071693C"/>
    <w:rsid w:val="00716E8B"/>
    <w:rsid w:val="007173BC"/>
    <w:rsid w:val="00717471"/>
    <w:rsid w:val="0071789A"/>
    <w:rsid w:val="00717F34"/>
    <w:rsid w:val="0072034B"/>
    <w:rsid w:val="007203C6"/>
    <w:rsid w:val="00720586"/>
    <w:rsid w:val="00721342"/>
    <w:rsid w:val="00721551"/>
    <w:rsid w:val="00721987"/>
    <w:rsid w:val="00721E80"/>
    <w:rsid w:val="00722509"/>
    <w:rsid w:val="0072259B"/>
    <w:rsid w:val="007231F5"/>
    <w:rsid w:val="00723AD7"/>
    <w:rsid w:val="00723EF0"/>
    <w:rsid w:val="007247F5"/>
    <w:rsid w:val="00724AE4"/>
    <w:rsid w:val="00724B1F"/>
    <w:rsid w:val="007253DB"/>
    <w:rsid w:val="00725B31"/>
    <w:rsid w:val="00725CCF"/>
    <w:rsid w:val="0072679B"/>
    <w:rsid w:val="00727A35"/>
    <w:rsid w:val="00730E5B"/>
    <w:rsid w:val="0073129D"/>
    <w:rsid w:val="007314C8"/>
    <w:rsid w:val="00731579"/>
    <w:rsid w:val="007317F1"/>
    <w:rsid w:val="00731AA7"/>
    <w:rsid w:val="00732297"/>
    <w:rsid w:val="007323E5"/>
    <w:rsid w:val="00732578"/>
    <w:rsid w:val="00732713"/>
    <w:rsid w:val="00732EC7"/>
    <w:rsid w:val="007331D6"/>
    <w:rsid w:val="0073323C"/>
    <w:rsid w:val="0073384D"/>
    <w:rsid w:val="00734192"/>
    <w:rsid w:val="0073471A"/>
    <w:rsid w:val="0073472F"/>
    <w:rsid w:val="00734731"/>
    <w:rsid w:val="00734944"/>
    <w:rsid w:val="00734B9E"/>
    <w:rsid w:val="00734E26"/>
    <w:rsid w:val="00734E3F"/>
    <w:rsid w:val="00734F4F"/>
    <w:rsid w:val="007351F4"/>
    <w:rsid w:val="0073523A"/>
    <w:rsid w:val="00735FE2"/>
    <w:rsid w:val="007362DF"/>
    <w:rsid w:val="007363EE"/>
    <w:rsid w:val="0073691C"/>
    <w:rsid w:val="00736A0A"/>
    <w:rsid w:val="00737283"/>
    <w:rsid w:val="00740543"/>
    <w:rsid w:val="007412DF"/>
    <w:rsid w:val="00741AEE"/>
    <w:rsid w:val="007421C4"/>
    <w:rsid w:val="00742774"/>
    <w:rsid w:val="00742861"/>
    <w:rsid w:val="007428BD"/>
    <w:rsid w:val="00742AE7"/>
    <w:rsid w:val="00742B93"/>
    <w:rsid w:val="00742E15"/>
    <w:rsid w:val="0074336E"/>
    <w:rsid w:val="00743C2C"/>
    <w:rsid w:val="00744003"/>
    <w:rsid w:val="00744497"/>
    <w:rsid w:val="00744C55"/>
    <w:rsid w:val="007452CC"/>
    <w:rsid w:val="007453BC"/>
    <w:rsid w:val="00745CFB"/>
    <w:rsid w:val="0074609F"/>
    <w:rsid w:val="00746745"/>
    <w:rsid w:val="0074678A"/>
    <w:rsid w:val="00746A33"/>
    <w:rsid w:val="00747095"/>
    <w:rsid w:val="007470ED"/>
    <w:rsid w:val="00747122"/>
    <w:rsid w:val="007471FD"/>
    <w:rsid w:val="00747294"/>
    <w:rsid w:val="0074745E"/>
    <w:rsid w:val="007477D3"/>
    <w:rsid w:val="007500EC"/>
    <w:rsid w:val="00750116"/>
    <w:rsid w:val="007503E2"/>
    <w:rsid w:val="0075068A"/>
    <w:rsid w:val="0075069C"/>
    <w:rsid w:val="0075069F"/>
    <w:rsid w:val="00750A21"/>
    <w:rsid w:val="007512B9"/>
    <w:rsid w:val="007515BC"/>
    <w:rsid w:val="007524C3"/>
    <w:rsid w:val="007524E2"/>
    <w:rsid w:val="00752C0E"/>
    <w:rsid w:val="00752E06"/>
    <w:rsid w:val="007533A5"/>
    <w:rsid w:val="0075363D"/>
    <w:rsid w:val="0075365B"/>
    <w:rsid w:val="0075378A"/>
    <w:rsid w:val="007543C8"/>
    <w:rsid w:val="007548BA"/>
    <w:rsid w:val="00754B17"/>
    <w:rsid w:val="00754BB0"/>
    <w:rsid w:val="00755329"/>
    <w:rsid w:val="00755935"/>
    <w:rsid w:val="00755B1C"/>
    <w:rsid w:val="0075605C"/>
    <w:rsid w:val="007563B7"/>
    <w:rsid w:val="00757DA8"/>
    <w:rsid w:val="00757DF5"/>
    <w:rsid w:val="00757FC8"/>
    <w:rsid w:val="007601C7"/>
    <w:rsid w:val="00760270"/>
    <w:rsid w:val="007602E9"/>
    <w:rsid w:val="00760BDB"/>
    <w:rsid w:val="0076109C"/>
    <w:rsid w:val="0076174C"/>
    <w:rsid w:val="007623EE"/>
    <w:rsid w:val="00762C6C"/>
    <w:rsid w:val="007633D6"/>
    <w:rsid w:val="00763730"/>
    <w:rsid w:val="00763EBD"/>
    <w:rsid w:val="00764002"/>
    <w:rsid w:val="007641C1"/>
    <w:rsid w:val="00764971"/>
    <w:rsid w:val="007650FE"/>
    <w:rsid w:val="00765387"/>
    <w:rsid w:val="00765BA8"/>
    <w:rsid w:val="0076607F"/>
    <w:rsid w:val="00766344"/>
    <w:rsid w:val="00766A7B"/>
    <w:rsid w:val="00766BBB"/>
    <w:rsid w:val="00766CB6"/>
    <w:rsid w:val="007672FC"/>
    <w:rsid w:val="00767315"/>
    <w:rsid w:val="00767BA6"/>
    <w:rsid w:val="00767CCC"/>
    <w:rsid w:val="007706C7"/>
    <w:rsid w:val="00770ADD"/>
    <w:rsid w:val="00770DFE"/>
    <w:rsid w:val="00771AE6"/>
    <w:rsid w:val="00771E15"/>
    <w:rsid w:val="00771EF6"/>
    <w:rsid w:val="007722B4"/>
    <w:rsid w:val="00772914"/>
    <w:rsid w:val="00772F8F"/>
    <w:rsid w:val="00773176"/>
    <w:rsid w:val="00773EAE"/>
    <w:rsid w:val="007744D8"/>
    <w:rsid w:val="0077451A"/>
    <w:rsid w:val="00774555"/>
    <w:rsid w:val="007746C8"/>
    <w:rsid w:val="00775052"/>
    <w:rsid w:val="0077529D"/>
    <w:rsid w:val="00775320"/>
    <w:rsid w:val="007754EB"/>
    <w:rsid w:val="007763EB"/>
    <w:rsid w:val="007766EF"/>
    <w:rsid w:val="007769BE"/>
    <w:rsid w:val="00776D4F"/>
    <w:rsid w:val="00776D99"/>
    <w:rsid w:val="00777839"/>
    <w:rsid w:val="00777A0F"/>
    <w:rsid w:val="00777AD9"/>
    <w:rsid w:val="0078060A"/>
    <w:rsid w:val="00780D6B"/>
    <w:rsid w:val="00780F69"/>
    <w:rsid w:val="007811E0"/>
    <w:rsid w:val="00781864"/>
    <w:rsid w:val="00781BE6"/>
    <w:rsid w:val="00781CA1"/>
    <w:rsid w:val="00781E5A"/>
    <w:rsid w:val="007826FF"/>
    <w:rsid w:val="00782B93"/>
    <w:rsid w:val="007834C3"/>
    <w:rsid w:val="00783C87"/>
    <w:rsid w:val="00783D91"/>
    <w:rsid w:val="0078479E"/>
    <w:rsid w:val="00784F35"/>
    <w:rsid w:val="0078514A"/>
    <w:rsid w:val="0078535E"/>
    <w:rsid w:val="007858CE"/>
    <w:rsid w:val="00785D35"/>
    <w:rsid w:val="007860C6"/>
    <w:rsid w:val="007863FB"/>
    <w:rsid w:val="00786BEB"/>
    <w:rsid w:val="00786DC4"/>
    <w:rsid w:val="007870BB"/>
    <w:rsid w:val="007870D4"/>
    <w:rsid w:val="0078793B"/>
    <w:rsid w:val="00787BAD"/>
    <w:rsid w:val="00787E55"/>
    <w:rsid w:val="00790008"/>
    <w:rsid w:val="007903D2"/>
    <w:rsid w:val="00790508"/>
    <w:rsid w:val="00790718"/>
    <w:rsid w:val="00790A9F"/>
    <w:rsid w:val="00790CD1"/>
    <w:rsid w:val="00790D31"/>
    <w:rsid w:val="00791602"/>
    <w:rsid w:val="0079177C"/>
    <w:rsid w:val="00792535"/>
    <w:rsid w:val="00792A16"/>
    <w:rsid w:val="00792B67"/>
    <w:rsid w:val="00793549"/>
    <w:rsid w:val="007936C7"/>
    <w:rsid w:val="007937A7"/>
    <w:rsid w:val="00793C25"/>
    <w:rsid w:val="00793DD6"/>
    <w:rsid w:val="0079412F"/>
    <w:rsid w:val="00794FC0"/>
    <w:rsid w:val="007956AC"/>
    <w:rsid w:val="0079595D"/>
    <w:rsid w:val="00795D76"/>
    <w:rsid w:val="0079620B"/>
    <w:rsid w:val="00796425"/>
    <w:rsid w:val="00796941"/>
    <w:rsid w:val="00796C8B"/>
    <w:rsid w:val="007971BF"/>
    <w:rsid w:val="00797323"/>
    <w:rsid w:val="0079748D"/>
    <w:rsid w:val="0079767D"/>
    <w:rsid w:val="007A0E14"/>
    <w:rsid w:val="007A0FAF"/>
    <w:rsid w:val="007A163C"/>
    <w:rsid w:val="007A2026"/>
    <w:rsid w:val="007A22A1"/>
    <w:rsid w:val="007A302C"/>
    <w:rsid w:val="007A3147"/>
    <w:rsid w:val="007A32C0"/>
    <w:rsid w:val="007A37BE"/>
    <w:rsid w:val="007A37F4"/>
    <w:rsid w:val="007A3A09"/>
    <w:rsid w:val="007A3B69"/>
    <w:rsid w:val="007A4093"/>
    <w:rsid w:val="007A4145"/>
    <w:rsid w:val="007A41B6"/>
    <w:rsid w:val="007A431B"/>
    <w:rsid w:val="007A44D3"/>
    <w:rsid w:val="007A5B0D"/>
    <w:rsid w:val="007A673F"/>
    <w:rsid w:val="007A68C2"/>
    <w:rsid w:val="007A6B65"/>
    <w:rsid w:val="007A6D33"/>
    <w:rsid w:val="007A6D3C"/>
    <w:rsid w:val="007A71F9"/>
    <w:rsid w:val="007A7834"/>
    <w:rsid w:val="007A784C"/>
    <w:rsid w:val="007A79F4"/>
    <w:rsid w:val="007B0047"/>
    <w:rsid w:val="007B0CC9"/>
    <w:rsid w:val="007B1B89"/>
    <w:rsid w:val="007B1D81"/>
    <w:rsid w:val="007B2047"/>
    <w:rsid w:val="007B20CA"/>
    <w:rsid w:val="007B26B0"/>
    <w:rsid w:val="007B2DBE"/>
    <w:rsid w:val="007B3000"/>
    <w:rsid w:val="007B305D"/>
    <w:rsid w:val="007B32D3"/>
    <w:rsid w:val="007B38CB"/>
    <w:rsid w:val="007B41AF"/>
    <w:rsid w:val="007B4C34"/>
    <w:rsid w:val="007B5B71"/>
    <w:rsid w:val="007B5FB6"/>
    <w:rsid w:val="007B60CB"/>
    <w:rsid w:val="007B64CF"/>
    <w:rsid w:val="007B6B50"/>
    <w:rsid w:val="007B6CEC"/>
    <w:rsid w:val="007B6F80"/>
    <w:rsid w:val="007B70B7"/>
    <w:rsid w:val="007B70F9"/>
    <w:rsid w:val="007B78FA"/>
    <w:rsid w:val="007C00DE"/>
    <w:rsid w:val="007C03D9"/>
    <w:rsid w:val="007C04D5"/>
    <w:rsid w:val="007C157A"/>
    <w:rsid w:val="007C15F8"/>
    <w:rsid w:val="007C1A01"/>
    <w:rsid w:val="007C1A1A"/>
    <w:rsid w:val="007C1BD1"/>
    <w:rsid w:val="007C3239"/>
    <w:rsid w:val="007C38F6"/>
    <w:rsid w:val="007C40A0"/>
    <w:rsid w:val="007C47E6"/>
    <w:rsid w:val="007C4825"/>
    <w:rsid w:val="007C4E09"/>
    <w:rsid w:val="007C5660"/>
    <w:rsid w:val="007C593C"/>
    <w:rsid w:val="007C5DAA"/>
    <w:rsid w:val="007C65CB"/>
    <w:rsid w:val="007C65FB"/>
    <w:rsid w:val="007C68B3"/>
    <w:rsid w:val="007C736C"/>
    <w:rsid w:val="007C76EF"/>
    <w:rsid w:val="007D0263"/>
    <w:rsid w:val="007D08EA"/>
    <w:rsid w:val="007D0EFC"/>
    <w:rsid w:val="007D0FCD"/>
    <w:rsid w:val="007D1407"/>
    <w:rsid w:val="007D1DD3"/>
    <w:rsid w:val="007D1DDC"/>
    <w:rsid w:val="007D2235"/>
    <w:rsid w:val="007D22DC"/>
    <w:rsid w:val="007D23BF"/>
    <w:rsid w:val="007D2649"/>
    <w:rsid w:val="007D267C"/>
    <w:rsid w:val="007D2930"/>
    <w:rsid w:val="007D3080"/>
    <w:rsid w:val="007D31E4"/>
    <w:rsid w:val="007D32B2"/>
    <w:rsid w:val="007D3C9E"/>
    <w:rsid w:val="007D3FA5"/>
    <w:rsid w:val="007D4923"/>
    <w:rsid w:val="007D5265"/>
    <w:rsid w:val="007D5307"/>
    <w:rsid w:val="007D5458"/>
    <w:rsid w:val="007D548C"/>
    <w:rsid w:val="007D5716"/>
    <w:rsid w:val="007D5C9D"/>
    <w:rsid w:val="007D6784"/>
    <w:rsid w:val="007D6BA6"/>
    <w:rsid w:val="007D6D8C"/>
    <w:rsid w:val="007D6F76"/>
    <w:rsid w:val="007D7A10"/>
    <w:rsid w:val="007D7FED"/>
    <w:rsid w:val="007E0142"/>
    <w:rsid w:val="007E069A"/>
    <w:rsid w:val="007E0AE7"/>
    <w:rsid w:val="007E1209"/>
    <w:rsid w:val="007E14DB"/>
    <w:rsid w:val="007E16C7"/>
    <w:rsid w:val="007E1774"/>
    <w:rsid w:val="007E1791"/>
    <w:rsid w:val="007E1C8A"/>
    <w:rsid w:val="007E3631"/>
    <w:rsid w:val="007E3889"/>
    <w:rsid w:val="007E3A53"/>
    <w:rsid w:val="007E3A97"/>
    <w:rsid w:val="007E3B38"/>
    <w:rsid w:val="007E3B6C"/>
    <w:rsid w:val="007E41AD"/>
    <w:rsid w:val="007E4229"/>
    <w:rsid w:val="007E49F7"/>
    <w:rsid w:val="007E50DB"/>
    <w:rsid w:val="007E556D"/>
    <w:rsid w:val="007E5CE9"/>
    <w:rsid w:val="007E5D28"/>
    <w:rsid w:val="007E5DAD"/>
    <w:rsid w:val="007E61DD"/>
    <w:rsid w:val="007E661D"/>
    <w:rsid w:val="007E6DD6"/>
    <w:rsid w:val="007E7512"/>
    <w:rsid w:val="007E76E4"/>
    <w:rsid w:val="007F04A0"/>
    <w:rsid w:val="007F0513"/>
    <w:rsid w:val="007F083F"/>
    <w:rsid w:val="007F0EB3"/>
    <w:rsid w:val="007F1D15"/>
    <w:rsid w:val="007F2092"/>
    <w:rsid w:val="007F3608"/>
    <w:rsid w:val="007F3919"/>
    <w:rsid w:val="007F397A"/>
    <w:rsid w:val="007F49B6"/>
    <w:rsid w:val="007F56C7"/>
    <w:rsid w:val="007F5F1B"/>
    <w:rsid w:val="007F6133"/>
    <w:rsid w:val="007F648B"/>
    <w:rsid w:val="007F6A9F"/>
    <w:rsid w:val="007F7D75"/>
    <w:rsid w:val="007F7FF6"/>
    <w:rsid w:val="008002DA"/>
    <w:rsid w:val="00800793"/>
    <w:rsid w:val="00800A8A"/>
    <w:rsid w:val="00800FD2"/>
    <w:rsid w:val="008013B2"/>
    <w:rsid w:val="008020F7"/>
    <w:rsid w:val="008022AE"/>
    <w:rsid w:val="008025A5"/>
    <w:rsid w:val="0080380A"/>
    <w:rsid w:val="00803B19"/>
    <w:rsid w:val="00803FBE"/>
    <w:rsid w:val="008041E6"/>
    <w:rsid w:val="008042F7"/>
    <w:rsid w:val="00804AA4"/>
    <w:rsid w:val="00805242"/>
    <w:rsid w:val="0080558E"/>
    <w:rsid w:val="00805D66"/>
    <w:rsid w:val="00805E96"/>
    <w:rsid w:val="00805EAE"/>
    <w:rsid w:val="00806075"/>
    <w:rsid w:val="0080639D"/>
    <w:rsid w:val="00806515"/>
    <w:rsid w:val="008065FE"/>
    <w:rsid w:val="0080685F"/>
    <w:rsid w:val="008069C5"/>
    <w:rsid w:val="008069CA"/>
    <w:rsid w:val="00807B81"/>
    <w:rsid w:val="00807CAC"/>
    <w:rsid w:val="0081030D"/>
    <w:rsid w:val="0081098D"/>
    <w:rsid w:val="00810CE6"/>
    <w:rsid w:val="00811328"/>
    <w:rsid w:val="008115A0"/>
    <w:rsid w:val="008120D0"/>
    <w:rsid w:val="0081210F"/>
    <w:rsid w:val="008121BA"/>
    <w:rsid w:val="008124D6"/>
    <w:rsid w:val="00812AEC"/>
    <w:rsid w:val="00812C2D"/>
    <w:rsid w:val="00813157"/>
    <w:rsid w:val="0081373A"/>
    <w:rsid w:val="0081378B"/>
    <w:rsid w:val="00814351"/>
    <w:rsid w:val="008149F4"/>
    <w:rsid w:val="00816029"/>
    <w:rsid w:val="008162CF"/>
    <w:rsid w:val="0081679F"/>
    <w:rsid w:val="0081682F"/>
    <w:rsid w:val="00816EFA"/>
    <w:rsid w:val="008172DF"/>
    <w:rsid w:val="008175B1"/>
    <w:rsid w:val="00817D91"/>
    <w:rsid w:val="0082015B"/>
    <w:rsid w:val="00820862"/>
    <w:rsid w:val="008209B9"/>
    <w:rsid w:val="00820DEE"/>
    <w:rsid w:val="00820F1B"/>
    <w:rsid w:val="0082109E"/>
    <w:rsid w:val="0082150B"/>
    <w:rsid w:val="008219BD"/>
    <w:rsid w:val="00821F2C"/>
    <w:rsid w:val="00823051"/>
    <w:rsid w:val="00823657"/>
    <w:rsid w:val="00823B4C"/>
    <w:rsid w:val="008240BF"/>
    <w:rsid w:val="008241D1"/>
    <w:rsid w:val="008248B5"/>
    <w:rsid w:val="00824CA7"/>
    <w:rsid w:val="00825370"/>
    <w:rsid w:val="00825961"/>
    <w:rsid w:val="00825EB1"/>
    <w:rsid w:val="00825F8D"/>
    <w:rsid w:val="0082606B"/>
    <w:rsid w:val="0082619A"/>
    <w:rsid w:val="0082621B"/>
    <w:rsid w:val="008266B7"/>
    <w:rsid w:val="0082768C"/>
    <w:rsid w:val="00830EA4"/>
    <w:rsid w:val="008317B4"/>
    <w:rsid w:val="00831E6E"/>
    <w:rsid w:val="00832102"/>
    <w:rsid w:val="00832105"/>
    <w:rsid w:val="008323DD"/>
    <w:rsid w:val="00832429"/>
    <w:rsid w:val="008334BD"/>
    <w:rsid w:val="008336E3"/>
    <w:rsid w:val="00833C24"/>
    <w:rsid w:val="008341B7"/>
    <w:rsid w:val="00834696"/>
    <w:rsid w:val="008351FF"/>
    <w:rsid w:val="00835CD3"/>
    <w:rsid w:val="008361E6"/>
    <w:rsid w:val="008366BE"/>
    <w:rsid w:val="008369E7"/>
    <w:rsid w:val="00836C0D"/>
    <w:rsid w:val="00836ECB"/>
    <w:rsid w:val="00836FFD"/>
    <w:rsid w:val="00837530"/>
    <w:rsid w:val="00837781"/>
    <w:rsid w:val="00837B0B"/>
    <w:rsid w:val="00837B9E"/>
    <w:rsid w:val="008400A6"/>
    <w:rsid w:val="00840384"/>
    <w:rsid w:val="00840491"/>
    <w:rsid w:val="008406B6"/>
    <w:rsid w:val="00840A4A"/>
    <w:rsid w:val="00840DF2"/>
    <w:rsid w:val="008413AA"/>
    <w:rsid w:val="00841EB4"/>
    <w:rsid w:val="00842A55"/>
    <w:rsid w:val="00843362"/>
    <w:rsid w:val="00843E2F"/>
    <w:rsid w:val="0084417C"/>
    <w:rsid w:val="00844344"/>
    <w:rsid w:val="008443A4"/>
    <w:rsid w:val="008443D9"/>
    <w:rsid w:val="00844483"/>
    <w:rsid w:val="00844F18"/>
    <w:rsid w:val="008451A3"/>
    <w:rsid w:val="00845542"/>
    <w:rsid w:val="0084555E"/>
    <w:rsid w:val="0084652C"/>
    <w:rsid w:val="00846611"/>
    <w:rsid w:val="00846B39"/>
    <w:rsid w:val="00846EDC"/>
    <w:rsid w:val="008473AA"/>
    <w:rsid w:val="0084747B"/>
    <w:rsid w:val="00847504"/>
    <w:rsid w:val="00847726"/>
    <w:rsid w:val="00847922"/>
    <w:rsid w:val="00847E65"/>
    <w:rsid w:val="008505CA"/>
    <w:rsid w:val="0085060B"/>
    <w:rsid w:val="008507DC"/>
    <w:rsid w:val="00850997"/>
    <w:rsid w:val="00850A66"/>
    <w:rsid w:val="008510FE"/>
    <w:rsid w:val="00851593"/>
    <w:rsid w:val="00851E74"/>
    <w:rsid w:val="00851FAC"/>
    <w:rsid w:val="00852193"/>
    <w:rsid w:val="00852D8A"/>
    <w:rsid w:val="00853334"/>
    <w:rsid w:val="00853AE3"/>
    <w:rsid w:val="00854146"/>
    <w:rsid w:val="00854198"/>
    <w:rsid w:val="008545E2"/>
    <w:rsid w:val="008548DF"/>
    <w:rsid w:val="008555F3"/>
    <w:rsid w:val="00855629"/>
    <w:rsid w:val="008556B7"/>
    <w:rsid w:val="00855B2C"/>
    <w:rsid w:val="00855C76"/>
    <w:rsid w:val="008561D1"/>
    <w:rsid w:val="00856431"/>
    <w:rsid w:val="0085670A"/>
    <w:rsid w:val="00856EA2"/>
    <w:rsid w:val="00856F81"/>
    <w:rsid w:val="008571A8"/>
    <w:rsid w:val="008574E8"/>
    <w:rsid w:val="0085776D"/>
    <w:rsid w:val="008577D2"/>
    <w:rsid w:val="00857C67"/>
    <w:rsid w:val="00857EA5"/>
    <w:rsid w:val="0086004E"/>
    <w:rsid w:val="0086072E"/>
    <w:rsid w:val="00860753"/>
    <w:rsid w:val="00860A68"/>
    <w:rsid w:val="00860DA1"/>
    <w:rsid w:val="00860DAC"/>
    <w:rsid w:val="00861964"/>
    <w:rsid w:val="00861A94"/>
    <w:rsid w:val="00862975"/>
    <w:rsid w:val="00862E32"/>
    <w:rsid w:val="008636F6"/>
    <w:rsid w:val="0086380F"/>
    <w:rsid w:val="00864DCD"/>
    <w:rsid w:val="00866017"/>
    <w:rsid w:val="008665DE"/>
    <w:rsid w:val="00866848"/>
    <w:rsid w:val="00866A0E"/>
    <w:rsid w:val="008675BD"/>
    <w:rsid w:val="008678A0"/>
    <w:rsid w:val="00867F1F"/>
    <w:rsid w:val="008705FE"/>
    <w:rsid w:val="0087070E"/>
    <w:rsid w:val="008708BF"/>
    <w:rsid w:val="00870AD6"/>
    <w:rsid w:val="00870C51"/>
    <w:rsid w:val="0087141D"/>
    <w:rsid w:val="008715ED"/>
    <w:rsid w:val="00871AAC"/>
    <w:rsid w:val="00871B8A"/>
    <w:rsid w:val="008723E6"/>
    <w:rsid w:val="00872A74"/>
    <w:rsid w:val="00873192"/>
    <w:rsid w:val="00873535"/>
    <w:rsid w:val="00873613"/>
    <w:rsid w:val="00873676"/>
    <w:rsid w:val="00873712"/>
    <w:rsid w:val="0087410B"/>
    <w:rsid w:val="00874B49"/>
    <w:rsid w:val="00874E99"/>
    <w:rsid w:val="008754C9"/>
    <w:rsid w:val="00875944"/>
    <w:rsid w:val="00875F36"/>
    <w:rsid w:val="0087639A"/>
    <w:rsid w:val="008765F0"/>
    <w:rsid w:val="00876662"/>
    <w:rsid w:val="00876FF6"/>
    <w:rsid w:val="0087756F"/>
    <w:rsid w:val="00877943"/>
    <w:rsid w:val="00877B67"/>
    <w:rsid w:val="00877C31"/>
    <w:rsid w:val="00880DB2"/>
    <w:rsid w:val="00880FD9"/>
    <w:rsid w:val="00880FED"/>
    <w:rsid w:val="00881394"/>
    <w:rsid w:val="00881DE0"/>
    <w:rsid w:val="008822AD"/>
    <w:rsid w:val="008822E1"/>
    <w:rsid w:val="0088231F"/>
    <w:rsid w:val="00882C38"/>
    <w:rsid w:val="008831E6"/>
    <w:rsid w:val="00883362"/>
    <w:rsid w:val="0088395A"/>
    <w:rsid w:val="00883C15"/>
    <w:rsid w:val="00883FC4"/>
    <w:rsid w:val="0088459F"/>
    <w:rsid w:val="0088488F"/>
    <w:rsid w:val="008849CE"/>
    <w:rsid w:val="00885837"/>
    <w:rsid w:val="00885968"/>
    <w:rsid w:val="008863B3"/>
    <w:rsid w:val="00886CC5"/>
    <w:rsid w:val="008878D8"/>
    <w:rsid w:val="00887A4D"/>
    <w:rsid w:val="00887B27"/>
    <w:rsid w:val="00887B85"/>
    <w:rsid w:val="00887D9F"/>
    <w:rsid w:val="00887F86"/>
    <w:rsid w:val="008905B1"/>
    <w:rsid w:val="00890A98"/>
    <w:rsid w:val="00890B7C"/>
    <w:rsid w:val="00890E32"/>
    <w:rsid w:val="008918F2"/>
    <w:rsid w:val="00891944"/>
    <w:rsid w:val="00891EE3"/>
    <w:rsid w:val="0089220A"/>
    <w:rsid w:val="0089259E"/>
    <w:rsid w:val="00892FFC"/>
    <w:rsid w:val="00892FFD"/>
    <w:rsid w:val="00893919"/>
    <w:rsid w:val="0089396C"/>
    <w:rsid w:val="00893CF5"/>
    <w:rsid w:val="00894193"/>
    <w:rsid w:val="0089458C"/>
    <w:rsid w:val="00895B57"/>
    <w:rsid w:val="008960AF"/>
    <w:rsid w:val="00896D94"/>
    <w:rsid w:val="00897791"/>
    <w:rsid w:val="00897E9A"/>
    <w:rsid w:val="00897F2C"/>
    <w:rsid w:val="008A01CB"/>
    <w:rsid w:val="008A02F3"/>
    <w:rsid w:val="008A043E"/>
    <w:rsid w:val="008A04A3"/>
    <w:rsid w:val="008A0683"/>
    <w:rsid w:val="008A08CB"/>
    <w:rsid w:val="008A09E1"/>
    <w:rsid w:val="008A0FCF"/>
    <w:rsid w:val="008A1046"/>
    <w:rsid w:val="008A159A"/>
    <w:rsid w:val="008A1E17"/>
    <w:rsid w:val="008A2233"/>
    <w:rsid w:val="008A25D1"/>
    <w:rsid w:val="008A2A5A"/>
    <w:rsid w:val="008A3054"/>
    <w:rsid w:val="008A32C9"/>
    <w:rsid w:val="008A4105"/>
    <w:rsid w:val="008A411A"/>
    <w:rsid w:val="008A42F7"/>
    <w:rsid w:val="008A4617"/>
    <w:rsid w:val="008A4886"/>
    <w:rsid w:val="008A4D5D"/>
    <w:rsid w:val="008A4DF6"/>
    <w:rsid w:val="008A4E10"/>
    <w:rsid w:val="008A4E15"/>
    <w:rsid w:val="008A5103"/>
    <w:rsid w:val="008A51DF"/>
    <w:rsid w:val="008A5E0F"/>
    <w:rsid w:val="008A6303"/>
    <w:rsid w:val="008A6556"/>
    <w:rsid w:val="008A6D86"/>
    <w:rsid w:val="008A6F39"/>
    <w:rsid w:val="008B13DB"/>
    <w:rsid w:val="008B144B"/>
    <w:rsid w:val="008B2447"/>
    <w:rsid w:val="008B24E3"/>
    <w:rsid w:val="008B281D"/>
    <w:rsid w:val="008B28C3"/>
    <w:rsid w:val="008B2B7E"/>
    <w:rsid w:val="008B2CEE"/>
    <w:rsid w:val="008B438F"/>
    <w:rsid w:val="008B4794"/>
    <w:rsid w:val="008B47C8"/>
    <w:rsid w:val="008B481B"/>
    <w:rsid w:val="008B4883"/>
    <w:rsid w:val="008B54B6"/>
    <w:rsid w:val="008B64AF"/>
    <w:rsid w:val="008B6B4C"/>
    <w:rsid w:val="008B6F3D"/>
    <w:rsid w:val="008B7DB8"/>
    <w:rsid w:val="008B7FD3"/>
    <w:rsid w:val="008C0081"/>
    <w:rsid w:val="008C047F"/>
    <w:rsid w:val="008C135E"/>
    <w:rsid w:val="008C17ED"/>
    <w:rsid w:val="008C1845"/>
    <w:rsid w:val="008C185C"/>
    <w:rsid w:val="008C1ABC"/>
    <w:rsid w:val="008C23EA"/>
    <w:rsid w:val="008C23FD"/>
    <w:rsid w:val="008C54FC"/>
    <w:rsid w:val="008C56D1"/>
    <w:rsid w:val="008C5B7E"/>
    <w:rsid w:val="008C5E53"/>
    <w:rsid w:val="008C5ED9"/>
    <w:rsid w:val="008C62FE"/>
    <w:rsid w:val="008C6747"/>
    <w:rsid w:val="008C6825"/>
    <w:rsid w:val="008C6FC0"/>
    <w:rsid w:val="008C701A"/>
    <w:rsid w:val="008C71A0"/>
    <w:rsid w:val="008D037A"/>
    <w:rsid w:val="008D03EE"/>
    <w:rsid w:val="008D0449"/>
    <w:rsid w:val="008D0452"/>
    <w:rsid w:val="008D0A7C"/>
    <w:rsid w:val="008D1410"/>
    <w:rsid w:val="008D16A9"/>
    <w:rsid w:val="008D1978"/>
    <w:rsid w:val="008D1F42"/>
    <w:rsid w:val="008D2180"/>
    <w:rsid w:val="008D2CA2"/>
    <w:rsid w:val="008D30DA"/>
    <w:rsid w:val="008D381A"/>
    <w:rsid w:val="008D3C52"/>
    <w:rsid w:val="008D3FF9"/>
    <w:rsid w:val="008D42FF"/>
    <w:rsid w:val="008D4C92"/>
    <w:rsid w:val="008D4E67"/>
    <w:rsid w:val="008D5044"/>
    <w:rsid w:val="008D54BA"/>
    <w:rsid w:val="008D564B"/>
    <w:rsid w:val="008D5A42"/>
    <w:rsid w:val="008D6004"/>
    <w:rsid w:val="008D6181"/>
    <w:rsid w:val="008D6A46"/>
    <w:rsid w:val="008D6C78"/>
    <w:rsid w:val="008D6D47"/>
    <w:rsid w:val="008D70C2"/>
    <w:rsid w:val="008E0254"/>
    <w:rsid w:val="008E041B"/>
    <w:rsid w:val="008E07B0"/>
    <w:rsid w:val="008E098E"/>
    <w:rsid w:val="008E099D"/>
    <w:rsid w:val="008E0A20"/>
    <w:rsid w:val="008E1170"/>
    <w:rsid w:val="008E13A4"/>
    <w:rsid w:val="008E150C"/>
    <w:rsid w:val="008E195E"/>
    <w:rsid w:val="008E2155"/>
    <w:rsid w:val="008E234F"/>
    <w:rsid w:val="008E29B2"/>
    <w:rsid w:val="008E2FFF"/>
    <w:rsid w:val="008E3990"/>
    <w:rsid w:val="008E3ABD"/>
    <w:rsid w:val="008E3C90"/>
    <w:rsid w:val="008E47DF"/>
    <w:rsid w:val="008E4C76"/>
    <w:rsid w:val="008E5285"/>
    <w:rsid w:val="008E586F"/>
    <w:rsid w:val="008E5B7D"/>
    <w:rsid w:val="008E5E96"/>
    <w:rsid w:val="008E61F4"/>
    <w:rsid w:val="008E6A9B"/>
    <w:rsid w:val="008E6C41"/>
    <w:rsid w:val="008E711A"/>
    <w:rsid w:val="008E78D6"/>
    <w:rsid w:val="008E79BC"/>
    <w:rsid w:val="008F01DD"/>
    <w:rsid w:val="008F0934"/>
    <w:rsid w:val="008F0B29"/>
    <w:rsid w:val="008F13E6"/>
    <w:rsid w:val="008F1AAE"/>
    <w:rsid w:val="008F1E85"/>
    <w:rsid w:val="008F234A"/>
    <w:rsid w:val="008F28EC"/>
    <w:rsid w:val="008F2D71"/>
    <w:rsid w:val="008F3AF5"/>
    <w:rsid w:val="008F3B0F"/>
    <w:rsid w:val="008F3C03"/>
    <w:rsid w:val="008F4042"/>
    <w:rsid w:val="008F4593"/>
    <w:rsid w:val="008F46A7"/>
    <w:rsid w:val="008F474E"/>
    <w:rsid w:val="008F49B7"/>
    <w:rsid w:val="008F4D3F"/>
    <w:rsid w:val="008F4F5E"/>
    <w:rsid w:val="008F4F9E"/>
    <w:rsid w:val="008F62BA"/>
    <w:rsid w:val="008F65EE"/>
    <w:rsid w:val="008F6ADC"/>
    <w:rsid w:val="008F724F"/>
    <w:rsid w:val="008F756A"/>
    <w:rsid w:val="008F77E3"/>
    <w:rsid w:val="008F7A3D"/>
    <w:rsid w:val="008F7D9C"/>
    <w:rsid w:val="008F7F7D"/>
    <w:rsid w:val="00900651"/>
    <w:rsid w:val="009013FE"/>
    <w:rsid w:val="00901893"/>
    <w:rsid w:val="009019A2"/>
    <w:rsid w:val="00901CAC"/>
    <w:rsid w:val="0090259E"/>
    <w:rsid w:val="009027CB"/>
    <w:rsid w:val="00902B6B"/>
    <w:rsid w:val="00903B42"/>
    <w:rsid w:val="00903D06"/>
    <w:rsid w:val="0090414B"/>
    <w:rsid w:val="009047C7"/>
    <w:rsid w:val="00904BA4"/>
    <w:rsid w:val="00905AA0"/>
    <w:rsid w:val="00905C7C"/>
    <w:rsid w:val="009068FE"/>
    <w:rsid w:val="0090773E"/>
    <w:rsid w:val="00907DD6"/>
    <w:rsid w:val="0091033F"/>
    <w:rsid w:val="00910A5D"/>
    <w:rsid w:val="00910F44"/>
    <w:rsid w:val="0091107A"/>
    <w:rsid w:val="0091115F"/>
    <w:rsid w:val="00911428"/>
    <w:rsid w:val="00911C82"/>
    <w:rsid w:val="00911F2B"/>
    <w:rsid w:val="0091200B"/>
    <w:rsid w:val="00912219"/>
    <w:rsid w:val="00912234"/>
    <w:rsid w:val="00913985"/>
    <w:rsid w:val="00913F63"/>
    <w:rsid w:val="00914209"/>
    <w:rsid w:val="009142A2"/>
    <w:rsid w:val="0091435A"/>
    <w:rsid w:val="009147ED"/>
    <w:rsid w:val="00914E85"/>
    <w:rsid w:val="00914F8E"/>
    <w:rsid w:val="0091564C"/>
    <w:rsid w:val="00915C1D"/>
    <w:rsid w:val="0091620E"/>
    <w:rsid w:val="009167DC"/>
    <w:rsid w:val="009169A8"/>
    <w:rsid w:val="00916A63"/>
    <w:rsid w:val="00917205"/>
    <w:rsid w:val="00917561"/>
    <w:rsid w:val="00917612"/>
    <w:rsid w:val="009176A5"/>
    <w:rsid w:val="0091780F"/>
    <w:rsid w:val="00917DFB"/>
    <w:rsid w:val="00917F83"/>
    <w:rsid w:val="00920391"/>
    <w:rsid w:val="009211FE"/>
    <w:rsid w:val="00921857"/>
    <w:rsid w:val="00921D71"/>
    <w:rsid w:val="0092249C"/>
    <w:rsid w:val="0092272B"/>
    <w:rsid w:val="0092279F"/>
    <w:rsid w:val="0092288D"/>
    <w:rsid w:val="00922B63"/>
    <w:rsid w:val="00922B84"/>
    <w:rsid w:val="00922DB5"/>
    <w:rsid w:val="009234BC"/>
    <w:rsid w:val="0092409E"/>
    <w:rsid w:val="0092415D"/>
    <w:rsid w:val="00924425"/>
    <w:rsid w:val="00924598"/>
    <w:rsid w:val="00924C6A"/>
    <w:rsid w:val="0092514C"/>
    <w:rsid w:val="009252E1"/>
    <w:rsid w:val="00925A3A"/>
    <w:rsid w:val="00926D79"/>
    <w:rsid w:val="00926F14"/>
    <w:rsid w:val="009270E0"/>
    <w:rsid w:val="009273A3"/>
    <w:rsid w:val="009277D5"/>
    <w:rsid w:val="00927C39"/>
    <w:rsid w:val="009302DA"/>
    <w:rsid w:val="00930404"/>
    <w:rsid w:val="00930D22"/>
    <w:rsid w:val="00930DE7"/>
    <w:rsid w:val="00930FAF"/>
    <w:rsid w:val="0093115D"/>
    <w:rsid w:val="009316E1"/>
    <w:rsid w:val="00931B1B"/>
    <w:rsid w:val="00931E52"/>
    <w:rsid w:val="00932AA4"/>
    <w:rsid w:val="00933130"/>
    <w:rsid w:val="00933311"/>
    <w:rsid w:val="0093382B"/>
    <w:rsid w:val="00933A8C"/>
    <w:rsid w:val="00933D30"/>
    <w:rsid w:val="00933D8D"/>
    <w:rsid w:val="00934554"/>
    <w:rsid w:val="00934F91"/>
    <w:rsid w:val="00935443"/>
    <w:rsid w:val="00935DB5"/>
    <w:rsid w:val="00936410"/>
    <w:rsid w:val="009366A1"/>
    <w:rsid w:val="00936DAA"/>
    <w:rsid w:val="00937560"/>
    <w:rsid w:val="0093771B"/>
    <w:rsid w:val="00937E52"/>
    <w:rsid w:val="0094000E"/>
    <w:rsid w:val="00940142"/>
    <w:rsid w:val="009401E7"/>
    <w:rsid w:val="00940669"/>
    <w:rsid w:val="0094088B"/>
    <w:rsid w:val="0094098C"/>
    <w:rsid w:val="009411DD"/>
    <w:rsid w:val="0094135A"/>
    <w:rsid w:val="00941A55"/>
    <w:rsid w:val="00941B34"/>
    <w:rsid w:val="00942140"/>
    <w:rsid w:val="009423EA"/>
    <w:rsid w:val="009430EC"/>
    <w:rsid w:val="00943727"/>
    <w:rsid w:val="0094428E"/>
    <w:rsid w:val="009443CC"/>
    <w:rsid w:val="00944CD2"/>
    <w:rsid w:val="0094521D"/>
    <w:rsid w:val="00945271"/>
    <w:rsid w:val="00945552"/>
    <w:rsid w:val="00945656"/>
    <w:rsid w:val="00945A05"/>
    <w:rsid w:val="00946106"/>
    <w:rsid w:val="009461B8"/>
    <w:rsid w:val="00946417"/>
    <w:rsid w:val="00946951"/>
    <w:rsid w:val="009473BD"/>
    <w:rsid w:val="009477A9"/>
    <w:rsid w:val="009504A8"/>
    <w:rsid w:val="00950872"/>
    <w:rsid w:val="00950B7F"/>
    <w:rsid w:val="009517A1"/>
    <w:rsid w:val="00951DC1"/>
    <w:rsid w:val="00951E17"/>
    <w:rsid w:val="009521F6"/>
    <w:rsid w:val="00952F9C"/>
    <w:rsid w:val="009543E8"/>
    <w:rsid w:val="00954804"/>
    <w:rsid w:val="00955CE0"/>
    <w:rsid w:val="00955D57"/>
    <w:rsid w:val="00955DD2"/>
    <w:rsid w:val="009566F2"/>
    <w:rsid w:val="00956A4C"/>
    <w:rsid w:val="00956AD9"/>
    <w:rsid w:val="00956BD9"/>
    <w:rsid w:val="009571DF"/>
    <w:rsid w:val="00957752"/>
    <w:rsid w:val="00957E4A"/>
    <w:rsid w:val="00960094"/>
    <w:rsid w:val="009601CD"/>
    <w:rsid w:val="00960460"/>
    <w:rsid w:val="00960DA1"/>
    <w:rsid w:val="0096149D"/>
    <w:rsid w:val="00961673"/>
    <w:rsid w:val="00961E82"/>
    <w:rsid w:val="009620F4"/>
    <w:rsid w:val="009623A2"/>
    <w:rsid w:val="009623B9"/>
    <w:rsid w:val="00962536"/>
    <w:rsid w:val="00962642"/>
    <w:rsid w:val="009626E7"/>
    <w:rsid w:val="009626EA"/>
    <w:rsid w:val="00962712"/>
    <w:rsid w:val="0096287E"/>
    <w:rsid w:val="00962973"/>
    <w:rsid w:val="00962CFE"/>
    <w:rsid w:val="009631C0"/>
    <w:rsid w:val="00963282"/>
    <w:rsid w:val="0096379B"/>
    <w:rsid w:val="009637D3"/>
    <w:rsid w:val="00964670"/>
    <w:rsid w:val="00964AB4"/>
    <w:rsid w:val="00964E0E"/>
    <w:rsid w:val="00964E9A"/>
    <w:rsid w:val="0096505D"/>
    <w:rsid w:val="009650B6"/>
    <w:rsid w:val="00965598"/>
    <w:rsid w:val="009658D7"/>
    <w:rsid w:val="00965932"/>
    <w:rsid w:val="00965A5E"/>
    <w:rsid w:val="0096640A"/>
    <w:rsid w:val="00966462"/>
    <w:rsid w:val="009666A3"/>
    <w:rsid w:val="00966885"/>
    <w:rsid w:val="00966978"/>
    <w:rsid w:val="0096697E"/>
    <w:rsid w:val="00967237"/>
    <w:rsid w:val="00967750"/>
    <w:rsid w:val="0097022B"/>
    <w:rsid w:val="00970B8E"/>
    <w:rsid w:val="009715BB"/>
    <w:rsid w:val="009715D8"/>
    <w:rsid w:val="009716D9"/>
    <w:rsid w:val="00971BA7"/>
    <w:rsid w:val="00971EB6"/>
    <w:rsid w:val="00971F36"/>
    <w:rsid w:val="0097242C"/>
    <w:rsid w:val="0097262D"/>
    <w:rsid w:val="00972665"/>
    <w:rsid w:val="00972698"/>
    <w:rsid w:val="00972FFA"/>
    <w:rsid w:val="00973C79"/>
    <w:rsid w:val="00974029"/>
    <w:rsid w:val="00974558"/>
    <w:rsid w:val="00974F87"/>
    <w:rsid w:val="0097550F"/>
    <w:rsid w:val="009755A4"/>
    <w:rsid w:val="0097583D"/>
    <w:rsid w:val="0097595C"/>
    <w:rsid w:val="00975A58"/>
    <w:rsid w:val="00976457"/>
    <w:rsid w:val="00976611"/>
    <w:rsid w:val="009771CC"/>
    <w:rsid w:val="00980355"/>
    <w:rsid w:val="009805B3"/>
    <w:rsid w:val="009808C1"/>
    <w:rsid w:val="00980C42"/>
    <w:rsid w:val="00980D77"/>
    <w:rsid w:val="00980FF0"/>
    <w:rsid w:val="009811BA"/>
    <w:rsid w:val="0098121C"/>
    <w:rsid w:val="009815CB"/>
    <w:rsid w:val="00981E1D"/>
    <w:rsid w:val="00981FB0"/>
    <w:rsid w:val="009823E0"/>
    <w:rsid w:val="009825B6"/>
    <w:rsid w:val="00982872"/>
    <w:rsid w:val="00982941"/>
    <w:rsid w:val="00982A9A"/>
    <w:rsid w:val="00982D93"/>
    <w:rsid w:val="0098330E"/>
    <w:rsid w:val="00983DF6"/>
    <w:rsid w:val="00983F32"/>
    <w:rsid w:val="009846CA"/>
    <w:rsid w:val="00984BEC"/>
    <w:rsid w:val="00984D89"/>
    <w:rsid w:val="00985642"/>
    <w:rsid w:val="0098570B"/>
    <w:rsid w:val="009857A7"/>
    <w:rsid w:val="009859EB"/>
    <w:rsid w:val="00985B8D"/>
    <w:rsid w:val="00985EF4"/>
    <w:rsid w:val="00986078"/>
    <w:rsid w:val="00986FDF"/>
    <w:rsid w:val="009870B7"/>
    <w:rsid w:val="00987B1C"/>
    <w:rsid w:val="00987B84"/>
    <w:rsid w:val="00990522"/>
    <w:rsid w:val="00990BE5"/>
    <w:rsid w:val="0099117E"/>
    <w:rsid w:val="00992025"/>
    <w:rsid w:val="00993213"/>
    <w:rsid w:val="00993351"/>
    <w:rsid w:val="00993D26"/>
    <w:rsid w:val="00994013"/>
    <w:rsid w:val="00995C03"/>
    <w:rsid w:val="00995C25"/>
    <w:rsid w:val="00995E6D"/>
    <w:rsid w:val="00996ADD"/>
    <w:rsid w:val="00996F7A"/>
    <w:rsid w:val="00997477"/>
    <w:rsid w:val="009976C1"/>
    <w:rsid w:val="009978A5"/>
    <w:rsid w:val="009979D8"/>
    <w:rsid w:val="00997CD0"/>
    <w:rsid w:val="00997E5E"/>
    <w:rsid w:val="009A00C9"/>
    <w:rsid w:val="009A0147"/>
    <w:rsid w:val="009A034D"/>
    <w:rsid w:val="009A050C"/>
    <w:rsid w:val="009A064E"/>
    <w:rsid w:val="009A0F64"/>
    <w:rsid w:val="009A13D7"/>
    <w:rsid w:val="009A1BB1"/>
    <w:rsid w:val="009A2A73"/>
    <w:rsid w:val="009A2C12"/>
    <w:rsid w:val="009A2FCD"/>
    <w:rsid w:val="009A3553"/>
    <w:rsid w:val="009A3D47"/>
    <w:rsid w:val="009A4183"/>
    <w:rsid w:val="009A442C"/>
    <w:rsid w:val="009A5402"/>
    <w:rsid w:val="009A5414"/>
    <w:rsid w:val="009A5CF2"/>
    <w:rsid w:val="009A5ECE"/>
    <w:rsid w:val="009A6226"/>
    <w:rsid w:val="009A67EF"/>
    <w:rsid w:val="009A6AE6"/>
    <w:rsid w:val="009A6BAB"/>
    <w:rsid w:val="009A6F68"/>
    <w:rsid w:val="009A6FAB"/>
    <w:rsid w:val="009A7138"/>
    <w:rsid w:val="009A76EF"/>
    <w:rsid w:val="009A77AC"/>
    <w:rsid w:val="009A77E2"/>
    <w:rsid w:val="009A7898"/>
    <w:rsid w:val="009A78F1"/>
    <w:rsid w:val="009A7A85"/>
    <w:rsid w:val="009B1539"/>
    <w:rsid w:val="009B1B17"/>
    <w:rsid w:val="009B1C1F"/>
    <w:rsid w:val="009B1C76"/>
    <w:rsid w:val="009B2078"/>
    <w:rsid w:val="009B2C5E"/>
    <w:rsid w:val="009B340B"/>
    <w:rsid w:val="009B3617"/>
    <w:rsid w:val="009B3D0D"/>
    <w:rsid w:val="009B3D41"/>
    <w:rsid w:val="009B407A"/>
    <w:rsid w:val="009B4617"/>
    <w:rsid w:val="009B4BA7"/>
    <w:rsid w:val="009B502C"/>
    <w:rsid w:val="009B52C0"/>
    <w:rsid w:val="009B56F8"/>
    <w:rsid w:val="009B63B0"/>
    <w:rsid w:val="009B65AC"/>
    <w:rsid w:val="009B68DA"/>
    <w:rsid w:val="009B6BED"/>
    <w:rsid w:val="009B6E6C"/>
    <w:rsid w:val="009B7492"/>
    <w:rsid w:val="009B7C23"/>
    <w:rsid w:val="009B7D1F"/>
    <w:rsid w:val="009C00A4"/>
    <w:rsid w:val="009C0172"/>
    <w:rsid w:val="009C0C5C"/>
    <w:rsid w:val="009C0E63"/>
    <w:rsid w:val="009C1344"/>
    <w:rsid w:val="009C1B7F"/>
    <w:rsid w:val="009C1D94"/>
    <w:rsid w:val="009C1DFC"/>
    <w:rsid w:val="009C2437"/>
    <w:rsid w:val="009C2AE9"/>
    <w:rsid w:val="009C2D5B"/>
    <w:rsid w:val="009C2DE8"/>
    <w:rsid w:val="009C3BE8"/>
    <w:rsid w:val="009C3C6E"/>
    <w:rsid w:val="009C4112"/>
    <w:rsid w:val="009C4254"/>
    <w:rsid w:val="009C434B"/>
    <w:rsid w:val="009C4440"/>
    <w:rsid w:val="009C45F1"/>
    <w:rsid w:val="009C46F9"/>
    <w:rsid w:val="009C4D00"/>
    <w:rsid w:val="009C5042"/>
    <w:rsid w:val="009C5778"/>
    <w:rsid w:val="009C5D08"/>
    <w:rsid w:val="009C62A8"/>
    <w:rsid w:val="009C6397"/>
    <w:rsid w:val="009C6440"/>
    <w:rsid w:val="009C64EA"/>
    <w:rsid w:val="009C66BC"/>
    <w:rsid w:val="009C67B6"/>
    <w:rsid w:val="009C700F"/>
    <w:rsid w:val="009C71F6"/>
    <w:rsid w:val="009C7982"/>
    <w:rsid w:val="009C7DA8"/>
    <w:rsid w:val="009D003E"/>
    <w:rsid w:val="009D0250"/>
    <w:rsid w:val="009D0827"/>
    <w:rsid w:val="009D0A05"/>
    <w:rsid w:val="009D0B66"/>
    <w:rsid w:val="009D0CCE"/>
    <w:rsid w:val="009D0E2E"/>
    <w:rsid w:val="009D1369"/>
    <w:rsid w:val="009D174B"/>
    <w:rsid w:val="009D1AF2"/>
    <w:rsid w:val="009D24D0"/>
    <w:rsid w:val="009D27CC"/>
    <w:rsid w:val="009D3627"/>
    <w:rsid w:val="009D3AE9"/>
    <w:rsid w:val="009D3EC9"/>
    <w:rsid w:val="009D464D"/>
    <w:rsid w:val="009D465D"/>
    <w:rsid w:val="009D49CD"/>
    <w:rsid w:val="009D4BAD"/>
    <w:rsid w:val="009D50D4"/>
    <w:rsid w:val="009D5126"/>
    <w:rsid w:val="009D523D"/>
    <w:rsid w:val="009D57D1"/>
    <w:rsid w:val="009D65A1"/>
    <w:rsid w:val="009D7561"/>
    <w:rsid w:val="009E107A"/>
    <w:rsid w:val="009E1243"/>
    <w:rsid w:val="009E1B12"/>
    <w:rsid w:val="009E1CEA"/>
    <w:rsid w:val="009E1CF5"/>
    <w:rsid w:val="009E1E75"/>
    <w:rsid w:val="009E2534"/>
    <w:rsid w:val="009E2BFA"/>
    <w:rsid w:val="009E3073"/>
    <w:rsid w:val="009E32CB"/>
    <w:rsid w:val="009E34BC"/>
    <w:rsid w:val="009E3B69"/>
    <w:rsid w:val="009E3B88"/>
    <w:rsid w:val="009E3F43"/>
    <w:rsid w:val="009E40B1"/>
    <w:rsid w:val="009E41A6"/>
    <w:rsid w:val="009E4685"/>
    <w:rsid w:val="009E46FB"/>
    <w:rsid w:val="009E4A47"/>
    <w:rsid w:val="009E4B8C"/>
    <w:rsid w:val="009E4C8D"/>
    <w:rsid w:val="009E4C9A"/>
    <w:rsid w:val="009E4E94"/>
    <w:rsid w:val="009E52C3"/>
    <w:rsid w:val="009E53B1"/>
    <w:rsid w:val="009E5E9C"/>
    <w:rsid w:val="009E665A"/>
    <w:rsid w:val="009E6698"/>
    <w:rsid w:val="009E6764"/>
    <w:rsid w:val="009E6A70"/>
    <w:rsid w:val="009E6BB7"/>
    <w:rsid w:val="009E6C34"/>
    <w:rsid w:val="009E72C1"/>
    <w:rsid w:val="009E778E"/>
    <w:rsid w:val="009E78B0"/>
    <w:rsid w:val="009F0697"/>
    <w:rsid w:val="009F0A74"/>
    <w:rsid w:val="009F1841"/>
    <w:rsid w:val="009F1B68"/>
    <w:rsid w:val="009F2197"/>
    <w:rsid w:val="009F260C"/>
    <w:rsid w:val="009F288A"/>
    <w:rsid w:val="009F31C1"/>
    <w:rsid w:val="009F3354"/>
    <w:rsid w:val="009F340C"/>
    <w:rsid w:val="009F39F5"/>
    <w:rsid w:val="009F3B12"/>
    <w:rsid w:val="009F3C73"/>
    <w:rsid w:val="009F40F4"/>
    <w:rsid w:val="009F433D"/>
    <w:rsid w:val="009F4F3A"/>
    <w:rsid w:val="009F51C1"/>
    <w:rsid w:val="009F53B4"/>
    <w:rsid w:val="009F6012"/>
    <w:rsid w:val="009F61ED"/>
    <w:rsid w:val="009F6585"/>
    <w:rsid w:val="009F663D"/>
    <w:rsid w:val="009F6DA2"/>
    <w:rsid w:val="009F6F64"/>
    <w:rsid w:val="009F70B8"/>
    <w:rsid w:val="009F7212"/>
    <w:rsid w:val="009F783A"/>
    <w:rsid w:val="009F79DF"/>
    <w:rsid w:val="009F7D6B"/>
    <w:rsid w:val="00A00380"/>
    <w:rsid w:val="00A026E7"/>
    <w:rsid w:val="00A02B81"/>
    <w:rsid w:val="00A0329D"/>
    <w:rsid w:val="00A03312"/>
    <w:rsid w:val="00A033B1"/>
    <w:rsid w:val="00A03A25"/>
    <w:rsid w:val="00A03EA4"/>
    <w:rsid w:val="00A04425"/>
    <w:rsid w:val="00A0453F"/>
    <w:rsid w:val="00A04A72"/>
    <w:rsid w:val="00A05643"/>
    <w:rsid w:val="00A05861"/>
    <w:rsid w:val="00A05993"/>
    <w:rsid w:val="00A05BEE"/>
    <w:rsid w:val="00A05D07"/>
    <w:rsid w:val="00A05E4A"/>
    <w:rsid w:val="00A060EC"/>
    <w:rsid w:val="00A0622E"/>
    <w:rsid w:val="00A066FF"/>
    <w:rsid w:val="00A067CF"/>
    <w:rsid w:val="00A06BE4"/>
    <w:rsid w:val="00A07011"/>
    <w:rsid w:val="00A07257"/>
    <w:rsid w:val="00A0726B"/>
    <w:rsid w:val="00A073CF"/>
    <w:rsid w:val="00A07610"/>
    <w:rsid w:val="00A07769"/>
    <w:rsid w:val="00A07A2E"/>
    <w:rsid w:val="00A07B21"/>
    <w:rsid w:val="00A107F2"/>
    <w:rsid w:val="00A10A38"/>
    <w:rsid w:val="00A10F62"/>
    <w:rsid w:val="00A11515"/>
    <w:rsid w:val="00A11CF5"/>
    <w:rsid w:val="00A11D33"/>
    <w:rsid w:val="00A121F1"/>
    <w:rsid w:val="00A12C70"/>
    <w:rsid w:val="00A13078"/>
    <w:rsid w:val="00A134AB"/>
    <w:rsid w:val="00A13C5D"/>
    <w:rsid w:val="00A13DF3"/>
    <w:rsid w:val="00A13E4D"/>
    <w:rsid w:val="00A13FE1"/>
    <w:rsid w:val="00A14748"/>
    <w:rsid w:val="00A1484A"/>
    <w:rsid w:val="00A14D2A"/>
    <w:rsid w:val="00A14EA5"/>
    <w:rsid w:val="00A15345"/>
    <w:rsid w:val="00A15961"/>
    <w:rsid w:val="00A16317"/>
    <w:rsid w:val="00A163F1"/>
    <w:rsid w:val="00A16813"/>
    <w:rsid w:val="00A1688B"/>
    <w:rsid w:val="00A16B86"/>
    <w:rsid w:val="00A1770B"/>
    <w:rsid w:val="00A17C5C"/>
    <w:rsid w:val="00A203F3"/>
    <w:rsid w:val="00A21AEA"/>
    <w:rsid w:val="00A22B5A"/>
    <w:rsid w:val="00A22DFB"/>
    <w:rsid w:val="00A2376B"/>
    <w:rsid w:val="00A239EB"/>
    <w:rsid w:val="00A23A1E"/>
    <w:rsid w:val="00A23E6C"/>
    <w:rsid w:val="00A242B0"/>
    <w:rsid w:val="00A24900"/>
    <w:rsid w:val="00A24977"/>
    <w:rsid w:val="00A24E9D"/>
    <w:rsid w:val="00A24EED"/>
    <w:rsid w:val="00A24FFF"/>
    <w:rsid w:val="00A252EA"/>
    <w:rsid w:val="00A259E3"/>
    <w:rsid w:val="00A25A2C"/>
    <w:rsid w:val="00A25BAB"/>
    <w:rsid w:val="00A25C4F"/>
    <w:rsid w:val="00A25C64"/>
    <w:rsid w:val="00A262C6"/>
    <w:rsid w:val="00A26616"/>
    <w:rsid w:val="00A26858"/>
    <w:rsid w:val="00A271D1"/>
    <w:rsid w:val="00A2725D"/>
    <w:rsid w:val="00A2738C"/>
    <w:rsid w:val="00A277E9"/>
    <w:rsid w:val="00A304FC"/>
    <w:rsid w:val="00A308C6"/>
    <w:rsid w:val="00A30C16"/>
    <w:rsid w:val="00A30F56"/>
    <w:rsid w:val="00A31944"/>
    <w:rsid w:val="00A31BF4"/>
    <w:rsid w:val="00A337E4"/>
    <w:rsid w:val="00A339CE"/>
    <w:rsid w:val="00A33BBD"/>
    <w:rsid w:val="00A33E54"/>
    <w:rsid w:val="00A341B2"/>
    <w:rsid w:val="00A34B1F"/>
    <w:rsid w:val="00A34E14"/>
    <w:rsid w:val="00A34E29"/>
    <w:rsid w:val="00A3547A"/>
    <w:rsid w:val="00A35AA5"/>
    <w:rsid w:val="00A35CED"/>
    <w:rsid w:val="00A36009"/>
    <w:rsid w:val="00A3628B"/>
    <w:rsid w:val="00A363CF"/>
    <w:rsid w:val="00A3672B"/>
    <w:rsid w:val="00A36C49"/>
    <w:rsid w:val="00A36ED1"/>
    <w:rsid w:val="00A36FBA"/>
    <w:rsid w:val="00A376F6"/>
    <w:rsid w:val="00A37862"/>
    <w:rsid w:val="00A37C9D"/>
    <w:rsid w:val="00A37E41"/>
    <w:rsid w:val="00A403A4"/>
    <w:rsid w:val="00A41101"/>
    <w:rsid w:val="00A415AF"/>
    <w:rsid w:val="00A4173D"/>
    <w:rsid w:val="00A417CA"/>
    <w:rsid w:val="00A41A94"/>
    <w:rsid w:val="00A41D25"/>
    <w:rsid w:val="00A4271F"/>
    <w:rsid w:val="00A42951"/>
    <w:rsid w:val="00A431E3"/>
    <w:rsid w:val="00A4412B"/>
    <w:rsid w:val="00A443E5"/>
    <w:rsid w:val="00A444DB"/>
    <w:rsid w:val="00A44D9C"/>
    <w:rsid w:val="00A44E94"/>
    <w:rsid w:val="00A45292"/>
    <w:rsid w:val="00A453F7"/>
    <w:rsid w:val="00A4568A"/>
    <w:rsid w:val="00A45BE3"/>
    <w:rsid w:val="00A45F23"/>
    <w:rsid w:val="00A465EA"/>
    <w:rsid w:val="00A466DA"/>
    <w:rsid w:val="00A467E9"/>
    <w:rsid w:val="00A46B4C"/>
    <w:rsid w:val="00A4730E"/>
    <w:rsid w:val="00A473FB"/>
    <w:rsid w:val="00A47488"/>
    <w:rsid w:val="00A47A63"/>
    <w:rsid w:val="00A47B46"/>
    <w:rsid w:val="00A47DFC"/>
    <w:rsid w:val="00A50120"/>
    <w:rsid w:val="00A50219"/>
    <w:rsid w:val="00A502E4"/>
    <w:rsid w:val="00A50BD5"/>
    <w:rsid w:val="00A510F1"/>
    <w:rsid w:val="00A51463"/>
    <w:rsid w:val="00A51581"/>
    <w:rsid w:val="00A51FF1"/>
    <w:rsid w:val="00A520D5"/>
    <w:rsid w:val="00A52673"/>
    <w:rsid w:val="00A52D40"/>
    <w:rsid w:val="00A52E4D"/>
    <w:rsid w:val="00A52F2E"/>
    <w:rsid w:val="00A5348F"/>
    <w:rsid w:val="00A53697"/>
    <w:rsid w:val="00A53E76"/>
    <w:rsid w:val="00A54385"/>
    <w:rsid w:val="00A54A8E"/>
    <w:rsid w:val="00A54BFE"/>
    <w:rsid w:val="00A54EE2"/>
    <w:rsid w:val="00A55427"/>
    <w:rsid w:val="00A554DB"/>
    <w:rsid w:val="00A557AE"/>
    <w:rsid w:val="00A56133"/>
    <w:rsid w:val="00A5666C"/>
    <w:rsid w:val="00A56714"/>
    <w:rsid w:val="00A56A26"/>
    <w:rsid w:val="00A577FD"/>
    <w:rsid w:val="00A60411"/>
    <w:rsid w:val="00A60B30"/>
    <w:rsid w:val="00A6119D"/>
    <w:rsid w:val="00A612C9"/>
    <w:rsid w:val="00A61FC1"/>
    <w:rsid w:val="00A62285"/>
    <w:rsid w:val="00A622D1"/>
    <w:rsid w:val="00A6255D"/>
    <w:rsid w:val="00A628C3"/>
    <w:rsid w:val="00A63445"/>
    <w:rsid w:val="00A65252"/>
    <w:rsid w:val="00A65859"/>
    <w:rsid w:val="00A65CEE"/>
    <w:rsid w:val="00A65E3A"/>
    <w:rsid w:val="00A673E8"/>
    <w:rsid w:val="00A6743C"/>
    <w:rsid w:val="00A678DA"/>
    <w:rsid w:val="00A67AA4"/>
    <w:rsid w:val="00A700A9"/>
    <w:rsid w:val="00A70294"/>
    <w:rsid w:val="00A70DFC"/>
    <w:rsid w:val="00A716A3"/>
    <w:rsid w:val="00A71841"/>
    <w:rsid w:val="00A71DBF"/>
    <w:rsid w:val="00A72653"/>
    <w:rsid w:val="00A73418"/>
    <w:rsid w:val="00A7372F"/>
    <w:rsid w:val="00A738E0"/>
    <w:rsid w:val="00A73F8C"/>
    <w:rsid w:val="00A75019"/>
    <w:rsid w:val="00A7510E"/>
    <w:rsid w:val="00A760F8"/>
    <w:rsid w:val="00A76367"/>
    <w:rsid w:val="00A7683E"/>
    <w:rsid w:val="00A77051"/>
    <w:rsid w:val="00A770F6"/>
    <w:rsid w:val="00A77884"/>
    <w:rsid w:val="00A778E8"/>
    <w:rsid w:val="00A77BC6"/>
    <w:rsid w:val="00A77C77"/>
    <w:rsid w:val="00A77F01"/>
    <w:rsid w:val="00A8045A"/>
    <w:rsid w:val="00A81061"/>
    <w:rsid w:val="00A8128E"/>
    <w:rsid w:val="00A8148D"/>
    <w:rsid w:val="00A81A1D"/>
    <w:rsid w:val="00A822BE"/>
    <w:rsid w:val="00A82310"/>
    <w:rsid w:val="00A82B46"/>
    <w:rsid w:val="00A83184"/>
    <w:rsid w:val="00A8386E"/>
    <w:rsid w:val="00A849DE"/>
    <w:rsid w:val="00A84A06"/>
    <w:rsid w:val="00A84B76"/>
    <w:rsid w:val="00A84CF2"/>
    <w:rsid w:val="00A84E75"/>
    <w:rsid w:val="00A85125"/>
    <w:rsid w:val="00A85CF3"/>
    <w:rsid w:val="00A8683B"/>
    <w:rsid w:val="00A86A50"/>
    <w:rsid w:val="00A874EB"/>
    <w:rsid w:val="00A8786C"/>
    <w:rsid w:val="00A87A3D"/>
    <w:rsid w:val="00A87FE7"/>
    <w:rsid w:val="00A9034D"/>
    <w:rsid w:val="00A90979"/>
    <w:rsid w:val="00A90CDA"/>
    <w:rsid w:val="00A910B6"/>
    <w:rsid w:val="00A91184"/>
    <w:rsid w:val="00A913D0"/>
    <w:rsid w:val="00A914BA"/>
    <w:rsid w:val="00A915EE"/>
    <w:rsid w:val="00A917C3"/>
    <w:rsid w:val="00A91C21"/>
    <w:rsid w:val="00A91DCC"/>
    <w:rsid w:val="00A922A4"/>
    <w:rsid w:val="00A93208"/>
    <w:rsid w:val="00A933DB"/>
    <w:rsid w:val="00A93711"/>
    <w:rsid w:val="00A93AA0"/>
    <w:rsid w:val="00A941FF"/>
    <w:rsid w:val="00A9445A"/>
    <w:rsid w:val="00A94486"/>
    <w:rsid w:val="00A94638"/>
    <w:rsid w:val="00A946AE"/>
    <w:rsid w:val="00A94AB3"/>
    <w:rsid w:val="00A95376"/>
    <w:rsid w:val="00A96570"/>
    <w:rsid w:val="00A9665F"/>
    <w:rsid w:val="00A9771A"/>
    <w:rsid w:val="00A97E67"/>
    <w:rsid w:val="00AA015F"/>
    <w:rsid w:val="00AA02CF"/>
    <w:rsid w:val="00AA0837"/>
    <w:rsid w:val="00AA0DD8"/>
    <w:rsid w:val="00AA170E"/>
    <w:rsid w:val="00AA1912"/>
    <w:rsid w:val="00AA1BB7"/>
    <w:rsid w:val="00AA1D53"/>
    <w:rsid w:val="00AA2067"/>
    <w:rsid w:val="00AA225B"/>
    <w:rsid w:val="00AA2D82"/>
    <w:rsid w:val="00AA38C7"/>
    <w:rsid w:val="00AA3A3E"/>
    <w:rsid w:val="00AA3C7A"/>
    <w:rsid w:val="00AA44DD"/>
    <w:rsid w:val="00AA4925"/>
    <w:rsid w:val="00AA559B"/>
    <w:rsid w:val="00AA58DC"/>
    <w:rsid w:val="00AA593A"/>
    <w:rsid w:val="00AA5E04"/>
    <w:rsid w:val="00AA5E5A"/>
    <w:rsid w:val="00AA6070"/>
    <w:rsid w:val="00AA6994"/>
    <w:rsid w:val="00AA6AA0"/>
    <w:rsid w:val="00AA7021"/>
    <w:rsid w:val="00AA71B7"/>
    <w:rsid w:val="00AA75B9"/>
    <w:rsid w:val="00AA7666"/>
    <w:rsid w:val="00AA7B49"/>
    <w:rsid w:val="00AA7D03"/>
    <w:rsid w:val="00AB030F"/>
    <w:rsid w:val="00AB032E"/>
    <w:rsid w:val="00AB062F"/>
    <w:rsid w:val="00AB099A"/>
    <w:rsid w:val="00AB0E47"/>
    <w:rsid w:val="00AB1312"/>
    <w:rsid w:val="00AB18BB"/>
    <w:rsid w:val="00AB190B"/>
    <w:rsid w:val="00AB289D"/>
    <w:rsid w:val="00AB2ABC"/>
    <w:rsid w:val="00AB2C2A"/>
    <w:rsid w:val="00AB30B3"/>
    <w:rsid w:val="00AB3612"/>
    <w:rsid w:val="00AB383C"/>
    <w:rsid w:val="00AB384B"/>
    <w:rsid w:val="00AB3C36"/>
    <w:rsid w:val="00AB3C39"/>
    <w:rsid w:val="00AB3DF9"/>
    <w:rsid w:val="00AB4724"/>
    <w:rsid w:val="00AB474E"/>
    <w:rsid w:val="00AB47CC"/>
    <w:rsid w:val="00AB4BE7"/>
    <w:rsid w:val="00AB4CDE"/>
    <w:rsid w:val="00AB511E"/>
    <w:rsid w:val="00AB56A6"/>
    <w:rsid w:val="00AB5C43"/>
    <w:rsid w:val="00AB5F7D"/>
    <w:rsid w:val="00AB634B"/>
    <w:rsid w:val="00AB6385"/>
    <w:rsid w:val="00AB68AC"/>
    <w:rsid w:val="00AB7403"/>
    <w:rsid w:val="00AB75DB"/>
    <w:rsid w:val="00AC02DE"/>
    <w:rsid w:val="00AC0917"/>
    <w:rsid w:val="00AC0AA2"/>
    <w:rsid w:val="00AC1182"/>
    <w:rsid w:val="00AC1C95"/>
    <w:rsid w:val="00AC213C"/>
    <w:rsid w:val="00AC25BC"/>
    <w:rsid w:val="00AC2C4A"/>
    <w:rsid w:val="00AC2E0D"/>
    <w:rsid w:val="00AC30EB"/>
    <w:rsid w:val="00AC31F1"/>
    <w:rsid w:val="00AC32D1"/>
    <w:rsid w:val="00AC3816"/>
    <w:rsid w:val="00AC38CC"/>
    <w:rsid w:val="00AC3EA1"/>
    <w:rsid w:val="00AC439B"/>
    <w:rsid w:val="00AC4591"/>
    <w:rsid w:val="00AC4C45"/>
    <w:rsid w:val="00AC4F35"/>
    <w:rsid w:val="00AC55CE"/>
    <w:rsid w:val="00AC5797"/>
    <w:rsid w:val="00AC58B0"/>
    <w:rsid w:val="00AC5FC4"/>
    <w:rsid w:val="00AC6189"/>
    <w:rsid w:val="00AC6544"/>
    <w:rsid w:val="00AC656D"/>
    <w:rsid w:val="00AC6ECA"/>
    <w:rsid w:val="00AC6F0E"/>
    <w:rsid w:val="00AC708C"/>
    <w:rsid w:val="00AC709C"/>
    <w:rsid w:val="00AC7861"/>
    <w:rsid w:val="00AC7EB8"/>
    <w:rsid w:val="00AC7F19"/>
    <w:rsid w:val="00AD0A91"/>
    <w:rsid w:val="00AD1E4F"/>
    <w:rsid w:val="00AD1F18"/>
    <w:rsid w:val="00AD27F2"/>
    <w:rsid w:val="00AD2B90"/>
    <w:rsid w:val="00AD2D2D"/>
    <w:rsid w:val="00AD2DA7"/>
    <w:rsid w:val="00AD330A"/>
    <w:rsid w:val="00AD378A"/>
    <w:rsid w:val="00AD3B58"/>
    <w:rsid w:val="00AD3D4C"/>
    <w:rsid w:val="00AD4126"/>
    <w:rsid w:val="00AD433E"/>
    <w:rsid w:val="00AD490E"/>
    <w:rsid w:val="00AD4941"/>
    <w:rsid w:val="00AD4C4F"/>
    <w:rsid w:val="00AD4CD4"/>
    <w:rsid w:val="00AD4E9F"/>
    <w:rsid w:val="00AD5283"/>
    <w:rsid w:val="00AD52C0"/>
    <w:rsid w:val="00AD54DA"/>
    <w:rsid w:val="00AD5552"/>
    <w:rsid w:val="00AD75AC"/>
    <w:rsid w:val="00AD7619"/>
    <w:rsid w:val="00AE012A"/>
    <w:rsid w:val="00AE02F7"/>
    <w:rsid w:val="00AE08CC"/>
    <w:rsid w:val="00AE090C"/>
    <w:rsid w:val="00AE16E9"/>
    <w:rsid w:val="00AE1B77"/>
    <w:rsid w:val="00AE23C4"/>
    <w:rsid w:val="00AE23D0"/>
    <w:rsid w:val="00AE2561"/>
    <w:rsid w:val="00AE25A8"/>
    <w:rsid w:val="00AE2677"/>
    <w:rsid w:val="00AE27D1"/>
    <w:rsid w:val="00AE2CD0"/>
    <w:rsid w:val="00AE2E35"/>
    <w:rsid w:val="00AE30E2"/>
    <w:rsid w:val="00AE3187"/>
    <w:rsid w:val="00AE3622"/>
    <w:rsid w:val="00AE36F6"/>
    <w:rsid w:val="00AE39B5"/>
    <w:rsid w:val="00AE4C82"/>
    <w:rsid w:val="00AE4ECA"/>
    <w:rsid w:val="00AE52ED"/>
    <w:rsid w:val="00AE5432"/>
    <w:rsid w:val="00AE5D96"/>
    <w:rsid w:val="00AE6283"/>
    <w:rsid w:val="00AE658A"/>
    <w:rsid w:val="00AE6B9A"/>
    <w:rsid w:val="00AE6F4C"/>
    <w:rsid w:val="00AE7014"/>
    <w:rsid w:val="00AE76FA"/>
    <w:rsid w:val="00AE7F41"/>
    <w:rsid w:val="00AF00B5"/>
    <w:rsid w:val="00AF0168"/>
    <w:rsid w:val="00AF063D"/>
    <w:rsid w:val="00AF0B1D"/>
    <w:rsid w:val="00AF0D85"/>
    <w:rsid w:val="00AF1420"/>
    <w:rsid w:val="00AF14C1"/>
    <w:rsid w:val="00AF15F4"/>
    <w:rsid w:val="00AF163B"/>
    <w:rsid w:val="00AF21E3"/>
    <w:rsid w:val="00AF259B"/>
    <w:rsid w:val="00AF336F"/>
    <w:rsid w:val="00AF35BC"/>
    <w:rsid w:val="00AF3625"/>
    <w:rsid w:val="00AF3A19"/>
    <w:rsid w:val="00AF3BE9"/>
    <w:rsid w:val="00AF3FFF"/>
    <w:rsid w:val="00AF4018"/>
    <w:rsid w:val="00AF404A"/>
    <w:rsid w:val="00AF44F9"/>
    <w:rsid w:val="00AF46D7"/>
    <w:rsid w:val="00AF486A"/>
    <w:rsid w:val="00AF4B9C"/>
    <w:rsid w:val="00AF5534"/>
    <w:rsid w:val="00AF5942"/>
    <w:rsid w:val="00AF5EEE"/>
    <w:rsid w:val="00AF5F2F"/>
    <w:rsid w:val="00AF5F38"/>
    <w:rsid w:val="00AF5FD4"/>
    <w:rsid w:val="00AF624D"/>
    <w:rsid w:val="00AF6506"/>
    <w:rsid w:val="00AF6586"/>
    <w:rsid w:val="00AF65C7"/>
    <w:rsid w:val="00AF67FE"/>
    <w:rsid w:val="00AF70C6"/>
    <w:rsid w:val="00AF715D"/>
    <w:rsid w:val="00AF7246"/>
    <w:rsid w:val="00AF77C7"/>
    <w:rsid w:val="00AF7DC8"/>
    <w:rsid w:val="00B00654"/>
    <w:rsid w:val="00B00C14"/>
    <w:rsid w:val="00B00F47"/>
    <w:rsid w:val="00B01073"/>
    <w:rsid w:val="00B0175C"/>
    <w:rsid w:val="00B01A68"/>
    <w:rsid w:val="00B01E14"/>
    <w:rsid w:val="00B023B4"/>
    <w:rsid w:val="00B02800"/>
    <w:rsid w:val="00B02821"/>
    <w:rsid w:val="00B02B10"/>
    <w:rsid w:val="00B042D8"/>
    <w:rsid w:val="00B04371"/>
    <w:rsid w:val="00B04826"/>
    <w:rsid w:val="00B0490E"/>
    <w:rsid w:val="00B05B0F"/>
    <w:rsid w:val="00B065FF"/>
    <w:rsid w:val="00B06639"/>
    <w:rsid w:val="00B06A35"/>
    <w:rsid w:val="00B07C83"/>
    <w:rsid w:val="00B10F5D"/>
    <w:rsid w:val="00B1156E"/>
    <w:rsid w:val="00B11911"/>
    <w:rsid w:val="00B1193F"/>
    <w:rsid w:val="00B121DB"/>
    <w:rsid w:val="00B124D7"/>
    <w:rsid w:val="00B12542"/>
    <w:rsid w:val="00B128C4"/>
    <w:rsid w:val="00B12F32"/>
    <w:rsid w:val="00B13179"/>
    <w:rsid w:val="00B133F6"/>
    <w:rsid w:val="00B135D5"/>
    <w:rsid w:val="00B13770"/>
    <w:rsid w:val="00B138E9"/>
    <w:rsid w:val="00B13A2A"/>
    <w:rsid w:val="00B13EFF"/>
    <w:rsid w:val="00B141B6"/>
    <w:rsid w:val="00B14CE9"/>
    <w:rsid w:val="00B14E5F"/>
    <w:rsid w:val="00B154E1"/>
    <w:rsid w:val="00B157A0"/>
    <w:rsid w:val="00B15991"/>
    <w:rsid w:val="00B16341"/>
    <w:rsid w:val="00B167AD"/>
    <w:rsid w:val="00B167D5"/>
    <w:rsid w:val="00B16E25"/>
    <w:rsid w:val="00B171FB"/>
    <w:rsid w:val="00B1764E"/>
    <w:rsid w:val="00B17DB8"/>
    <w:rsid w:val="00B17E32"/>
    <w:rsid w:val="00B17FBE"/>
    <w:rsid w:val="00B203CB"/>
    <w:rsid w:val="00B20AE9"/>
    <w:rsid w:val="00B2117C"/>
    <w:rsid w:val="00B2118D"/>
    <w:rsid w:val="00B2139A"/>
    <w:rsid w:val="00B218E1"/>
    <w:rsid w:val="00B219ED"/>
    <w:rsid w:val="00B22361"/>
    <w:rsid w:val="00B22F7A"/>
    <w:rsid w:val="00B23173"/>
    <w:rsid w:val="00B231E5"/>
    <w:rsid w:val="00B237DF"/>
    <w:rsid w:val="00B24340"/>
    <w:rsid w:val="00B244E7"/>
    <w:rsid w:val="00B2468D"/>
    <w:rsid w:val="00B2486A"/>
    <w:rsid w:val="00B24B6B"/>
    <w:rsid w:val="00B2524C"/>
    <w:rsid w:val="00B253E5"/>
    <w:rsid w:val="00B25420"/>
    <w:rsid w:val="00B254EE"/>
    <w:rsid w:val="00B25664"/>
    <w:rsid w:val="00B25AA5"/>
    <w:rsid w:val="00B266ED"/>
    <w:rsid w:val="00B26801"/>
    <w:rsid w:val="00B270C0"/>
    <w:rsid w:val="00B2742A"/>
    <w:rsid w:val="00B30587"/>
    <w:rsid w:val="00B30692"/>
    <w:rsid w:val="00B30F30"/>
    <w:rsid w:val="00B312E1"/>
    <w:rsid w:val="00B31776"/>
    <w:rsid w:val="00B318C0"/>
    <w:rsid w:val="00B31E56"/>
    <w:rsid w:val="00B321A0"/>
    <w:rsid w:val="00B322AE"/>
    <w:rsid w:val="00B32447"/>
    <w:rsid w:val="00B32A6F"/>
    <w:rsid w:val="00B32E11"/>
    <w:rsid w:val="00B33327"/>
    <w:rsid w:val="00B335B2"/>
    <w:rsid w:val="00B33DB2"/>
    <w:rsid w:val="00B33FBF"/>
    <w:rsid w:val="00B342E3"/>
    <w:rsid w:val="00B353D7"/>
    <w:rsid w:val="00B354B2"/>
    <w:rsid w:val="00B35543"/>
    <w:rsid w:val="00B35868"/>
    <w:rsid w:val="00B35D54"/>
    <w:rsid w:val="00B35FC4"/>
    <w:rsid w:val="00B35FE7"/>
    <w:rsid w:val="00B3601D"/>
    <w:rsid w:val="00B366C9"/>
    <w:rsid w:val="00B367E1"/>
    <w:rsid w:val="00B36844"/>
    <w:rsid w:val="00B36E0B"/>
    <w:rsid w:val="00B3772B"/>
    <w:rsid w:val="00B4006D"/>
    <w:rsid w:val="00B40516"/>
    <w:rsid w:val="00B40611"/>
    <w:rsid w:val="00B40869"/>
    <w:rsid w:val="00B40E5E"/>
    <w:rsid w:val="00B411E7"/>
    <w:rsid w:val="00B41FD1"/>
    <w:rsid w:val="00B426F4"/>
    <w:rsid w:val="00B42D89"/>
    <w:rsid w:val="00B43815"/>
    <w:rsid w:val="00B44180"/>
    <w:rsid w:val="00B44469"/>
    <w:rsid w:val="00B450F3"/>
    <w:rsid w:val="00B45B0C"/>
    <w:rsid w:val="00B45F7F"/>
    <w:rsid w:val="00B46138"/>
    <w:rsid w:val="00B465F8"/>
    <w:rsid w:val="00B469A8"/>
    <w:rsid w:val="00B4713E"/>
    <w:rsid w:val="00B476B7"/>
    <w:rsid w:val="00B47949"/>
    <w:rsid w:val="00B47A68"/>
    <w:rsid w:val="00B47AA1"/>
    <w:rsid w:val="00B47AC2"/>
    <w:rsid w:val="00B47CFA"/>
    <w:rsid w:val="00B503B4"/>
    <w:rsid w:val="00B50656"/>
    <w:rsid w:val="00B507F2"/>
    <w:rsid w:val="00B50AB2"/>
    <w:rsid w:val="00B5109C"/>
    <w:rsid w:val="00B517C2"/>
    <w:rsid w:val="00B51BCE"/>
    <w:rsid w:val="00B51D03"/>
    <w:rsid w:val="00B51DF9"/>
    <w:rsid w:val="00B51DFB"/>
    <w:rsid w:val="00B523DA"/>
    <w:rsid w:val="00B52442"/>
    <w:rsid w:val="00B52699"/>
    <w:rsid w:val="00B5278A"/>
    <w:rsid w:val="00B52D8B"/>
    <w:rsid w:val="00B52F2A"/>
    <w:rsid w:val="00B52F5C"/>
    <w:rsid w:val="00B5309F"/>
    <w:rsid w:val="00B53991"/>
    <w:rsid w:val="00B53C6E"/>
    <w:rsid w:val="00B53CCB"/>
    <w:rsid w:val="00B53F11"/>
    <w:rsid w:val="00B5518D"/>
    <w:rsid w:val="00B558B1"/>
    <w:rsid w:val="00B55B94"/>
    <w:rsid w:val="00B55C9C"/>
    <w:rsid w:val="00B55E01"/>
    <w:rsid w:val="00B55EB7"/>
    <w:rsid w:val="00B5622F"/>
    <w:rsid w:val="00B5628E"/>
    <w:rsid w:val="00B56371"/>
    <w:rsid w:val="00B56F86"/>
    <w:rsid w:val="00B57403"/>
    <w:rsid w:val="00B577C6"/>
    <w:rsid w:val="00B57C96"/>
    <w:rsid w:val="00B57C9E"/>
    <w:rsid w:val="00B60182"/>
    <w:rsid w:val="00B606FD"/>
    <w:rsid w:val="00B60A0F"/>
    <w:rsid w:val="00B60F94"/>
    <w:rsid w:val="00B60FF2"/>
    <w:rsid w:val="00B6171B"/>
    <w:rsid w:val="00B61A6A"/>
    <w:rsid w:val="00B61C90"/>
    <w:rsid w:val="00B61DB6"/>
    <w:rsid w:val="00B61F87"/>
    <w:rsid w:val="00B62221"/>
    <w:rsid w:val="00B6327F"/>
    <w:rsid w:val="00B63593"/>
    <w:rsid w:val="00B637D8"/>
    <w:rsid w:val="00B63DA4"/>
    <w:rsid w:val="00B63E1F"/>
    <w:rsid w:val="00B64351"/>
    <w:rsid w:val="00B6452B"/>
    <w:rsid w:val="00B6512F"/>
    <w:rsid w:val="00B651C5"/>
    <w:rsid w:val="00B6543C"/>
    <w:rsid w:val="00B6570B"/>
    <w:rsid w:val="00B65D17"/>
    <w:rsid w:val="00B65EAF"/>
    <w:rsid w:val="00B6658D"/>
    <w:rsid w:val="00B6676E"/>
    <w:rsid w:val="00B668E0"/>
    <w:rsid w:val="00B66A71"/>
    <w:rsid w:val="00B66B29"/>
    <w:rsid w:val="00B66B73"/>
    <w:rsid w:val="00B66D5D"/>
    <w:rsid w:val="00B66D8F"/>
    <w:rsid w:val="00B66E43"/>
    <w:rsid w:val="00B66F1F"/>
    <w:rsid w:val="00B66F51"/>
    <w:rsid w:val="00B6703C"/>
    <w:rsid w:val="00B6747A"/>
    <w:rsid w:val="00B6753E"/>
    <w:rsid w:val="00B67B57"/>
    <w:rsid w:val="00B67E93"/>
    <w:rsid w:val="00B67F6D"/>
    <w:rsid w:val="00B700E2"/>
    <w:rsid w:val="00B70B14"/>
    <w:rsid w:val="00B712FA"/>
    <w:rsid w:val="00B71357"/>
    <w:rsid w:val="00B717F7"/>
    <w:rsid w:val="00B71C56"/>
    <w:rsid w:val="00B72604"/>
    <w:rsid w:val="00B728E2"/>
    <w:rsid w:val="00B73DA4"/>
    <w:rsid w:val="00B73DD0"/>
    <w:rsid w:val="00B7463F"/>
    <w:rsid w:val="00B7473E"/>
    <w:rsid w:val="00B74CAD"/>
    <w:rsid w:val="00B75026"/>
    <w:rsid w:val="00B75087"/>
    <w:rsid w:val="00B754B1"/>
    <w:rsid w:val="00B75F1A"/>
    <w:rsid w:val="00B75F7C"/>
    <w:rsid w:val="00B760FC"/>
    <w:rsid w:val="00B766ED"/>
    <w:rsid w:val="00B7693B"/>
    <w:rsid w:val="00B774B6"/>
    <w:rsid w:val="00B7779B"/>
    <w:rsid w:val="00B777D1"/>
    <w:rsid w:val="00B80329"/>
    <w:rsid w:val="00B8080E"/>
    <w:rsid w:val="00B80BD1"/>
    <w:rsid w:val="00B80BDD"/>
    <w:rsid w:val="00B80D6A"/>
    <w:rsid w:val="00B80D6B"/>
    <w:rsid w:val="00B81069"/>
    <w:rsid w:val="00B81218"/>
    <w:rsid w:val="00B81355"/>
    <w:rsid w:val="00B8143F"/>
    <w:rsid w:val="00B81447"/>
    <w:rsid w:val="00B822E1"/>
    <w:rsid w:val="00B82F21"/>
    <w:rsid w:val="00B830BE"/>
    <w:rsid w:val="00B835C9"/>
    <w:rsid w:val="00B84264"/>
    <w:rsid w:val="00B8490E"/>
    <w:rsid w:val="00B84982"/>
    <w:rsid w:val="00B84D34"/>
    <w:rsid w:val="00B8508B"/>
    <w:rsid w:val="00B8515B"/>
    <w:rsid w:val="00B85616"/>
    <w:rsid w:val="00B85F49"/>
    <w:rsid w:val="00B860A0"/>
    <w:rsid w:val="00B86879"/>
    <w:rsid w:val="00B86CA7"/>
    <w:rsid w:val="00B86DE5"/>
    <w:rsid w:val="00B87219"/>
    <w:rsid w:val="00B873EE"/>
    <w:rsid w:val="00B876C8"/>
    <w:rsid w:val="00B87C52"/>
    <w:rsid w:val="00B90179"/>
    <w:rsid w:val="00B903C6"/>
    <w:rsid w:val="00B90541"/>
    <w:rsid w:val="00B9107E"/>
    <w:rsid w:val="00B915AD"/>
    <w:rsid w:val="00B91E79"/>
    <w:rsid w:val="00B91E7E"/>
    <w:rsid w:val="00B9237F"/>
    <w:rsid w:val="00B924A1"/>
    <w:rsid w:val="00B925E5"/>
    <w:rsid w:val="00B934EF"/>
    <w:rsid w:val="00B93BFC"/>
    <w:rsid w:val="00B943A6"/>
    <w:rsid w:val="00B94AF4"/>
    <w:rsid w:val="00B94D24"/>
    <w:rsid w:val="00B951DB"/>
    <w:rsid w:val="00B95F5F"/>
    <w:rsid w:val="00B969CD"/>
    <w:rsid w:val="00B97048"/>
    <w:rsid w:val="00B9715A"/>
    <w:rsid w:val="00B97C35"/>
    <w:rsid w:val="00B97F3E"/>
    <w:rsid w:val="00BA07C6"/>
    <w:rsid w:val="00BA11C9"/>
    <w:rsid w:val="00BA12DD"/>
    <w:rsid w:val="00BA1443"/>
    <w:rsid w:val="00BA16C7"/>
    <w:rsid w:val="00BA1992"/>
    <w:rsid w:val="00BA19DE"/>
    <w:rsid w:val="00BA1BF3"/>
    <w:rsid w:val="00BA21D7"/>
    <w:rsid w:val="00BA26F0"/>
    <w:rsid w:val="00BA2A18"/>
    <w:rsid w:val="00BA3178"/>
    <w:rsid w:val="00BA384B"/>
    <w:rsid w:val="00BA3933"/>
    <w:rsid w:val="00BA3B99"/>
    <w:rsid w:val="00BA3BA5"/>
    <w:rsid w:val="00BA3CE6"/>
    <w:rsid w:val="00BA3FF7"/>
    <w:rsid w:val="00BA41AF"/>
    <w:rsid w:val="00BA436F"/>
    <w:rsid w:val="00BA4A0F"/>
    <w:rsid w:val="00BA4E2B"/>
    <w:rsid w:val="00BA4F84"/>
    <w:rsid w:val="00BA5653"/>
    <w:rsid w:val="00BA658E"/>
    <w:rsid w:val="00BA693F"/>
    <w:rsid w:val="00BA6968"/>
    <w:rsid w:val="00BA73DC"/>
    <w:rsid w:val="00BA7509"/>
    <w:rsid w:val="00BA7CC3"/>
    <w:rsid w:val="00BA7CC4"/>
    <w:rsid w:val="00BB03FD"/>
    <w:rsid w:val="00BB0993"/>
    <w:rsid w:val="00BB0A2E"/>
    <w:rsid w:val="00BB0D96"/>
    <w:rsid w:val="00BB0EC6"/>
    <w:rsid w:val="00BB20A7"/>
    <w:rsid w:val="00BB2259"/>
    <w:rsid w:val="00BB23DE"/>
    <w:rsid w:val="00BB2797"/>
    <w:rsid w:val="00BB2B80"/>
    <w:rsid w:val="00BB2D80"/>
    <w:rsid w:val="00BB2E9D"/>
    <w:rsid w:val="00BB3397"/>
    <w:rsid w:val="00BB3643"/>
    <w:rsid w:val="00BB3AF0"/>
    <w:rsid w:val="00BB3D7B"/>
    <w:rsid w:val="00BB424E"/>
    <w:rsid w:val="00BB49C9"/>
    <w:rsid w:val="00BB532C"/>
    <w:rsid w:val="00BB5430"/>
    <w:rsid w:val="00BB54F3"/>
    <w:rsid w:val="00BB56C2"/>
    <w:rsid w:val="00BB56E1"/>
    <w:rsid w:val="00BB5899"/>
    <w:rsid w:val="00BB58D1"/>
    <w:rsid w:val="00BB5AC0"/>
    <w:rsid w:val="00BB6475"/>
    <w:rsid w:val="00BB7289"/>
    <w:rsid w:val="00BB74AB"/>
    <w:rsid w:val="00BB76D7"/>
    <w:rsid w:val="00BB7B5A"/>
    <w:rsid w:val="00BB7E08"/>
    <w:rsid w:val="00BC0157"/>
    <w:rsid w:val="00BC08D6"/>
    <w:rsid w:val="00BC101F"/>
    <w:rsid w:val="00BC1E06"/>
    <w:rsid w:val="00BC2021"/>
    <w:rsid w:val="00BC2589"/>
    <w:rsid w:val="00BC26A6"/>
    <w:rsid w:val="00BC2715"/>
    <w:rsid w:val="00BC2B47"/>
    <w:rsid w:val="00BC2D2B"/>
    <w:rsid w:val="00BC3779"/>
    <w:rsid w:val="00BC3BAE"/>
    <w:rsid w:val="00BC3D50"/>
    <w:rsid w:val="00BC3F61"/>
    <w:rsid w:val="00BC3FD7"/>
    <w:rsid w:val="00BC40DB"/>
    <w:rsid w:val="00BC41D6"/>
    <w:rsid w:val="00BC5242"/>
    <w:rsid w:val="00BC5671"/>
    <w:rsid w:val="00BC699B"/>
    <w:rsid w:val="00BC6B06"/>
    <w:rsid w:val="00BC6E8B"/>
    <w:rsid w:val="00BC7804"/>
    <w:rsid w:val="00BC79FE"/>
    <w:rsid w:val="00BD0153"/>
    <w:rsid w:val="00BD0634"/>
    <w:rsid w:val="00BD0B68"/>
    <w:rsid w:val="00BD0FB6"/>
    <w:rsid w:val="00BD19D7"/>
    <w:rsid w:val="00BD1CF9"/>
    <w:rsid w:val="00BD1DC1"/>
    <w:rsid w:val="00BD1E5C"/>
    <w:rsid w:val="00BD23CD"/>
    <w:rsid w:val="00BD25C0"/>
    <w:rsid w:val="00BD2636"/>
    <w:rsid w:val="00BD2830"/>
    <w:rsid w:val="00BD2D88"/>
    <w:rsid w:val="00BD2DEE"/>
    <w:rsid w:val="00BD3933"/>
    <w:rsid w:val="00BD4977"/>
    <w:rsid w:val="00BD4AC6"/>
    <w:rsid w:val="00BD4E5F"/>
    <w:rsid w:val="00BD5443"/>
    <w:rsid w:val="00BD5581"/>
    <w:rsid w:val="00BD5C29"/>
    <w:rsid w:val="00BD63EA"/>
    <w:rsid w:val="00BD6944"/>
    <w:rsid w:val="00BD6A5F"/>
    <w:rsid w:val="00BD6B5E"/>
    <w:rsid w:val="00BD6D0E"/>
    <w:rsid w:val="00BD6D14"/>
    <w:rsid w:val="00BD6E8B"/>
    <w:rsid w:val="00BD7723"/>
    <w:rsid w:val="00BD7757"/>
    <w:rsid w:val="00BD78E1"/>
    <w:rsid w:val="00BE0F2F"/>
    <w:rsid w:val="00BE0F99"/>
    <w:rsid w:val="00BE10FA"/>
    <w:rsid w:val="00BE13BD"/>
    <w:rsid w:val="00BE1417"/>
    <w:rsid w:val="00BE15F8"/>
    <w:rsid w:val="00BE1D99"/>
    <w:rsid w:val="00BE1E3C"/>
    <w:rsid w:val="00BE20BD"/>
    <w:rsid w:val="00BE247E"/>
    <w:rsid w:val="00BE28E2"/>
    <w:rsid w:val="00BE29BC"/>
    <w:rsid w:val="00BE2B17"/>
    <w:rsid w:val="00BE2B3E"/>
    <w:rsid w:val="00BE3EED"/>
    <w:rsid w:val="00BE40D9"/>
    <w:rsid w:val="00BE416D"/>
    <w:rsid w:val="00BE4604"/>
    <w:rsid w:val="00BE4A45"/>
    <w:rsid w:val="00BE4DA3"/>
    <w:rsid w:val="00BE4E00"/>
    <w:rsid w:val="00BE5024"/>
    <w:rsid w:val="00BE559B"/>
    <w:rsid w:val="00BE55C8"/>
    <w:rsid w:val="00BE65A4"/>
    <w:rsid w:val="00BE66DA"/>
    <w:rsid w:val="00BE6A31"/>
    <w:rsid w:val="00BE73A8"/>
    <w:rsid w:val="00BE7A09"/>
    <w:rsid w:val="00BE7AE4"/>
    <w:rsid w:val="00BF0B2A"/>
    <w:rsid w:val="00BF164B"/>
    <w:rsid w:val="00BF171E"/>
    <w:rsid w:val="00BF1D44"/>
    <w:rsid w:val="00BF218E"/>
    <w:rsid w:val="00BF22D9"/>
    <w:rsid w:val="00BF2363"/>
    <w:rsid w:val="00BF2719"/>
    <w:rsid w:val="00BF2A12"/>
    <w:rsid w:val="00BF2B60"/>
    <w:rsid w:val="00BF2BD6"/>
    <w:rsid w:val="00BF2D32"/>
    <w:rsid w:val="00BF2D8B"/>
    <w:rsid w:val="00BF2E8A"/>
    <w:rsid w:val="00BF300A"/>
    <w:rsid w:val="00BF3340"/>
    <w:rsid w:val="00BF3E79"/>
    <w:rsid w:val="00BF3E7A"/>
    <w:rsid w:val="00BF3EEF"/>
    <w:rsid w:val="00BF4365"/>
    <w:rsid w:val="00BF4582"/>
    <w:rsid w:val="00BF4964"/>
    <w:rsid w:val="00BF4BC7"/>
    <w:rsid w:val="00BF4EB9"/>
    <w:rsid w:val="00BF501C"/>
    <w:rsid w:val="00BF5119"/>
    <w:rsid w:val="00BF524F"/>
    <w:rsid w:val="00BF578B"/>
    <w:rsid w:val="00BF616D"/>
    <w:rsid w:val="00BF6172"/>
    <w:rsid w:val="00BF646D"/>
    <w:rsid w:val="00BF6980"/>
    <w:rsid w:val="00BF7176"/>
    <w:rsid w:val="00BF72B5"/>
    <w:rsid w:val="00BF72DE"/>
    <w:rsid w:val="00BF7606"/>
    <w:rsid w:val="00C00E99"/>
    <w:rsid w:val="00C018CD"/>
    <w:rsid w:val="00C02206"/>
    <w:rsid w:val="00C023AD"/>
    <w:rsid w:val="00C02A96"/>
    <w:rsid w:val="00C030B1"/>
    <w:rsid w:val="00C032A6"/>
    <w:rsid w:val="00C047BC"/>
    <w:rsid w:val="00C047F1"/>
    <w:rsid w:val="00C04883"/>
    <w:rsid w:val="00C052A2"/>
    <w:rsid w:val="00C05D9B"/>
    <w:rsid w:val="00C05E21"/>
    <w:rsid w:val="00C05FB7"/>
    <w:rsid w:val="00C0691A"/>
    <w:rsid w:val="00C07B06"/>
    <w:rsid w:val="00C07D66"/>
    <w:rsid w:val="00C1055D"/>
    <w:rsid w:val="00C10D3B"/>
    <w:rsid w:val="00C111F0"/>
    <w:rsid w:val="00C1172A"/>
    <w:rsid w:val="00C1227A"/>
    <w:rsid w:val="00C12DB9"/>
    <w:rsid w:val="00C13A83"/>
    <w:rsid w:val="00C140F0"/>
    <w:rsid w:val="00C153E6"/>
    <w:rsid w:val="00C15647"/>
    <w:rsid w:val="00C15921"/>
    <w:rsid w:val="00C15AB5"/>
    <w:rsid w:val="00C163B2"/>
    <w:rsid w:val="00C165FF"/>
    <w:rsid w:val="00C17059"/>
    <w:rsid w:val="00C1733B"/>
    <w:rsid w:val="00C17E8A"/>
    <w:rsid w:val="00C17EF4"/>
    <w:rsid w:val="00C202E5"/>
    <w:rsid w:val="00C20925"/>
    <w:rsid w:val="00C21CB3"/>
    <w:rsid w:val="00C21DBF"/>
    <w:rsid w:val="00C21DDA"/>
    <w:rsid w:val="00C22585"/>
    <w:rsid w:val="00C22641"/>
    <w:rsid w:val="00C22DE7"/>
    <w:rsid w:val="00C2395B"/>
    <w:rsid w:val="00C23A67"/>
    <w:rsid w:val="00C23CFB"/>
    <w:rsid w:val="00C2414D"/>
    <w:rsid w:val="00C2425B"/>
    <w:rsid w:val="00C24558"/>
    <w:rsid w:val="00C2471B"/>
    <w:rsid w:val="00C248B8"/>
    <w:rsid w:val="00C24AD7"/>
    <w:rsid w:val="00C250D8"/>
    <w:rsid w:val="00C251C9"/>
    <w:rsid w:val="00C25484"/>
    <w:rsid w:val="00C25739"/>
    <w:rsid w:val="00C25D7F"/>
    <w:rsid w:val="00C25FBC"/>
    <w:rsid w:val="00C26029"/>
    <w:rsid w:val="00C269B5"/>
    <w:rsid w:val="00C26A0B"/>
    <w:rsid w:val="00C26C7D"/>
    <w:rsid w:val="00C26E25"/>
    <w:rsid w:val="00C27460"/>
    <w:rsid w:val="00C3000E"/>
    <w:rsid w:val="00C30374"/>
    <w:rsid w:val="00C307F6"/>
    <w:rsid w:val="00C308C2"/>
    <w:rsid w:val="00C30C83"/>
    <w:rsid w:val="00C30C8E"/>
    <w:rsid w:val="00C30EA5"/>
    <w:rsid w:val="00C3137C"/>
    <w:rsid w:val="00C313F9"/>
    <w:rsid w:val="00C32084"/>
    <w:rsid w:val="00C32292"/>
    <w:rsid w:val="00C32A39"/>
    <w:rsid w:val="00C33263"/>
    <w:rsid w:val="00C3326D"/>
    <w:rsid w:val="00C333EF"/>
    <w:rsid w:val="00C334CE"/>
    <w:rsid w:val="00C339E5"/>
    <w:rsid w:val="00C33E1D"/>
    <w:rsid w:val="00C342CA"/>
    <w:rsid w:val="00C3439C"/>
    <w:rsid w:val="00C347D3"/>
    <w:rsid w:val="00C36034"/>
    <w:rsid w:val="00C3647A"/>
    <w:rsid w:val="00C36A0E"/>
    <w:rsid w:val="00C36BA5"/>
    <w:rsid w:val="00C37630"/>
    <w:rsid w:val="00C40643"/>
    <w:rsid w:val="00C40766"/>
    <w:rsid w:val="00C40E8C"/>
    <w:rsid w:val="00C4104D"/>
    <w:rsid w:val="00C411AD"/>
    <w:rsid w:val="00C41A95"/>
    <w:rsid w:val="00C41B68"/>
    <w:rsid w:val="00C42943"/>
    <w:rsid w:val="00C42DFB"/>
    <w:rsid w:val="00C43590"/>
    <w:rsid w:val="00C435EF"/>
    <w:rsid w:val="00C436E0"/>
    <w:rsid w:val="00C4396B"/>
    <w:rsid w:val="00C43C13"/>
    <w:rsid w:val="00C43E7F"/>
    <w:rsid w:val="00C449CF"/>
    <w:rsid w:val="00C44AAF"/>
    <w:rsid w:val="00C44C4F"/>
    <w:rsid w:val="00C44DB6"/>
    <w:rsid w:val="00C4545F"/>
    <w:rsid w:val="00C45502"/>
    <w:rsid w:val="00C45C2A"/>
    <w:rsid w:val="00C46032"/>
    <w:rsid w:val="00C463C2"/>
    <w:rsid w:val="00C46736"/>
    <w:rsid w:val="00C4683D"/>
    <w:rsid w:val="00C46A11"/>
    <w:rsid w:val="00C47463"/>
    <w:rsid w:val="00C47B3F"/>
    <w:rsid w:val="00C47C6F"/>
    <w:rsid w:val="00C47F59"/>
    <w:rsid w:val="00C50622"/>
    <w:rsid w:val="00C5088E"/>
    <w:rsid w:val="00C50DC2"/>
    <w:rsid w:val="00C51B00"/>
    <w:rsid w:val="00C51D0D"/>
    <w:rsid w:val="00C526B2"/>
    <w:rsid w:val="00C5343F"/>
    <w:rsid w:val="00C53862"/>
    <w:rsid w:val="00C5404A"/>
    <w:rsid w:val="00C54DEC"/>
    <w:rsid w:val="00C54F94"/>
    <w:rsid w:val="00C553EB"/>
    <w:rsid w:val="00C5590F"/>
    <w:rsid w:val="00C55D56"/>
    <w:rsid w:val="00C55FCA"/>
    <w:rsid w:val="00C5654A"/>
    <w:rsid w:val="00C56D45"/>
    <w:rsid w:val="00C572DF"/>
    <w:rsid w:val="00C573DC"/>
    <w:rsid w:val="00C57D67"/>
    <w:rsid w:val="00C603D0"/>
    <w:rsid w:val="00C60692"/>
    <w:rsid w:val="00C61141"/>
    <w:rsid w:val="00C6139D"/>
    <w:rsid w:val="00C615F8"/>
    <w:rsid w:val="00C61969"/>
    <w:rsid w:val="00C620F1"/>
    <w:rsid w:val="00C62233"/>
    <w:rsid w:val="00C622C4"/>
    <w:rsid w:val="00C622D3"/>
    <w:rsid w:val="00C6278A"/>
    <w:rsid w:val="00C62DF7"/>
    <w:rsid w:val="00C633FD"/>
    <w:rsid w:val="00C636A9"/>
    <w:rsid w:val="00C64432"/>
    <w:rsid w:val="00C647F9"/>
    <w:rsid w:val="00C64838"/>
    <w:rsid w:val="00C64B36"/>
    <w:rsid w:val="00C65050"/>
    <w:rsid w:val="00C654A8"/>
    <w:rsid w:val="00C656FB"/>
    <w:rsid w:val="00C65769"/>
    <w:rsid w:val="00C65969"/>
    <w:rsid w:val="00C662FF"/>
    <w:rsid w:val="00C66393"/>
    <w:rsid w:val="00C66CEB"/>
    <w:rsid w:val="00C66D64"/>
    <w:rsid w:val="00C66EB1"/>
    <w:rsid w:val="00C67953"/>
    <w:rsid w:val="00C7099B"/>
    <w:rsid w:val="00C70E50"/>
    <w:rsid w:val="00C722CF"/>
    <w:rsid w:val="00C724AC"/>
    <w:rsid w:val="00C72714"/>
    <w:rsid w:val="00C729E7"/>
    <w:rsid w:val="00C73BE6"/>
    <w:rsid w:val="00C73C44"/>
    <w:rsid w:val="00C73EE8"/>
    <w:rsid w:val="00C745AD"/>
    <w:rsid w:val="00C74D21"/>
    <w:rsid w:val="00C74E3A"/>
    <w:rsid w:val="00C7511B"/>
    <w:rsid w:val="00C755F9"/>
    <w:rsid w:val="00C756BD"/>
    <w:rsid w:val="00C75862"/>
    <w:rsid w:val="00C76C03"/>
    <w:rsid w:val="00C76C97"/>
    <w:rsid w:val="00C76C9C"/>
    <w:rsid w:val="00C76F6D"/>
    <w:rsid w:val="00C77072"/>
    <w:rsid w:val="00C77A34"/>
    <w:rsid w:val="00C80230"/>
    <w:rsid w:val="00C80349"/>
    <w:rsid w:val="00C80AAD"/>
    <w:rsid w:val="00C80B75"/>
    <w:rsid w:val="00C817FD"/>
    <w:rsid w:val="00C82458"/>
    <w:rsid w:val="00C825E0"/>
    <w:rsid w:val="00C828BA"/>
    <w:rsid w:val="00C82FC8"/>
    <w:rsid w:val="00C831BB"/>
    <w:rsid w:val="00C833D6"/>
    <w:rsid w:val="00C83A37"/>
    <w:rsid w:val="00C83A83"/>
    <w:rsid w:val="00C84394"/>
    <w:rsid w:val="00C84C56"/>
    <w:rsid w:val="00C8577F"/>
    <w:rsid w:val="00C866BB"/>
    <w:rsid w:val="00C86A61"/>
    <w:rsid w:val="00C871CC"/>
    <w:rsid w:val="00C8776E"/>
    <w:rsid w:val="00C87CB7"/>
    <w:rsid w:val="00C87D5C"/>
    <w:rsid w:val="00C90197"/>
    <w:rsid w:val="00C912E3"/>
    <w:rsid w:val="00C914B4"/>
    <w:rsid w:val="00C914B7"/>
    <w:rsid w:val="00C91EAB"/>
    <w:rsid w:val="00C92BFB"/>
    <w:rsid w:val="00C93414"/>
    <w:rsid w:val="00C93891"/>
    <w:rsid w:val="00C94378"/>
    <w:rsid w:val="00C94787"/>
    <w:rsid w:val="00C95170"/>
    <w:rsid w:val="00C95BA6"/>
    <w:rsid w:val="00C95C79"/>
    <w:rsid w:val="00C97323"/>
    <w:rsid w:val="00C97413"/>
    <w:rsid w:val="00CA0460"/>
    <w:rsid w:val="00CA0678"/>
    <w:rsid w:val="00CA0D33"/>
    <w:rsid w:val="00CA14F5"/>
    <w:rsid w:val="00CA1A2F"/>
    <w:rsid w:val="00CA1B95"/>
    <w:rsid w:val="00CA1EC5"/>
    <w:rsid w:val="00CA26CF"/>
    <w:rsid w:val="00CA2BCA"/>
    <w:rsid w:val="00CA4905"/>
    <w:rsid w:val="00CA4D0B"/>
    <w:rsid w:val="00CA4D34"/>
    <w:rsid w:val="00CA4F8E"/>
    <w:rsid w:val="00CA52D6"/>
    <w:rsid w:val="00CA59F1"/>
    <w:rsid w:val="00CA60E4"/>
    <w:rsid w:val="00CA62CC"/>
    <w:rsid w:val="00CA6D55"/>
    <w:rsid w:val="00CA7495"/>
    <w:rsid w:val="00CA7F59"/>
    <w:rsid w:val="00CB0041"/>
    <w:rsid w:val="00CB044E"/>
    <w:rsid w:val="00CB0495"/>
    <w:rsid w:val="00CB04BA"/>
    <w:rsid w:val="00CB076F"/>
    <w:rsid w:val="00CB0C6F"/>
    <w:rsid w:val="00CB123B"/>
    <w:rsid w:val="00CB1289"/>
    <w:rsid w:val="00CB1A43"/>
    <w:rsid w:val="00CB1B79"/>
    <w:rsid w:val="00CB1EBC"/>
    <w:rsid w:val="00CB2010"/>
    <w:rsid w:val="00CB202A"/>
    <w:rsid w:val="00CB216B"/>
    <w:rsid w:val="00CB2385"/>
    <w:rsid w:val="00CB2A52"/>
    <w:rsid w:val="00CB34C2"/>
    <w:rsid w:val="00CB3C30"/>
    <w:rsid w:val="00CB3C5F"/>
    <w:rsid w:val="00CB3C6D"/>
    <w:rsid w:val="00CB3CBE"/>
    <w:rsid w:val="00CB3CDE"/>
    <w:rsid w:val="00CB3E96"/>
    <w:rsid w:val="00CB4782"/>
    <w:rsid w:val="00CB4B16"/>
    <w:rsid w:val="00CB5B5D"/>
    <w:rsid w:val="00CB5F43"/>
    <w:rsid w:val="00CB606C"/>
    <w:rsid w:val="00CB611E"/>
    <w:rsid w:val="00CB61A2"/>
    <w:rsid w:val="00CB653A"/>
    <w:rsid w:val="00CB6961"/>
    <w:rsid w:val="00CB696A"/>
    <w:rsid w:val="00CB6E9C"/>
    <w:rsid w:val="00CB6F54"/>
    <w:rsid w:val="00CB7251"/>
    <w:rsid w:val="00CB75F0"/>
    <w:rsid w:val="00CB7623"/>
    <w:rsid w:val="00CB77CE"/>
    <w:rsid w:val="00CB7C66"/>
    <w:rsid w:val="00CB7CB8"/>
    <w:rsid w:val="00CB7E4C"/>
    <w:rsid w:val="00CC009D"/>
    <w:rsid w:val="00CC0607"/>
    <w:rsid w:val="00CC06E1"/>
    <w:rsid w:val="00CC082E"/>
    <w:rsid w:val="00CC1181"/>
    <w:rsid w:val="00CC12F6"/>
    <w:rsid w:val="00CC1386"/>
    <w:rsid w:val="00CC17AE"/>
    <w:rsid w:val="00CC17CF"/>
    <w:rsid w:val="00CC17E1"/>
    <w:rsid w:val="00CC1C2D"/>
    <w:rsid w:val="00CC1E0B"/>
    <w:rsid w:val="00CC25B5"/>
    <w:rsid w:val="00CC308F"/>
    <w:rsid w:val="00CC3B0D"/>
    <w:rsid w:val="00CC4751"/>
    <w:rsid w:val="00CC486C"/>
    <w:rsid w:val="00CC4956"/>
    <w:rsid w:val="00CC5466"/>
    <w:rsid w:val="00CC5AC1"/>
    <w:rsid w:val="00CC5F47"/>
    <w:rsid w:val="00CC67F8"/>
    <w:rsid w:val="00CC6809"/>
    <w:rsid w:val="00CC6F9D"/>
    <w:rsid w:val="00CC71C1"/>
    <w:rsid w:val="00CC752A"/>
    <w:rsid w:val="00CC7A3A"/>
    <w:rsid w:val="00CC7DAB"/>
    <w:rsid w:val="00CD05EE"/>
    <w:rsid w:val="00CD0A26"/>
    <w:rsid w:val="00CD0C3E"/>
    <w:rsid w:val="00CD0FB1"/>
    <w:rsid w:val="00CD155B"/>
    <w:rsid w:val="00CD179E"/>
    <w:rsid w:val="00CD184B"/>
    <w:rsid w:val="00CD24E3"/>
    <w:rsid w:val="00CD25DC"/>
    <w:rsid w:val="00CD29BF"/>
    <w:rsid w:val="00CD2B9B"/>
    <w:rsid w:val="00CD2BA3"/>
    <w:rsid w:val="00CD31A1"/>
    <w:rsid w:val="00CD336B"/>
    <w:rsid w:val="00CD338F"/>
    <w:rsid w:val="00CD3671"/>
    <w:rsid w:val="00CD454D"/>
    <w:rsid w:val="00CD4687"/>
    <w:rsid w:val="00CD503E"/>
    <w:rsid w:val="00CD578E"/>
    <w:rsid w:val="00CD6685"/>
    <w:rsid w:val="00CD682C"/>
    <w:rsid w:val="00CD6849"/>
    <w:rsid w:val="00CD6B83"/>
    <w:rsid w:val="00CD6E90"/>
    <w:rsid w:val="00CD7225"/>
    <w:rsid w:val="00CD73C5"/>
    <w:rsid w:val="00CD77FC"/>
    <w:rsid w:val="00CE0304"/>
    <w:rsid w:val="00CE04D7"/>
    <w:rsid w:val="00CE0841"/>
    <w:rsid w:val="00CE0AA3"/>
    <w:rsid w:val="00CE1042"/>
    <w:rsid w:val="00CE112A"/>
    <w:rsid w:val="00CE14DE"/>
    <w:rsid w:val="00CE167F"/>
    <w:rsid w:val="00CE17B2"/>
    <w:rsid w:val="00CE2397"/>
    <w:rsid w:val="00CE23B9"/>
    <w:rsid w:val="00CE27BD"/>
    <w:rsid w:val="00CE2AD2"/>
    <w:rsid w:val="00CE3FFD"/>
    <w:rsid w:val="00CE4626"/>
    <w:rsid w:val="00CE4AB7"/>
    <w:rsid w:val="00CE4B49"/>
    <w:rsid w:val="00CE4E83"/>
    <w:rsid w:val="00CE5481"/>
    <w:rsid w:val="00CE59D5"/>
    <w:rsid w:val="00CE5DC4"/>
    <w:rsid w:val="00CE6354"/>
    <w:rsid w:val="00CE647F"/>
    <w:rsid w:val="00CE72B1"/>
    <w:rsid w:val="00CE7660"/>
    <w:rsid w:val="00CE766B"/>
    <w:rsid w:val="00CE7744"/>
    <w:rsid w:val="00CE7A8D"/>
    <w:rsid w:val="00CE7E27"/>
    <w:rsid w:val="00CE7EB6"/>
    <w:rsid w:val="00CF06BE"/>
    <w:rsid w:val="00CF08E2"/>
    <w:rsid w:val="00CF0D42"/>
    <w:rsid w:val="00CF1E4A"/>
    <w:rsid w:val="00CF1E5D"/>
    <w:rsid w:val="00CF1ECE"/>
    <w:rsid w:val="00CF22B2"/>
    <w:rsid w:val="00CF2B91"/>
    <w:rsid w:val="00CF3002"/>
    <w:rsid w:val="00CF3394"/>
    <w:rsid w:val="00CF343F"/>
    <w:rsid w:val="00CF3804"/>
    <w:rsid w:val="00CF3840"/>
    <w:rsid w:val="00CF4440"/>
    <w:rsid w:val="00CF44E0"/>
    <w:rsid w:val="00CF511E"/>
    <w:rsid w:val="00CF5A58"/>
    <w:rsid w:val="00CF5F67"/>
    <w:rsid w:val="00CF5FFF"/>
    <w:rsid w:val="00CF61D5"/>
    <w:rsid w:val="00CF64B9"/>
    <w:rsid w:val="00CF7825"/>
    <w:rsid w:val="00CF7ECF"/>
    <w:rsid w:val="00D0020F"/>
    <w:rsid w:val="00D00893"/>
    <w:rsid w:val="00D00A3C"/>
    <w:rsid w:val="00D00A77"/>
    <w:rsid w:val="00D00B82"/>
    <w:rsid w:val="00D00BC4"/>
    <w:rsid w:val="00D00D1A"/>
    <w:rsid w:val="00D0108E"/>
    <w:rsid w:val="00D010B0"/>
    <w:rsid w:val="00D01E68"/>
    <w:rsid w:val="00D01EDB"/>
    <w:rsid w:val="00D0270C"/>
    <w:rsid w:val="00D0375B"/>
    <w:rsid w:val="00D03C89"/>
    <w:rsid w:val="00D047CB"/>
    <w:rsid w:val="00D048E6"/>
    <w:rsid w:val="00D053C6"/>
    <w:rsid w:val="00D05428"/>
    <w:rsid w:val="00D05742"/>
    <w:rsid w:val="00D05965"/>
    <w:rsid w:val="00D05B43"/>
    <w:rsid w:val="00D05FD2"/>
    <w:rsid w:val="00D0602E"/>
    <w:rsid w:val="00D063C5"/>
    <w:rsid w:val="00D06E55"/>
    <w:rsid w:val="00D0754B"/>
    <w:rsid w:val="00D075AD"/>
    <w:rsid w:val="00D076B6"/>
    <w:rsid w:val="00D07FE6"/>
    <w:rsid w:val="00D101A9"/>
    <w:rsid w:val="00D107AA"/>
    <w:rsid w:val="00D10822"/>
    <w:rsid w:val="00D119C5"/>
    <w:rsid w:val="00D12919"/>
    <w:rsid w:val="00D137C7"/>
    <w:rsid w:val="00D138CF"/>
    <w:rsid w:val="00D13C4D"/>
    <w:rsid w:val="00D14211"/>
    <w:rsid w:val="00D148BB"/>
    <w:rsid w:val="00D14C8D"/>
    <w:rsid w:val="00D14CC8"/>
    <w:rsid w:val="00D15513"/>
    <w:rsid w:val="00D156B6"/>
    <w:rsid w:val="00D160D9"/>
    <w:rsid w:val="00D16189"/>
    <w:rsid w:val="00D16CC6"/>
    <w:rsid w:val="00D16EAC"/>
    <w:rsid w:val="00D16FF9"/>
    <w:rsid w:val="00D17552"/>
    <w:rsid w:val="00D1776F"/>
    <w:rsid w:val="00D178C5"/>
    <w:rsid w:val="00D17A82"/>
    <w:rsid w:val="00D206F6"/>
    <w:rsid w:val="00D21015"/>
    <w:rsid w:val="00D21533"/>
    <w:rsid w:val="00D2169B"/>
    <w:rsid w:val="00D221DA"/>
    <w:rsid w:val="00D2224F"/>
    <w:rsid w:val="00D22963"/>
    <w:rsid w:val="00D22A58"/>
    <w:rsid w:val="00D233BF"/>
    <w:rsid w:val="00D2367F"/>
    <w:rsid w:val="00D237E3"/>
    <w:rsid w:val="00D24000"/>
    <w:rsid w:val="00D24023"/>
    <w:rsid w:val="00D24489"/>
    <w:rsid w:val="00D24616"/>
    <w:rsid w:val="00D247AE"/>
    <w:rsid w:val="00D25092"/>
    <w:rsid w:val="00D25213"/>
    <w:rsid w:val="00D2565E"/>
    <w:rsid w:val="00D25920"/>
    <w:rsid w:val="00D263D3"/>
    <w:rsid w:val="00D26EDB"/>
    <w:rsid w:val="00D271E6"/>
    <w:rsid w:val="00D27466"/>
    <w:rsid w:val="00D27CEB"/>
    <w:rsid w:val="00D301BE"/>
    <w:rsid w:val="00D30772"/>
    <w:rsid w:val="00D30A15"/>
    <w:rsid w:val="00D30A25"/>
    <w:rsid w:val="00D30A71"/>
    <w:rsid w:val="00D31174"/>
    <w:rsid w:val="00D3121E"/>
    <w:rsid w:val="00D3331C"/>
    <w:rsid w:val="00D335AC"/>
    <w:rsid w:val="00D337C9"/>
    <w:rsid w:val="00D33F19"/>
    <w:rsid w:val="00D340E5"/>
    <w:rsid w:val="00D3455D"/>
    <w:rsid w:val="00D34727"/>
    <w:rsid w:val="00D349EA"/>
    <w:rsid w:val="00D34D8A"/>
    <w:rsid w:val="00D3562F"/>
    <w:rsid w:val="00D3587A"/>
    <w:rsid w:val="00D35DA4"/>
    <w:rsid w:val="00D36139"/>
    <w:rsid w:val="00D363C6"/>
    <w:rsid w:val="00D36989"/>
    <w:rsid w:val="00D36B84"/>
    <w:rsid w:val="00D36C62"/>
    <w:rsid w:val="00D36CEC"/>
    <w:rsid w:val="00D37C16"/>
    <w:rsid w:val="00D37DCB"/>
    <w:rsid w:val="00D411C5"/>
    <w:rsid w:val="00D411E9"/>
    <w:rsid w:val="00D413FB"/>
    <w:rsid w:val="00D41401"/>
    <w:rsid w:val="00D41EDC"/>
    <w:rsid w:val="00D42678"/>
    <w:rsid w:val="00D43087"/>
    <w:rsid w:val="00D434CD"/>
    <w:rsid w:val="00D435BE"/>
    <w:rsid w:val="00D435D9"/>
    <w:rsid w:val="00D4363D"/>
    <w:rsid w:val="00D442EB"/>
    <w:rsid w:val="00D449E0"/>
    <w:rsid w:val="00D44D9E"/>
    <w:rsid w:val="00D452C3"/>
    <w:rsid w:val="00D45314"/>
    <w:rsid w:val="00D4537A"/>
    <w:rsid w:val="00D45690"/>
    <w:rsid w:val="00D45740"/>
    <w:rsid w:val="00D45D59"/>
    <w:rsid w:val="00D46258"/>
    <w:rsid w:val="00D4656B"/>
    <w:rsid w:val="00D466EB"/>
    <w:rsid w:val="00D46756"/>
    <w:rsid w:val="00D46DCA"/>
    <w:rsid w:val="00D46EAB"/>
    <w:rsid w:val="00D4741A"/>
    <w:rsid w:val="00D47E47"/>
    <w:rsid w:val="00D5026F"/>
    <w:rsid w:val="00D5059F"/>
    <w:rsid w:val="00D50790"/>
    <w:rsid w:val="00D50A93"/>
    <w:rsid w:val="00D510D3"/>
    <w:rsid w:val="00D51826"/>
    <w:rsid w:val="00D5255C"/>
    <w:rsid w:val="00D5294F"/>
    <w:rsid w:val="00D529DB"/>
    <w:rsid w:val="00D52A66"/>
    <w:rsid w:val="00D52C7A"/>
    <w:rsid w:val="00D52F1D"/>
    <w:rsid w:val="00D531E0"/>
    <w:rsid w:val="00D5371E"/>
    <w:rsid w:val="00D53CB5"/>
    <w:rsid w:val="00D54853"/>
    <w:rsid w:val="00D54AA3"/>
    <w:rsid w:val="00D54BCD"/>
    <w:rsid w:val="00D557B3"/>
    <w:rsid w:val="00D55DC3"/>
    <w:rsid w:val="00D55E82"/>
    <w:rsid w:val="00D55FD9"/>
    <w:rsid w:val="00D560AA"/>
    <w:rsid w:val="00D564B7"/>
    <w:rsid w:val="00D56788"/>
    <w:rsid w:val="00D5687B"/>
    <w:rsid w:val="00D56DF1"/>
    <w:rsid w:val="00D5702F"/>
    <w:rsid w:val="00D57367"/>
    <w:rsid w:val="00D575CB"/>
    <w:rsid w:val="00D5799D"/>
    <w:rsid w:val="00D57AEC"/>
    <w:rsid w:val="00D57B75"/>
    <w:rsid w:val="00D57C99"/>
    <w:rsid w:val="00D57EF7"/>
    <w:rsid w:val="00D57FE6"/>
    <w:rsid w:val="00D60211"/>
    <w:rsid w:val="00D6023B"/>
    <w:rsid w:val="00D602F5"/>
    <w:rsid w:val="00D60A43"/>
    <w:rsid w:val="00D60B18"/>
    <w:rsid w:val="00D60BD9"/>
    <w:rsid w:val="00D60CB7"/>
    <w:rsid w:val="00D61447"/>
    <w:rsid w:val="00D61A0B"/>
    <w:rsid w:val="00D61ED2"/>
    <w:rsid w:val="00D61FBE"/>
    <w:rsid w:val="00D62446"/>
    <w:rsid w:val="00D633DC"/>
    <w:rsid w:val="00D6366D"/>
    <w:rsid w:val="00D63AF2"/>
    <w:rsid w:val="00D63E65"/>
    <w:rsid w:val="00D64BB6"/>
    <w:rsid w:val="00D64C74"/>
    <w:rsid w:val="00D64D76"/>
    <w:rsid w:val="00D64E26"/>
    <w:rsid w:val="00D65157"/>
    <w:rsid w:val="00D654DF"/>
    <w:rsid w:val="00D65BE9"/>
    <w:rsid w:val="00D65DBE"/>
    <w:rsid w:val="00D66046"/>
    <w:rsid w:val="00D66177"/>
    <w:rsid w:val="00D6618F"/>
    <w:rsid w:val="00D665B6"/>
    <w:rsid w:val="00D66798"/>
    <w:rsid w:val="00D6685A"/>
    <w:rsid w:val="00D669BA"/>
    <w:rsid w:val="00D66E66"/>
    <w:rsid w:val="00D6761E"/>
    <w:rsid w:val="00D702AA"/>
    <w:rsid w:val="00D7043D"/>
    <w:rsid w:val="00D70A59"/>
    <w:rsid w:val="00D70BEA"/>
    <w:rsid w:val="00D70EBB"/>
    <w:rsid w:val="00D71465"/>
    <w:rsid w:val="00D7176E"/>
    <w:rsid w:val="00D71A73"/>
    <w:rsid w:val="00D71D47"/>
    <w:rsid w:val="00D71F04"/>
    <w:rsid w:val="00D72727"/>
    <w:rsid w:val="00D737AC"/>
    <w:rsid w:val="00D73988"/>
    <w:rsid w:val="00D73B6A"/>
    <w:rsid w:val="00D73CA5"/>
    <w:rsid w:val="00D73E82"/>
    <w:rsid w:val="00D73FBF"/>
    <w:rsid w:val="00D7490B"/>
    <w:rsid w:val="00D74C7B"/>
    <w:rsid w:val="00D7554E"/>
    <w:rsid w:val="00D75602"/>
    <w:rsid w:val="00D75C09"/>
    <w:rsid w:val="00D760AA"/>
    <w:rsid w:val="00D7619D"/>
    <w:rsid w:val="00D76697"/>
    <w:rsid w:val="00D76926"/>
    <w:rsid w:val="00D77142"/>
    <w:rsid w:val="00D77171"/>
    <w:rsid w:val="00D77445"/>
    <w:rsid w:val="00D77983"/>
    <w:rsid w:val="00D77D0A"/>
    <w:rsid w:val="00D77E6A"/>
    <w:rsid w:val="00D803D0"/>
    <w:rsid w:val="00D80589"/>
    <w:rsid w:val="00D80B13"/>
    <w:rsid w:val="00D81CE4"/>
    <w:rsid w:val="00D81D87"/>
    <w:rsid w:val="00D81D9B"/>
    <w:rsid w:val="00D81DBE"/>
    <w:rsid w:val="00D820CA"/>
    <w:rsid w:val="00D822AD"/>
    <w:rsid w:val="00D8230D"/>
    <w:rsid w:val="00D82854"/>
    <w:rsid w:val="00D828AD"/>
    <w:rsid w:val="00D8298F"/>
    <w:rsid w:val="00D83D9B"/>
    <w:rsid w:val="00D84099"/>
    <w:rsid w:val="00D842FB"/>
    <w:rsid w:val="00D84469"/>
    <w:rsid w:val="00D846E1"/>
    <w:rsid w:val="00D8487E"/>
    <w:rsid w:val="00D84CA1"/>
    <w:rsid w:val="00D84D7D"/>
    <w:rsid w:val="00D8566D"/>
    <w:rsid w:val="00D856C9"/>
    <w:rsid w:val="00D85A18"/>
    <w:rsid w:val="00D86429"/>
    <w:rsid w:val="00D86D51"/>
    <w:rsid w:val="00D873B4"/>
    <w:rsid w:val="00D87A89"/>
    <w:rsid w:val="00D87C73"/>
    <w:rsid w:val="00D87D98"/>
    <w:rsid w:val="00D87EB1"/>
    <w:rsid w:val="00D907A6"/>
    <w:rsid w:val="00D90A00"/>
    <w:rsid w:val="00D90B77"/>
    <w:rsid w:val="00D915D3"/>
    <w:rsid w:val="00D91FD8"/>
    <w:rsid w:val="00D921D2"/>
    <w:rsid w:val="00D9228F"/>
    <w:rsid w:val="00D92799"/>
    <w:rsid w:val="00D9284A"/>
    <w:rsid w:val="00D92A87"/>
    <w:rsid w:val="00D92DE0"/>
    <w:rsid w:val="00D92FAA"/>
    <w:rsid w:val="00D937E6"/>
    <w:rsid w:val="00D93B68"/>
    <w:rsid w:val="00D941AC"/>
    <w:rsid w:val="00D94421"/>
    <w:rsid w:val="00D9446A"/>
    <w:rsid w:val="00D946CC"/>
    <w:rsid w:val="00D94A44"/>
    <w:rsid w:val="00D94CE0"/>
    <w:rsid w:val="00D95126"/>
    <w:rsid w:val="00D955CF"/>
    <w:rsid w:val="00D9576B"/>
    <w:rsid w:val="00D95B0D"/>
    <w:rsid w:val="00D95C07"/>
    <w:rsid w:val="00D95DDE"/>
    <w:rsid w:val="00D95E10"/>
    <w:rsid w:val="00D9645C"/>
    <w:rsid w:val="00D965ED"/>
    <w:rsid w:val="00D96A4E"/>
    <w:rsid w:val="00D96C80"/>
    <w:rsid w:val="00D974D0"/>
    <w:rsid w:val="00D976D1"/>
    <w:rsid w:val="00D97789"/>
    <w:rsid w:val="00D97C65"/>
    <w:rsid w:val="00DA03F7"/>
    <w:rsid w:val="00DA0677"/>
    <w:rsid w:val="00DA0CB2"/>
    <w:rsid w:val="00DA0F48"/>
    <w:rsid w:val="00DA1BBB"/>
    <w:rsid w:val="00DA236B"/>
    <w:rsid w:val="00DA251C"/>
    <w:rsid w:val="00DA2888"/>
    <w:rsid w:val="00DA28DA"/>
    <w:rsid w:val="00DA302A"/>
    <w:rsid w:val="00DA3236"/>
    <w:rsid w:val="00DA3736"/>
    <w:rsid w:val="00DA3EA7"/>
    <w:rsid w:val="00DA4120"/>
    <w:rsid w:val="00DA413A"/>
    <w:rsid w:val="00DA4572"/>
    <w:rsid w:val="00DA4859"/>
    <w:rsid w:val="00DA487F"/>
    <w:rsid w:val="00DA493E"/>
    <w:rsid w:val="00DA4C3D"/>
    <w:rsid w:val="00DA516C"/>
    <w:rsid w:val="00DA5187"/>
    <w:rsid w:val="00DA543F"/>
    <w:rsid w:val="00DA559A"/>
    <w:rsid w:val="00DA56C5"/>
    <w:rsid w:val="00DA598F"/>
    <w:rsid w:val="00DA5AA4"/>
    <w:rsid w:val="00DA5DC1"/>
    <w:rsid w:val="00DA61AE"/>
    <w:rsid w:val="00DA61EA"/>
    <w:rsid w:val="00DA635D"/>
    <w:rsid w:val="00DA6405"/>
    <w:rsid w:val="00DA6731"/>
    <w:rsid w:val="00DA6DE7"/>
    <w:rsid w:val="00DA779B"/>
    <w:rsid w:val="00DA7CDB"/>
    <w:rsid w:val="00DA7D64"/>
    <w:rsid w:val="00DA7E20"/>
    <w:rsid w:val="00DB0515"/>
    <w:rsid w:val="00DB09C8"/>
    <w:rsid w:val="00DB0AAB"/>
    <w:rsid w:val="00DB0C60"/>
    <w:rsid w:val="00DB135E"/>
    <w:rsid w:val="00DB14AC"/>
    <w:rsid w:val="00DB188C"/>
    <w:rsid w:val="00DB1A8D"/>
    <w:rsid w:val="00DB2E4A"/>
    <w:rsid w:val="00DB2F04"/>
    <w:rsid w:val="00DB348C"/>
    <w:rsid w:val="00DB3776"/>
    <w:rsid w:val="00DB3A04"/>
    <w:rsid w:val="00DB3EE5"/>
    <w:rsid w:val="00DB438D"/>
    <w:rsid w:val="00DB4E9D"/>
    <w:rsid w:val="00DB5378"/>
    <w:rsid w:val="00DB5C4D"/>
    <w:rsid w:val="00DB5E5B"/>
    <w:rsid w:val="00DB68FF"/>
    <w:rsid w:val="00DB6A37"/>
    <w:rsid w:val="00DB6E13"/>
    <w:rsid w:val="00DB6E18"/>
    <w:rsid w:val="00DB6F61"/>
    <w:rsid w:val="00DB7666"/>
    <w:rsid w:val="00DB76BA"/>
    <w:rsid w:val="00DB7A9D"/>
    <w:rsid w:val="00DC0166"/>
    <w:rsid w:val="00DC0EC6"/>
    <w:rsid w:val="00DC10E0"/>
    <w:rsid w:val="00DC144E"/>
    <w:rsid w:val="00DC1922"/>
    <w:rsid w:val="00DC27D9"/>
    <w:rsid w:val="00DC356B"/>
    <w:rsid w:val="00DC3915"/>
    <w:rsid w:val="00DC3AE9"/>
    <w:rsid w:val="00DC41FC"/>
    <w:rsid w:val="00DC4762"/>
    <w:rsid w:val="00DC51FD"/>
    <w:rsid w:val="00DC576B"/>
    <w:rsid w:val="00DC5773"/>
    <w:rsid w:val="00DC5B5B"/>
    <w:rsid w:val="00DC5C01"/>
    <w:rsid w:val="00DC66A9"/>
    <w:rsid w:val="00DC68AA"/>
    <w:rsid w:val="00DC6D4B"/>
    <w:rsid w:val="00DC6E17"/>
    <w:rsid w:val="00DC706A"/>
    <w:rsid w:val="00DC75F4"/>
    <w:rsid w:val="00DC7602"/>
    <w:rsid w:val="00DC7B48"/>
    <w:rsid w:val="00DC7FB8"/>
    <w:rsid w:val="00DD0181"/>
    <w:rsid w:val="00DD0445"/>
    <w:rsid w:val="00DD0593"/>
    <w:rsid w:val="00DD09E2"/>
    <w:rsid w:val="00DD0D22"/>
    <w:rsid w:val="00DD10D3"/>
    <w:rsid w:val="00DD1317"/>
    <w:rsid w:val="00DD1671"/>
    <w:rsid w:val="00DD17DA"/>
    <w:rsid w:val="00DD2551"/>
    <w:rsid w:val="00DD2720"/>
    <w:rsid w:val="00DD296E"/>
    <w:rsid w:val="00DD29E7"/>
    <w:rsid w:val="00DD2B6E"/>
    <w:rsid w:val="00DD3587"/>
    <w:rsid w:val="00DD40AE"/>
    <w:rsid w:val="00DD436C"/>
    <w:rsid w:val="00DD43AE"/>
    <w:rsid w:val="00DD46E3"/>
    <w:rsid w:val="00DD4767"/>
    <w:rsid w:val="00DD5014"/>
    <w:rsid w:val="00DD5239"/>
    <w:rsid w:val="00DD5927"/>
    <w:rsid w:val="00DD5C93"/>
    <w:rsid w:val="00DD5F16"/>
    <w:rsid w:val="00DD6976"/>
    <w:rsid w:val="00DD6BAC"/>
    <w:rsid w:val="00DD6CE0"/>
    <w:rsid w:val="00DD71E1"/>
    <w:rsid w:val="00DD7B05"/>
    <w:rsid w:val="00DD7B9D"/>
    <w:rsid w:val="00DE0067"/>
    <w:rsid w:val="00DE01DB"/>
    <w:rsid w:val="00DE02F6"/>
    <w:rsid w:val="00DE1121"/>
    <w:rsid w:val="00DE1822"/>
    <w:rsid w:val="00DE20B1"/>
    <w:rsid w:val="00DE2559"/>
    <w:rsid w:val="00DE2966"/>
    <w:rsid w:val="00DE2E7D"/>
    <w:rsid w:val="00DE32F7"/>
    <w:rsid w:val="00DE3C23"/>
    <w:rsid w:val="00DE4022"/>
    <w:rsid w:val="00DE4EF3"/>
    <w:rsid w:val="00DE5648"/>
    <w:rsid w:val="00DE5A74"/>
    <w:rsid w:val="00DE5D47"/>
    <w:rsid w:val="00DE63EB"/>
    <w:rsid w:val="00DE677D"/>
    <w:rsid w:val="00DE6B50"/>
    <w:rsid w:val="00DE6C30"/>
    <w:rsid w:val="00DE6E59"/>
    <w:rsid w:val="00DE74FD"/>
    <w:rsid w:val="00DE79F2"/>
    <w:rsid w:val="00DE7A83"/>
    <w:rsid w:val="00DE7E7C"/>
    <w:rsid w:val="00DF0A58"/>
    <w:rsid w:val="00DF0B7E"/>
    <w:rsid w:val="00DF0CBE"/>
    <w:rsid w:val="00DF0E7E"/>
    <w:rsid w:val="00DF0F35"/>
    <w:rsid w:val="00DF1308"/>
    <w:rsid w:val="00DF153B"/>
    <w:rsid w:val="00DF1DCA"/>
    <w:rsid w:val="00DF23D8"/>
    <w:rsid w:val="00DF2AED"/>
    <w:rsid w:val="00DF2D48"/>
    <w:rsid w:val="00DF32A6"/>
    <w:rsid w:val="00DF3371"/>
    <w:rsid w:val="00DF3DAD"/>
    <w:rsid w:val="00DF428C"/>
    <w:rsid w:val="00DF4F1D"/>
    <w:rsid w:val="00DF54A5"/>
    <w:rsid w:val="00DF596E"/>
    <w:rsid w:val="00DF5FD7"/>
    <w:rsid w:val="00DF605A"/>
    <w:rsid w:val="00DF63A6"/>
    <w:rsid w:val="00DF65DF"/>
    <w:rsid w:val="00DF67FB"/>
    <w:rsid w:val="00DF6B5C"/>
    <w:rsid w:val="00DF6C5F"/>
    <w:rsid w:val="00DF6F69"/>
    <w:rsid w:val="00DF743B"/>
    <w:rsid w:val="00DF7BC9"/>
    <w:rsid w:val="00E00026"/>
    <w:rsid w:val="00E00214"/>
    <w:rsid w:val="00E00494"/>
    <w:rsid w:val="00E004F6"/>
    <w:rsid w:val="00E0059C"/>
    <w:rsid w:val="00E0085D"/>
    <w:rsid w:val="00E009A9"/>
    <w:rsid w:val="00E01190"/>
    <w:rsid w:val="00E017AC"/>
    <w:rsid w:val="00E01B13"/>
    <w:rsid w:val="00E01BAF"/>
    <w:rsid w:val="00E02114"/>
    <w:rsid w:val="00E02641"/>
    <w:rsid w:val="00E02942"/>
    <w:rsid w:val="00E02D39"/>
    <w:rsid w:val="00E033E0"/>
    <w:rsid w:val="00E037E8"/>
    <w:rsid w:val="00E03868"/>
    <w:rsid w:val="00E03C76"/>
    <w:rsid w:val="00E03E67"/>
    <w:rsid w:val="00E040D3"/>
    <w:rsid w:val="00E0446C"/>
    <w:rsid w:val="00E04485"/>
    <w:rsid w:val="00E04C4F"/>
    <w:rsid w:val="00E05EE4"/>
    <w:rsid w:val="00E05FC1"/>
    <w:rsid w:val="00E062CB"/>
    <w:rsid w:val="00E06656"/>
    <w:rsid w:val="00E06805"/>
    <w:rsid w:val="00E06EFC"/>
    <w:rsid w:val="00E074CE"/>
    <w:rsid w:val="00E07666"/>
    <w:rsid w:val="00E077C6"/>
    <w:rsid w:val="00E07CB5"/>
    <w:rsid w:val="00E1013D"/>
    <w:rsid w:val="00E1083C"/>
    <w:rsid w:val="00E11370"/>
    <w:rsid w:val="00E11497"/>
    <w:rsid w:val="00E11F65"/>
    <w:rsid w:val="00E11FFB"/>
    <w:rsid w:val="00E1283C"/>
    <w:rsid w:val="00E1344F"/>
    <w:rsid w:val="00E13610"/>
    <w:rsid w:val="00E1361F"/>
    <w:rsid w:val="00E136C9"/>
    <w:rsid w:val="00E136DB"/>
    <w:rsid w:val="00E143E2"/>
    <w:rsid w:val="00E149D5"/>
    <w:rsid w:val="00E15C32"/>
    <w:rsid w:val="00E162F2"/>
    <w:rsid w:val="00E16A30"/>
    <w:rsid w:val="00E16E7F"/>
    <w:rsid w:val="00E17379"/>
    <w:rsid w:val="00E1796D"/>
    <w:rsid w:val="00E17B6A"/>
    <w:rsid w:val="00E17B8E"/>
    <w:rsid w:val="00E17D80"/>
    <w:rsid w:val="00E20567"/>
    <w:rsid w:val="00E21538"/>
    <w:rsid w:val="00E216C4"/>
    <w:rsid w:val="00E21931"/>
    <w:rsid w:val="00E21B53"/>
    <w:rsid w:val="00E21D6E"/>
    <w:rsid w:val="00E23127"/>
    <w:rsid w:val="00E231BB"/>
    <w:rsid w:val="00E232A4"/>
    <w:rsid w:val="00E234D5"/>
    <w:rsid w:val="00E2387E"/>
    <w:rsid w:val="00E23F9B"/>
    <w:rsid w:val="00E245C8"/>
    <w:rsid w:val="00E24818"/>
    <w:rsid w:val="00E24A61"/>
    <w:rsid w:val="00E24DF5"/>
    <w:rsid w:val="00E24F31"/>
    <w:rsid w:val="00E24F87"/>
    <w:rsid w:val="00E24FED"/>
    <w:rsid w:val="00E2520E"/>
    <w:rsid w:val="00E25A66"/>
    <w:rsid w:val="00E2610E"/>
    <w:rsid w:val="00E266E8"/>
    <w:rsid w:val="00E26831"/>
    <w:rsid w:val="00E26A0D"/>
    <w:rsid w:val="00E26AA6"/>
    <w:rsid w:val="00E26F39"/>
    <w:rsid w:val="00E27D53"/>
    <w:rsid w:val="00E3013D"/>
    <w:rsid w:val="00E30638"/>
    <w:rsid w:val="00E30691"/>
    <w:rsid w:val="00E309D4"/>
    <w:rsid w:val="00E312FE"/>
    <w:rsid w:val="00E31704"/>
    <w:rsid w:val="00E317E7"/>
    <w:rsid w:val="00E32B44"/>
    <w:rsid w:val="00E32DB2"/>
    <w:rsid w:val="00E32E38"/>
    <w:rsid w:val="00E332A6"/>
    <w:rsid w:val="00E3352D"/>
    <w:rsid w:val="00E33558"/>
    <w:rsid w:val="00E33DE7"/>
    <w:rsid w:val="00E34309"/>
    <w:rsid w:val="00E347C9"/>
    <w:rsid w:val="00E3489A"/>
    <w:rsid w:val="00E34AAF"/>
    <w:rsid w:val="00E34B1C"/>
    <w:rsid w:val="00E35064"/>
    <w:rsid w:val="00E359EC"/>
    <w:rsid w:val="00E36997"/>
    <w:rsid w:val="00E36A0D"/>
    <w:rsid w:val="00E36A2C"/>
    <w:rsid w:val="00E36BBF"/>
    <w:rsid w:val="00E36BD8"/>
    <w:rsid w:val="00E36C46"/>
    <w:rsid w:val="00E37456"/>
    <w:rsid w:val="00E37540"/>
    <w:rsid w:val="00E37583"/>
    <w:rsid w:val="00E3771F"/>
    <w:rsid w:val="00E378DE"/>
    <w:rsid w:val="00E4011F"/>
    <w:rsid w:val="00E40248"/>
    <w:rsid w:val="00E403BF"/>
    <w:rsid w:val="00E40452"/>
    <w:rsid w:val="00E41001"/>
    <w:rsid w:val="00E413EC"/>
    <w:rsid w:val="00E4149A"/>
    <w:rsid w:val="00E4168B"/>
    <w:rsid w:val="00E41D2A"/>
    <w:rsid w:val="00E425A9"/>
    <w:rsid w:val="00E42D0C"/>
    <w:rsid w:val="00E42F8F"/>
    <w:rsid w:val="00E4323C"/>
    <w:rsid w:val="00E43932"/>
    <w:rsid w:val="00E43C9C"/>
    <w:rsid w:val="00E43CBA"/>
    <w:rsid w:val="00E43ECD"/>
    <w:rsid w:val="00E43ED6"/>
    <w:rsid w:val="00E44159"/>
    <w:rsid w:val="00E444D8"/>
    <w:rsid w:val="00E444F8"/>
    <w:rsid w:val="00E44709"/>
    <w:rsid w:val="00E449A4"/>
    <w:rsid w:val="00E44C2D"/>
    <w:rsid w:val="00E44F54"/>
    <w:rsid w:val="00E4605D"/>
    <w:rsid w:val="00E46101"/>
    <w:rsid w:val="00E465C6"/>
    <w:rsid w:val="00E46BF4"/>
    <w:rsid w:val="00E4745F"/>
    <w:rsid w:val="00E4767E"/>
    <w:rsid w:val="00E4773C"/>
    <w:rsid w:val="00E47C0D"/>
    <w:rsid w:val="00E47F19"/>
    <w:rsid w:val="00E47F1F"/>
    <w:rsid w:val="00E51505"/>
    <w:rsid w:val="00E51B61"/>
    <w:rsid w:val="00E526FA"/>
    <w:rsid w:val="00E5277A"/>
    <w:rsid w:val="00E52D84"/>
    <w:rsid w:val="00E53802"/>
    <w:rsid w:val="00E53896"/>
    <w:rsid w:val="00E538DD"/>
    <w:rsid w:val="00E539FC"/>
    <w:rsid w:val="00E53B5E"/>
    <w:rsid w:val="00E5407B"/>
    <w:rsid w:val="00E54218"/>
    <w:rsid w:val="00E54993"/>
    <w:rsid w:val="00E54DA1"/>
    <w:rsid w:val="00E54FFC"/>
    <w:rsid w:val="00E55F5E"/>
    <w:rsid w:val="00E56096"/>
    <w:rsid w:val="00E560BA"/>
    <w:rsid w:val="00E5691B"/>
    <w:rsid w:val="00E56B64"/>
    <w:rsid w:val="00E57474"/>
    <w:rsid w:val="00E57488"/>
    <w:rsid w:val="00E575B0"/>
    <w:rsid w:val="00E57688"/>
    <w:rsid w:val="00E57692"/>
    <w:rsid w:val="00E57B44"/>
    <w:rsid w:val="00E57F77"/>
    <w:rsid w:val="00E609FB"/>
    <w:rsid w:val="00E60D7F"/>
    <w:rsid w:val="00E6106F"/>
    <w:rsid w:val="00E61257"/>
    <w:rsid w:val="00E612DD"/>
    <w:rsid w:val="00E61528"/>
    <w:rsid w:val="00E61557"/>
    <w:rsid w:val="00E616AD"/>
    <w:rsid w:val="00E61F70"/>
    <w:rsid w:val="00E62159"/>
    <w:rsid w:val="00E62590"/>
    <w:rsid w:val="00E62675"/>
    <w:rsid w:val="00E627C0"/>
    <w:rsid w:val="00E62957"/>
    <w:rsid w:val="00E63016"/>
    <w:rsid w:val="00E631A1"/>
    <w:rsid w:val="00E63270"/>
    <w:rsid w:val="00E636AB"/>
    <w:rsid w:val="00E63F2D"/>
    <w:rsid w:val="00E646D3"/>
    <w:rsid w:val="00E64CEC"/>
    <w:rsid w:val="00E64DBC"/>
    <w:rsid w:val="00E65460"/>
    <w:rsid w:val="00E65985"/>
    <w:rsid w:val="00E66178"/>
    <w:rsid w:val="00E662E4"/>
    <w:rsid w:val="00E66458"/>
    <w:rsid w:val="00E66607"/>
    <w:rsid w:val="00E6699E"/>
    <w:rsid w:val="00E67D65"/>
    <w:rsid w:val="00E70421"/>
    <w:rsid w:val="00E7208E"/>
    <w:rsid w:val="00E7225D"/>
    <w:rsid w:val="00E723E8"/>
    <w:rsid w:val="00E72E00"/>
    <w:rsid w:val="00E72E77"/>
    <w:rsid w:val="00E73178"/>
    <w:rsid w:val="00E736B8"/>
    <w:rsid w:val="00E73CE5"/>
    <w:rsid w:val="00E740BA"/>
    <w:rsid w:val="00E743A9"/>
    <w:rsid w:val="00E74E3B"/>
    <w:rsid w:val="00E75C27"/>
    <w:rsid w:val="00E75EB9"/>
    <w:rsid w:val="00E76C48"/>
    <w:rsid w:val="00E77306"/>
    <w:rsid w:val="00E77525"/>
    <w:rsid w:val="00E80166"/>
    <w:rsid w:val="00E803B0"/>
    <w:rsid w:val="00E80468"/>
    <w:rsid w:val="00E81083"/>
    <w:rsid w:val="00E819E2"/>
    <w:rsid w:val="00E81F57"/>
    <w:rsid w:val="00E82473"/>
    <w:rsid w:val="00E8342F"/>
    <w:rsid w:val="00E83E60"/>
    <w:rsid w:val="00E83EEE"/>
    <w:rsid w:val="00E83FC5"/>
    <w:rsid w:val="00E84044"/>
    <w:rsid w:val="00E84525"/>
    <w:rsid w:val="00E845A9"/>
    <w:rsid w:val="00E846A9"/>
    <w:rsid w:val="00E84872"/>
    <w:rsid w:val="00E850E6"/>
    <w:rsid w:val="00E863B9"/>
    <w:rsid w:val="00E8652C"/>
    <w:rsid w:val="00E86A7B"/>
    <w:rsid w:val="00E87004"/>
    <w:rsid w:val="00E87481"/>
    <w:rsid w:val="00E87832"/>
    <w:rsid w:val="00E909E7"/>
    <w:rsid w:val="00E911BE"/>
    <w:rsid w:val="00E91544"/>
    <w:rsid w:val="00E91CF3"/>
    <w:rsid w:val="00E91F91"/>
    <w:rsid w:val="00E92532"/>
    <w:rsid w:val="00E92816"/>
    <w:rsid w:val="00E92A12"/>
    <w:rsid w:val="00E93198"/>
    <w:rsid w:val="00E93452"/>
    <w:rsid w:val="00E93573"/>
    <w:rsid w:val="00E9361B"/>
    <w:rsid w:val="00E93AD3"/>
    <w:rsid w:val="00E94569"/>
    <w:rsid w:val="00E946DA"/>
    <w:rsid w:val="00E94FDD"/>
    <w:rsid w:val="00E94FEE"/>
    <w:rsid w:val="00E950F7"/>
    <w:rsid w:val="00E95BED"/>
    <w:rsid w:val="00E95E48"/>
    <w:rsid w:val="00E96298"/>
    <w:rsid w:val="00E963BA"/>
    <w:rsid w:val="00E9647D"/>
    <w:rsid w:val="00E969E6"/>
    <w:rsid w:val="00E96A99"/>
    <w:rsid w:val="00E96D2E"/>
    <w:rsid w:val="00E96E58"/>
    <w:rsid w:val="00E978D6"/>
    <w:rsid w:val="00E97B6C"/>
    <w:rsid w:val="00E97C79"/>
    <w:rsid w:val="00E97D60"/>
    <w:rsid w:val="00E97E36"/>
    <w:rsid w:val="00EA066A"/>
    <w:rsid w:val="00EA0672"/>
    <w:rsid w:val="00EA0D26"/>
    <w:rsid w:val="00EA0DBB"/>
    <w:rsid w:val="00EA12B5"/>
    <w:rsid w:val="00EA14D1"/>
    <w:rsid w:val="00EA193B"/>
    <w:rsid w:val="00EA1B94"/>
    <w:rsid w:val="00EA2317"/>
    <w:rsid w:val="00EA24BB"/>
    <w:rsid w:val="00EA24D3"/>
    <w:rsid w:val="00EA2BD8"/>
    <w:rsid w:val="00EA3270"/>
    <w:rsid w:val="00EA35E3"/>
    <w:rsid w:val="00EA38FE"/>
    <w:rsid w:val="00EA3A44"/>
    <w:rsid w:val="00EA42CD"/>
    <w:rsid w:val="00EA4A27"/>
    <w:rsid w:val="00EA4C48"/>
    <w:rsid w:val="00EA5283"/>
    <w:rsid w:val="00EA52E8"/>
    <w:rsid w:val="00EA54EB"/>
    <w:rsid w:val="00EA620A"/>
    <w:rsid w:val="00EA6460"/>
    <w:rsid w:val="00EA652D"/>
    <w:rsid w:val="00EA6D47"/>
    <w:rsid w:val="00EA6DCC"/>
    <w:rsid w:val="00EA700D"/>
    <w:rsid w:val="00EA7E41"/>
    <w:rsid w:val="00EB00D6"/>
    <w:rsid w:val="00EB0A33"/>
    <w:rsid w:val="00EB12DD"/>
    <w:rsid w:val="00EB18F8"/>
    <w:rsid w:val="00EB19D4"/>
    <w:rsid w:val="00EB1B8A"/>
    <w:rsid w:val="00EB235C"/>
    <w:rsid w:val="00EB239C"/>
    <w:rsid w:val="00EB2BBD"/>
    <w:rsid w:val="00EB31F1"/>
    <w:rsid w:val="00EB39AA"/>
    <w:rsid w:val="00EB3A50"/>
    <w:rsid w:val="00EB3A66"/>
    <w:rsid w:val="00EB3EE1"/>
    <w:rsid w:val="00EB42C3"/>
    <w:rsid w:val="00EB504D"/>
    <w:rsid w:val="00EB5909"/>
    <w:rsid w:val="00EB5CF0"/>
    <w:rsid w:val="00EB5E4F"/>
    <w:rsid w:val="00EB5F94"/>
    <w:rsid w:val="00EB60F9"/>
    <w:rsid w:val="00EB6429"/>
    <w:rsid w:val="00EB7632"/>
    <w:rsid w:val="00EB7769"/>
    <w:rsid w:val="00EB7852"/>
    <w:rsid w:val="00EB7890"/>
    <w:rsid w:val="00EB7F3B"/>
    <w:rsid w:val="00EC0E7B"/>
    <w:rsid w:val="00EC138A"/>
    <w:rsid w:val="00EC17EC"/>
    <w:rsid w:val="00EC1ABE"/>
    <w:rsid w:val="00EC1D37"/>
    <w:rsid w:val="00EC2306"/>
    <w:rsid w:val="00EC2A82"/>
    <w:rsid w:val="00EC3C0C"/>
    <w:rsid w:val="00EC3D17"/>
    <w:rsid w:val="00EC3E29"/>
    <w:rsid w:val="00EC4306"/>
    <w:rsid w:val="00EC4406"/>
    <w:rsid w:val="00EC47E1"/>
    <w:rsid w:val="00EC4897"/>
    <w:rsid w:val="00EC4F04"/>
    <w:rsid w:val="00EC4F07"/>
    <w:rsid w:val="00EC52FB"/>
    <w:rsid w:val="00EC6009"/>
    <w:rsid w:val="00EC606B"/>
    <w:rsid w:val="00EC668A"/>
    <w:rsid w:val="00EC6C78"/>
    <w:rsid w:val="00EC6C8C"/>
    <w:rsid w:val="00EC6E7A"/>
    <w:rsid w:val="00EC72A0"/>
    <w:rsid w:val="00EC74DC"/>
    <w:rsid w:val="00EC77D9"/>
    <w:rsid w:val="00EC78EA"/>
    <w:rsid w:val="00ED0762"/>
    <w:rsid w:val="00ED0C8F"/>
    <w:rsid w:val="00ED1542"/>
    <w:rsid w:val="00ED16C4"/>
    <w:rsid w:val="00ED1E22"/>
    <w:rsid w:val="00ED3027"/>
    <w:rsid w:val="00ED3A38"/>
    <w:rsid w:val="00ED3E6D"/>
    <w:rsid w:val="00ED4173"/>
    <w:rsid w:val="00ED449D"/>
    <w:rsid w:val="00ED44EB"/>
    <w:rsid w:val="00ED4E2B"/>
    <w:rsid w:val="00ED57E5"/>
    <w:rsid w:val="00ED5CDC"/>
    <w:rsid w:val="00ED6102"/>
    <w:rsid w:val="00ED6360"/>
    <w:rsid w:val="00ED6504"/>
    <w:rsid w:val="00ED653F"/>
    <w:rsid w:val="00ED6568"/>
    <w:rsid w:val="00ED763F"/>
    <w:rsid w:val="00ED799F"/>
    <w:rsid w:val="00ED7A0C"/>
    <w:rsid w:val="00ED7BD8"/>
    <w:rsid w:val="00ED7F21"/>
    <w:rsid w:val="00EE0084"/>
    <w:rsid w:val="00EE0A4A"/>
    <w:rsid w:val="00EE0B53"/>
    <w:rsid w:val="00EE10A1"/>
    <w:rsid w:val="00EE14BE"/>
    <w:rsid w:val="00EE17EC"/>
    <w:rsid w:val="00EE1C87"/>
    <w:rsid w:val="00EE20C5"/>
    <w:rsid w:val="00EE21A8"/>
    <w:rsid w:val="00EE259D"/>
    <w:rsid w:val="00EE2EAE"/>
    <w:rsid w:val="00EE3089"/>
    <w:rsid w:val="00EE30AA"/>
    <w:rsid w:val="00EE3551"/>
    <w:rsid w:val="00EE387B"/>
    <w:rsid w:val="00EE388A"/>
    <w:rsid w:val="00EE47CD"/>
    <w:rsid w:val="00EE47FB"/>
    <w:rsid w:val="00EE4A8A"/>
    <w:rsid w:val="00EE4ABB"/>
    <w:rsid w:val="00EE5318"/>
    <w:rsid w:val="00EE5E8B"/>
    <w:rsid w:val="00EE63CB"/>
    <w:rsid w:val="00EE64F0"/>
    <w:rsid w:val="00EE6D6D"/>
    <w:rsid w:val="00EE6DAC"/>
    <w:rsid w:val="00EE741A"/>
    <w:rsid w:val="00EE7A86"/>
    <w:rsid w:val="00EE7D7D"/>
    <w:rsid w:val="00EF0940"/>
    <w:rsid w:val="00EF0FA6"/>
    <w:rsid w:val="00EF21FC"/>
    <w:rsid w:val="00EF2642"/>
    <w:rsid w:val="00EF2F5B"/>
    <w:rsid w:val="00EF3132"/>
    <w:rsid w:val="00EF36F3"/>
    <w:rsid w:val="00EF3917"/>
    <w:rsid w:val="00EF3F6C"/>
    <w:rsid w:val="00EF3F84"/>
    <w:rsid w:val="00EF3F8F"/>
    <w:rsid w:val="00EF49E6"/>
    <w:rsid w:val="00EF4CBB"/>
    <w:rsid w:val="00EF4E53"/>
    <w:rsid w:val="00EF532D"/>
    <w:rsid w:val="00EF54BA"/>
    <w:rsid w:val="00EF5608"/>
    <w:rsid w:val="00EF5819"/>
    <w:rsid w:val="00EF5DEA"/>
    <w:rsid w:val="00EF5FE3"/>
    <w:rsid w:val="00EF6477"/>
    <w:rsid w:val="00EF6975"/>
    <w:rsid w:val="00EF6B51"/>
    <w:rsid w:val="00EF6BDC"/>
    <w:rsid w:val="00EF754C"/>
    <w:rsid w:val="00EF7957"/>
    <w:rsid w:val="00F01A0C"/>
    <w:rsid w:val="00F01B3C"/>
    <w:rsid w:val="00F01F57"/>
    <w:rsid w:val="00F020BA"/>
    <w:rsid w:val="00F03224"/>
    <w:rsid w:val="00F0329B"/>
    <w:rsid w:val="00F0387A"/>
    <w:rsid w:val="00F03934"/>
    <w:rsid w:val="00F03A07"/>
    <w:rsid w:val="00F044BA"/>
    <w:rsid w:val="00F0462A"/>
    <w:rsid w:val="00F050DA"/>
    <w:rsid w:val="00F0520A"/>
    <w:rsid w:val="00F0539B"/>
    <w:rsid w:val="00F05C91"/>
    <w:rsid w:val="00F06E3B"/>
    <w:rsid w:val="00F0701F"/>
    <w:rsid w:val="00F07075"/>
    <w:rsid w:val="00F078D5"/>
    <w:rsid w:val="00F07D2D"/>
    <w:rsid w:val="00F10033"/>
    <w:rsid w:val="00F10398"/>
    <w:rsid w:val="00F10B0F"/>
    <w:rsid w:val="00F10E54"/>
    <w:rsid w:val="00F116C8"/>
    <w:rsid w:val="00F11DC7"/>
    <w:rsid w:val="00F11DEF"/>
    <w:rsid w:val="00F11E13"/>
    <w:rsid w:val="00F1221E"/>
    <w:rsid w:val="00F1285A"/>
    <w:rsid w:val="00F133AF"/>
    <w:rsid w:val="00F13B18"/>
    <w:rsid w:val="00F14109"/>
    <w:rsid w:val="00F14696"/>
    <w:rsid w:val="00F146F8"/>
    <w:rsid w:val="00F1477A"/>
    <w:rsid w:val="00F14A0C"/>
    <w:rsid w:val="00F14A51"/>
    <w:rsid w:val="00F14C97"/>
    <w:rsid w:val="00F15025"/>
    <w:rsid w:val="00F15601"/>
    <w:rsid w:val="00F160C4"/>
    <w:rsid w:val="00F16201"/>
    <w:rsid w:val="00F16206"/>
    <w:rsid w:val="00F16BE1"/>
    <w:rsid w:val="00F16EF5"/>
    <w:rsid w:val="00F170B1"/>
    <w:rsid w:val="00F170D7"/>
    <w:rsid w:val="00F173D9"/>
    <w:rsid w:val="00F176C3"/>
    <w:rsid w:val="00F17B1A"/>
    <w:rsid w:val="00F17C7C"/>
    <w:rsid w:val="00F203A0"/>
    <w:rsid w:val="00F203AF"/>
    <w:rsid w:val="00F205A8"/>
    <w:rsid w:val="00F206C8"/>
    <w:rsid w:val="00F2174D"/>
    <w:rsid w:val="00F21955"/>
    <w:rsid w:val="00F2199F"/>
    <w:rsid w:val="00F21ABC"/>
    <w:rsid w:val="00F22511"/>
    <w:rsid w:val="00F22A96"/>
    <w:rsid w:val="00F22DE0"/>
    <w:rsid w:val="00F23215"/>
    <w:rsid w:val="00F23301"/>
    <w:rsid w:val="00F236F6"/>
    <w:rsid w:val="00F239A8"/>
    <w:rsid w:val="00F239F1"/>
    <w:rsid w:val="00F242EC"/>
    <w:rsid w:val="00F244C3"/>
    <w:rsid w:val="00F24AE2"/>
    <w:rsid w:val="00F24DFB"/>
    <w:rsid w:val="00F24FBB"/>
    <w:rsid w:val="00F252C4"/>
    <w:rsid w:val="00F254E7"/>
    <w:rsid w:val="00F26069"/>
    <w:rsid w:val="00F2616A"/>
    <w:rsid w:val="00F2622A"/>
    <w:rsid w:val="00F26801"/>
    <w:rsid w:val="00F26DC0"/>
    <w:rsid w:val="00F26EB1"/>
    <w:rsid w:val="00F274E5"/>
    <w:rsid w:val="00F275AA"/>
    <w:rsid w:val="00F276C6"/>
    <w:rsid w:val="00F2796B"/>
    <w:rsid w:val="00F27DAF"/>
    <w:rsid w:val="00F30078"/>
    <w:rsid w:val="00F30EFA"/>
    <w:rsid w:val="00F31245"/>
    <w:rsid w:val="00F31661"/>
    <w:rsid w:val="00F31C79"/>
    <w:rsid w:val="00F31DF2"/>
    <w:rsid w:val="00F31EB9"/>
    <w:rsid w:val="00F3288D"/>
    <w:rsid w:val="00F331C8"/>
    <w:rsid w:val="00F3356E"/>
    <w:rsid w:val="00F33883"/>
    <w:rsid w:val="00F35C1E"/>
    <w:rsid w:val="00F35C52"/>
    <w:rsid w:val="00F35CA3"/>
    <w:rsid w:val="00F36467"/>
    <w:rsid w:val="00F367A7"/>
    <w:rsid w:val="00F36AED"/>
    <w:rsid w:val="00F36F22"/>
    <w:rsid w:val="00F3729E"/>
    <w:rsid w:val="00F376A1"/>
    <w:rsid w:val="00F40084"/>
    <w:rsid w:val="00F4025C"/>
    <w:rsid w:val="00F4045D"/>
    <w:rsid w:val="00F40DEB"/>
    <w:rsid w:val="00F414C9"/>
    <w:rsid w:val="00F41DD4"/>
    <w:rsid w:val="00F42214"/>
    <w:rsid w:val="00F423C7"/>
    <w:rsid w:val="00F4264D"/>
    <w:rsid w:val="00F42A53"/>
    <w:rsid w:val="00F4356F"/>
    <w:rsid w:val="00F43A1A"/>
    <w:rsid w:val="00F43E21"/>
    <w:rsid w:val="00F44288"/>
    <w:rsid w:val="00F4483D"/>
    <w:rsid w:val="00F44957"/>
    <w:rsid w:val="00F44FC4"/>
    <w:rsid w:val="00F450E8"/>
    <w:rsid w:val="00F45E08"/>
    <w:rsid w:val="00F45ED9"/>
    <w:rsid w:val="00F45F6A"/>
    <w:rsid w:val="00F46B05"/>
    <w:rsid w:val="00F4734E"/>
    <w:rsid w:val="00F47D5F"/>
    <w:rsid w:val="00F47E58"/>
    <w:rsid w:val="00F50186"/>
    <w:rsid w:val="00F509D7"/>
    <w:rsid w:val="00F50D1D"/>
    <w:rsid w:val="00F50F9F"/>
    <w:rsid w:val="00F51032"/>
    <w:rsid w:val="00F5174D"/>
    <w:rsid w:val="00F519CA"/>
    <w:rsid w:val="00F51B5F"/>
    <w:rsid w:val="00F51B8B"/>
    <w:rsid w:val="00F51D6B"/>
    <w:rsid w:val="00F51DFD"/>
    <w:rsid w:val="00F51F6F"/>
    <w:rsid w:val="00F52A6B"/>
    <w:rsid w:val="00F53829"/>
    <w:rsid w:val="00F539A3"/>
    <w:rsid w:val="00F53D0B"/>
    <w:rsid w:val="00F54072"/>
    <w:rsid w:val="00F547F4"/>
    <w:rsid w:val="00F54C70"/>
    <w:rsid w:val="00F55086"/>
    <w:rsid w:val="00F5554E"/>
    <w:rsid w:val="00F55F0B"/>
    <w:rsid w:val="00F561A3"/>
    <w:rsid w:val="00F563A2"/>
    <w:rsid w:val="00F56555"/>
    <w:rsid w:val="00F568B2"/>
    <w:rsid w:val="00F56EB4"/>
    <w:rsid w:val="00F56F4B"/>
    <w:rsid w:val="00F57206"/>
    <w:rsid w:val="00F5773F"/>
    <w:rsid w:val="00F5798D"/>
    <w:rsid w:val="00F57AC9"/>
    <w:rsid w:val="00F57C44"/>
    <w:rsid w:val="00F60091"/>
    <w:rsid w:val="00F6057E"/>
    <w:rsid w:val="00F610BA"/>
    <w:rsid w:val="00F6119E"/>
    <w:rsid w:val="00F614D4"/>
    <w:rsid w:val="00F61A43"/>
    <w:rsid w:val="00F61AEE"/>
    <w:rsid w:val="00F61C9F"/>
    <w:rsid w:val="00F61DC7"/>
    <w:rsid w:val="00F62181"/>
    <w:rsid w:val="00F6235B"/>
    <w:rsid w:val="00F62BC1"/>
    <w:rsid w:val="00F62E83"/>
    <w:rsid w:val="00F635FE"/>
    <w:rsid w:val="00F63825"/>
    <w:rsid w:val="00F647DD"/>
    <w:rsid w:val="00F64AB5"/>
    <w:rsid w:val="00F64DFE"/>
    <w:rsid w:val="00F64EE6"/>
    <w:rsid w:val="00F64F57"/>
    <w:rsid w:val="00F65523"/>
    <w:rsid w:val="00F65F33"/>
    <w:rsid w:val="00F664A5"/>
    <w:rsid w:val="00F66986"/>
    <w:rsid w:val="00F66E2B"/>
    <w:rsid w:val="00F6750E"/>
    <w:rsid w:val="00F67913"/>
    <w:rsid w:val="00F700EE"/>
    <w:rsid w:val="00F7013A"/>
    <w:rsid w:val="00F70F25"/>
    <w:rsid w:val="00F71AC5"/>
    <w:rsid w:val="00F72421"/>
    <w:rsid w:val="00F725B6"/>
    <w:rsid w:val="00F725CC"/>
    <w:rsid w:val="00F72A96"/>
    <w:rsid w:val="00F73324"/>
    <w:rsid w:val="00F74596"/>
    <w:rsid w:val="00F745C2"/>
    <w:rsid w:val="00F746A0"/>
    <w:rsid w:val="00F74925"/>
    <w:rsid w:val="00F74B64"/>
    <w:rsid w:val="00F74CC1"/>
    <w:rsid w:val="00F75184"/>
    <w:rsid w:val="00F751A9"/>
    <w:rsid w:val="00F752E5"/>
    <w:rsid w:val="00F7577E"/>
    <w:rsid w:val="00F75BD1"/>
    <w:rsid w:val="00F75EDC"/>
    <w:rsid w:val="00F77049"/>
    <w:rsid w:val="00F77204"/>
    <w:rsid w:val="00F77DB5"/>
    <w:rsid w:val="00F804EA"/>
    <w:rsid w:val="00F80766"/>
    <w:rsid w:val="00F8093E"/>
    <w:rsid w:val="00F80F05"/>
    <w:rsid w:val="00F814F9"/>
    <w:rsid w:val="00F8176D"/>
    <w:rsid w:val="00F8187F"/>
    <w:rsid w:val="00F81901"/>
    <w:rsid w:val="00F81C88"/>
    <w:rsid w:val="00F81E15"/>
    <w:rsid w:val="00F82675"/>
    <w:rsid w:val="00F82857"/>
    <w:rsid w:val="00F83088"/>
    <w:rsid w:val="00F832FE"/>
    <w:rsid w:val="00F83D3A"/>
    <w:rsid w:val="00F83FFD"/>
    <w:rsid w:val="00F8483F"/>
    <w:rsid w:val="00F84BC4"/>
    <w:rsid w:val="00F84F53"/>
    <w:rsid w:val="00F85490"/>
    <w:rsid w:val="00F8586F"/>
    <w:rsid w:val="00F85BBB"/>
    <w:rsid w:val="00F85DDA"/>
    <w:rsid w:val="00F86541"/>
    <w:rsid w:val="00F86988"/>
    <w:rsid w:val="00F86EE6"/>
    <w:rsid w:val="00F86FBC"/>
    <w:rsid w:val="00F874EF"/>
    <w:rsid w:val="00F87586"/>
    <w:rsid w:val="00F87773"/>
    <w:rsid w:val="00F87B25"/>
    <w:rsid w:val="00F908B3"/>
    <w:rsid w:val="00F90EEC"/>
    <w:rsid w:val="00F91324"/>
    <w:rsid w:val="00F91A7B"/>
    <w:rsid w:val="00F91ADE"/>
    <w:rsid w:val="00F91C25"/>
    <w:rsid w:val="00F91D26"/>
    <w:rsid w:val="00F92202"/>
    <w:rsid w:val="00F923D6"/>
    <w:rsid w:val="00F9248D"/>
    <w:rsid w:val="00F925CA"/>
    <w:rsid w:val="00F92FB5"/>
    <w:rsid w:val="00F9331D"/>
    <w:rsid w:val="00F933B5"/>
    <w:rsid w:val="00F93D38"/>
    <w:rsid w:val="00F93EA9"/>
    <w:rsid w:val="00F93F1D"/>
    <w:rsid w:val="00F93FC8"/>
    <w:rsid w:val="00F942D1"/>
    <w:rsid w:val="00F9481F"/>
    <w:rsid w:val="00F9498E"/>
    <w:rsid w:val="00F94A4C"/>
    <w:rsid w:val="00F958D0"/>
    <w:rsid w:val="00F95E72"/>
    <w:rsid w:val="00F95E85"/>
    <w:rsid w:val="00F95ED7"/>
    <w:rsid w:val="00F95F88"/>
    <w:rsid w:val="00F960B4"/>
    <w:rsid w:val="00F96611"/>
    <w:rsid w:val="00F97473"/>
    <w:rsid w:val="00F979AB"/>
    <w:rsid w:val="00FA0734"/>
    <w:rsid w:val="00FA112D"/>
    <w:rsid w:val="00FA13BE"/>
    <w:rsid w:val="00FA16F7"/>
    <w:rsid w:val="00FA170C"/>
    <w:rsid w:val="00FA19A9"/>
    <w:rsid w:val="00FA1AD1"/>
    <w:rsid w:val="00FA1B0E"/>
    <w:rsid w:val="00FA1D13"/>
    <w:rsid w:val="00FA2058"/>
    <w:rsid w:val="00FA25E0"/>
    <w:rsid w:val="00FA2617"/>
    <w:rsid w:val="00FA2738"/>
    <w:rsid w:val="00FA3364"/>
    <w:rsid w:val="00FA339E"/>
    <w:rsid w:val="00FA3832"/>
    <w:rsid w:val="00FA3954"/>
    <w:rsid w:val="00FA3CF7"/>
    <w:rsid w:val="00FA4216"/>
    <w:rsid w:val="00FA45C8"/>
    <w:rsid w:val="00FA4735"/>
    <w:rsid w:val="00FA4D60"/>
    <w:rsid w:val="00FA50F2"/>
    <w:rsid w:val="00FA52EB"/>
    <w:rsid w:val="00FA56FC"/>
    <w:rsid w:val="00FA5C4A"/>
    <w:rsid w:val="00FA64CE"/>
    <w:rsid w:val="00FA6A62"/>
    <w:rsid w:val="00FA6D6E"/>
    <w:rsid w:val="00FA73E9"/>
    <w:rsid w:val="00FA748A"/>
    <w:rsid w:val="00FA7BAB"/>
    <w:rsid w:val="00FB0BF9"/>
    <w:rsid w:val="00FB0C6E"/>
    <w:rsid w:val="00FB0CFE"/>
    <w:rsid w:val="00FB0ED6"/>
    <w:rsid w:val="00FB133D"/>
    <w:rsid w:val="00FB1A39"/>
    <w:rsid w:val="00FB1B02"/>
    <w:rsid w:val="00FB2468"/>
    <w:rsid w:val="00FB3394"/>
    <w:rsid w:val="00FB3568"/>
    <w:rsid w:val="00FB37C0"/>
    <w:rsid w:val="00FB3B58"/>
    <w:rsid w:val="00FB43CD"/>
    <w:rsid w:val="00FB487A"/>
    <w:rsid w:val="00FB49C2"/>
    <w:rsid w:val="00FB542D"/>
    <w:rsid w:val="00FB5A17"/>
    <w:rsid w:val="00FB6A7A"/>
    <w:rsid w:val="00FB6E6C"/>
    <w:rsid w:val="00FB707A"/>
    <w:rsid w:val="00FB7943"/>
    <w:rsid w:val="00FB7967"/>
    <w:rsid w:val="00FC0118"/>
    <w:rsid w:val="00FC0A54"/>
    <w:rsid w:val="00FC0B0C"/>
    <w:rsid w:val="00FC0C0E"/>
    <w:rsid w:val="00FC0CA0"/>
    <w:rsid w:val="00FC0CD3"/>
    <w:rsid w:val="00FC14CC"/>
    <w:rsid w:val="00FC229D"/>
    <w:rsid w:val="00FC22E7"/>
    <w:rsid w:val="00FC36C1"/>
    <w:rsid w:val="00FC3C39"/>
    <w:rsid w:val="00FC3CFC"/>
    <w:rsid w:val="00FC4384"/>
    <w:rsid w:val="00FC4751"/>
    <w:rsid w:val="00FC4866"/>
    <w:rsid w:val="00FC5055"/>
    <w:rsid w:val="00FC514A"/>
    <w:rsid w:val="00FC65AA"/>
    <w:rsid w:val="00FC6871"/>
    <w:rsid w:val="00FC6878"/>
    <w:rsid w:val="00FC6B59"/>
    <w:rsid w:val="00FC7BE1"/>
    <w:rsid w:val="00FC7C62"/>
    <w:rsid w:val="00FC7E81"/>
    <w:rsid w:val="00FD0550"/>
    <w:rsid w:val="00FD0E33"/>
    <w:rsid w:val="00FD0F2A"/>
    <w:rsid w:val="00FD0F39"/>
    <w:rsid w:val="00FD193E"/>
    <w:rsid w:val="00FD1B21"/>
    <w:rsid w:val="00FD24B1"/>
    <w:rsid w:val="00FD2B99"/>
    <w:rsid w:val="00FD2BD2"/>
    <w:rsid w:val="00FD3B2E"/>
    <w:rsid w:val="00FD3CBD"/>
    <w:rsid w:val="00FD3E59"/>
    <w:rsid w:val="00FD40A7"/>
    <w:rsid w:val="00FD43CB"/>
    <w:rsid w:val="00FD4573"/>
    <w:rsid w:val="00FD45F7"/>
    <w:rsid w:val="00FD463C"/>
    <w:rsid w:val="00FD4A94"/>
    <w:rsid w:val="00FD5369"/>
    <w:rsid w:val="00FD594E"/>
    <w:rsid w:val="00FD5EE0"/>
    <w:rsid w:val="00FD632A"/>
    <w:rsid w:val="00FD67D2"/>
    <w:rsid w:val="00FD6BF4"/>
    <w:rsid w:val="00FD6C3C"/>
    <w:rsid w:val="00FD7530"/>
    <w:rsid w:val="00FE0C2B"/>
    <w:rsid w:val="00FE0D0B"/>
    <w:rsid w:val="00FE0F22"/>
    <w:rsid w:val="00FE2222"/>
    <w:rsid w:val="00FE22FC"/>
    <w:rsid w:val="00FE24FA"/>
    <w:rsid w:val="00FE28F2"/>
    <w:rsid w:val="00FE2F47"/>
    <w:rsid w:val="00FE2FAB"/>
    <w:rsid w:val="00FE304C"/>
    <w:rsid w:val="00FE3702"/>
    <w:rsid w:val="00FE3D47"/>
    <w:rsid w:val="00FE3F75"/>
    <w:rsid w:val="00FE4383"/>
    <w:rsid w:val="00FE44ED"/>
    <w:rsid w:val="00FE4706"/>
    <w:rsid w:val="00FE4A00"/>
    <w:rsid w:val="00FE4CB7"/>
    <w:rsid w:val="00FE4D72"/>
    <w:rsid w:val="00FE53E8"/>
    <w:rsid w:val="00FE57A3"/>
    <w:rsid w:val="00FE5FDD"/>
    <w:rsid w:val="00FE67D9"/>
    <w:rsid w:val="00FE6C6A"/>
    <w:rsid w:val="00FE6FD0"/>
    <w:rsid w:val="00FE77A9"/>
    <w:rsid w:val="00FE7C08"/>
    <w:rsid w:val="00FF0664"/>
    <w:rsid w:val="00FF07B4"/>
    <w:rsid w:val="00FF191C"/>
    <w:rsid w:val="00FF20FC"/>
    <w:rsid w:val="00FF21B6"/>
    <w:rsid w:val="00FF2349"/>
    <w:rsid w:val="00FF317C"/>
    <w:rsid w:val="00FF353F"/>
    <w:rsid w:val="00FF3C4F"/>
    <w:rsid w:val="00FF3E8C"/>
    <w:rsid w:val="00FF4891"/>
    <w:rsid w:val="00FF4EB6"/>
    <w:rsid w:val="00FF5002"/>
    <w:rsid w:val="00FF5914"/>
    <w:rsid w:val="00FF5B1D"/>
    <w:rsid w:val="00FF5F7C"/>
    <w:rsid w:val="00FF6160"/>
    <w:rsid w:val="00FF683E"/>
    <w:rsid w:val="00FF6A75"/>
    <w:rsid w:val="00FF6CE4"/>
    <w:rsid w:val="00FF734A"/>
    <w:rsid w:val="00FF76A1"/>
    <w:rsid w:val="00FF7D31"/>
    <w:rsid w:val="00FF7F35"/>
    <w:rsid w:val="00FF7FE4"/>
    <w:rsid w:val="0135B7FF"/>
    <w:rsid w:val="01B62E8C"/>
    <w:rsid w:val="04EFD06E"/>
    <w:rsid w:val="05582E97"/>
    <w:rsid w:val="0757E338"/>
    <w:rsid w:val="095FE68E"/>
    <w:rsid w:val="09F772E5"/>
    <w:rsid w:val="0B2C7A85"/>
    <w:rsid w:val="0B5E9543"/>
    <w:rsid w:val="0CD1CE32"/>
    <w:rsid w:val="0EB55809"/>
    <w:rsid w:val="0FE89600"/>
    <w:rsid w:val="0FF4CF86"/>
    <w:rsid w:val="10FAF5AA"/>
    <w:rsid w:val="115363AD"/>
    <w:rsid w:val="125C2AB5"/>
    <w:rsid w:val="1325C029"/>
    <w:rsid w:val="180C7101"/>
    <w:rsid w:val="192C5B88"/>
    <w:rsid w:val="1A1E4A97"/>
    <w:rsid w:val="1AB4FC1D"/>
    <w:rsid w:val="1BA84106"/>
    <w:rsid w:val="1C450C63"/>
    <w:rsid w:val="1D5457C2"/>
    <w:rsid w:val="1DC64C33"/>
    <w:rsid w:val="1E7C6D4A"/>
    <w:rsid w:val="21F04E27"/>
    <w:rsid w:val="2248E8A6"/>
    <w:rsid w:val="235F899D"/>
    <w:rsid w:val="26628463"/>
    <w:rsid w:val="28924291"/>
    <w:rsid w:val="28F3C7F4"/>
    <w:rsid w:val="2A5DA162"/>
    <w:rsid w:val="2AF013F0"/>
    <w:rsid w:val="2C697A32"/>
    <w:rsid w:val="2E3B9505"/>
    <w:rsid w:val="3033BE4A"/>
    <w:rsid w:val="3120C2A7"/>
    <w:rsid w:val="3192F03A"/>
    <w:rsid w:val="31A0CAC1"/>
    <w:rsid w:val="32333CA2"/>
    <w:rsid w:val="32750FBA"/>
    <w:rsid w:val="33520AD1"/>
    <w:rsid w:val="3373FDAD"/>
    <w:rsid w:val="36FC63B4"/>
    <w:rsid w:val="374D9CC9"/>
    <w:rsid w:val="379D7E2D"/>
    <w:rsid w:val="3A4B9B3E"/>
    <w:rsid w:val="3A4BFD89"/>
    <w:rsid w:val="3B39995E"/>
    <w:rsid w:val="3D33CEFA"/>
    <w:rsid w:val="400770A1"/>
    <w:rsid w:val="40B020BC"/>
    <w:rsid w:val="43CEF817"/>
    <w:rsid w:val="4420ADEB"/>
    <w:rsid w:val="44D1E798"/>
    <w:rsid w:val="47B76FF5"/>
    <w:rsid w:val="494F42B1"/>
    <w:rsid w:val="4BADBD23"/>
    <w:rsid w:val="4DDB5FDC"/>
    <w:rsid w:val="511C8735"/>
    <w:rsid w:val="527B46E1"/>
    <w:rsid w:val="55037F84"/>
    <w:rsid w:val="5579A93B"/>
    <w:rsid w:val="5593FDCA"/>
    <w:rsid w:val="56BFE248"/>
    <w:rsid w:val="588CAC66"/>
    <w:rsid w:val="5921CA37"/>
    <w:rsid w:val="5A425EF1"/>
    <w:rsid w:val="5A526ACE"/>
    <w:rsid w:val="5B0D7245"/>
    <w:rsid w:val="5B446763"/>
    <w:rsid w:val="5CA7F08E"/>
    <w:rsid w:val="5CB0CE69"/>
    <w:rsid w:val="5CC9D1EE"/>
    <w:rsid w:val="5DB57585"/>
    <w:rsid w:val="5DBAEEC7"/>
    <w:rsid w:val="60180B57"/>
    <w:rsid w:val="6175D889"/>
    <w:rsid w:val="6176530E"/>
    <w:rsid w:val="64C243FB"/>
    <w:rsid w:val="65284F21"/>
    <w:rsid w:val="68B46128"/>
    <w:rsid w:val="6AC482DF"/>
    <w:rsid w:val="6C03FA5C"/>
    <w:rsid w:val="6DF141BE"/>
    <w:rsid w:val="6DFA900A"/>
    <w:rsid w:val="6E1DA838"/>
    <w:rsid w:val="6E2005A8"/>
    <w:rsid w:val="703B7881"/>
    <w:rsid w:val="73358558"/>
    <w:rsid w:val="74EFFD9C"/>
    <w:rsid w:val="7AA69366"/>
    <w:rsid w:val="7DCF9961"/>
    <w:rsid w:val="7EC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1E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3C"/>
    <w:pPr>
      <w:ind w:left="720" w:right="720"/>
    </w:pPr>
    <w:rPr>
      <w:rFonts w:ascii="Arial" w:eastAsia="Azo Sans" w:hAnsi="Arial" w:cs="Azo Sans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F8E"/>
    <w:pPr>
      <w:keepNext/>
      <w:keepLines/>
      <w:spacing w:before="240"/>
      <w:outlineLvl w:val="0"/>
    </w:pPr>
    <w:rPr>
      <w:rFonts w:eastAsiaTheme="majorEastAsia" w:cstheme="majorBidi"/>
      <w:b/>
      <w:color w:val="7665A1"/>
      <w:sz w:val="28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8E3990"/>
    <w:pPr>
      <w:numPr>
        <w:numId w:val="7"/>
      </w:numPr>
      <w:ind w:left="720" w:firstLine="0"/>
      <w:outlineLvl w:val="1"/>
    </w:pPr>
    <w:rPr>
      <w:color w:val="7666A2"/>
    </w:rPr>
  </w:style>
  <w:style w:type="paragraph" w:styleId="Heading3">
    <w:name w:val="heading 3"/>
    <w:next w:val="Normal"/>
    <w:link w:val="Heading3Char"/>
    <w:uiPriority w:val="9"/>
    <w:unhideWhenUsed/>
    <w:qFormat/>
    <w:rsid w:val="00643511"/>
    <w:pPr>
      <w:spacing w:before="160" w:after="120"/>
      <w:ind w:left="720" w:right="720"/>
      <w:outlineLvl w:val="2"/>
    </w:pPr>
    <w:rPr>
      <w:rFonts w:ascii="Arial" w:eastAsiaTheme="majorEastAsia" w:hAnsi="Arial" w:cstheme="majorBidi"/>
      <w:b/>
      <w:color w:val="D1368B"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65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61AE"/>
    <w:rPr>
      <w:szCs w:val="24"/>
    </w:rPr>
  </w:style>
  <w:style w:type="paragraph" w:styleId="Title">
    <w:name w:val="Title"/>
    <w:basedOn w:val="Normal"/>
    <w:uiPriority w:val="10"/>
    <w:qFormat/>
    <w:pPr>
      <w:ind w:right="3023"/>
    </w:pPr>
    <w:rPr>
      <w:rFonts w:ascii="AzoSans-Medium" w:eastAsia="AzoSans-Medium" w:hAnsi="AzoSans-Medium" w:cs="AzoSans-Medium"/>
      <w:b/>
      <w:bCs/>
      <w:sz w:val="48"/>
      <w:szCs w:val="48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"/>
    <w:basedOn w:val="Normal"/>
    <w:link w:val="ListParagraphChar"/>
    <w:uiPriority w:val="34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  <w:rsid w:val="00C36BA5"/>
    <w:pPr>
      <w:spacing w:before="63"/>
      <w:ind w:left="113"/>
    </w:pPr>
  </w:style>
  <w:style w:type="paragraph" w:styleId="Header">
    <w:name w:val="header"/>
    <w:basedOn w:val="Normal"/>
    <w:link w:val="HeaderChar"/>
    <w:uiPriority w:val="99"/>
    <w:unhideWhenUsed/>
    <w:rsid w:val="006365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589"/>
    <w:rPr>
      <w:rFonts w:ascii="Azo Sans" w:eastAsia="Azo Sans" w:hAnsi="Azo Sans" w:cs="Azo Sans"/>
    </w:rPr>
  </w:style>
  <w:style w:type="paragraph" w:styleId="Footer">
    <w:name w:val="footer"/>
    <w:basedOn w:val="Normal"/>
    <w:link w:val="FooterChar"/>
    <w:uiPriority w:val="99"/>
    <w:unhideWhenUsed/>
    <w:rsid w:val="00636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589"/>
    <w:rPr>
      <w:rFonts w:ascii="Azo Sans" w:eastAsia="Azo Sans" w:hAnsi="Azo Sans" w:cs="Azo Sans"/>
    </w:rPr>
  </w:style>
  <w:style w:type="character" w:customStyle="1" w:styleId="Heading2Char">
    <w:name w:val="Heading 2 Char"/>
    <w:basedOn w:val="DefaultParagraphFont"/>
    <w:link w:val="Heading2"/>
    <w:uiPriority w:val="9"/>
    <w:rsid w:val="008E3990"/>
    <w:rPr>
      <w:rFonts w:ascii="Arial" w:eastAsiaTheme="majorEastAsia" w:hAnsi="Arial" w:cstheme="majorBidi"/>
      <w:b/>
      <w:color w:val="7666A2"/>
      <w:sz w:val="28"/>
      <w:szCs w:val="32"/>
    </w:rPr>
  </w:style>
  <w:style w:type="paragraph" w:customStyle="1" w:styleId="intro">
    <w:name w:val="intro"/>
    <w:basedOn w:val="Normal"/>
    <w:qFormat/>
    <w:rsid w:val="007F397A"/>
    <w:rPr>
      <w:b/>
      <w:bCs/>
      <w:sz w:val="24"/>
      <w:szCs w:val="24"/>
    </w:rPr>
  </w:style>
  <w:style w:type="paragraph" w:customStyle="1" w:styleId="ContentsList">
    <w:name w:val="ContentsList"/>
    <w:basedOn w:val="ListParagraph"/>
    <w:qFormat/>
    <w:rsid w:val="00BC2589"/>
    <w:pPr>
      <w:numPr>
        <w:numId w:val="3"/>
      </w:numPr>
      <w:tabs>
        <w:tab w:val="left" w:pos="1187"/>
      </w:tabs>
      <w:spacing w:before="1" w:line="480" w:lineRule="auto"/>
    </w:pPr>
    <w:rPr>
      <w:b/>
      <w:color w:val="7665A1"/>
      <w:sz w:val="28"/>
      <w:u w:val="dottedHeavy"/>
    </w:rPr>
  </w:style>
  <w:style w:type="paragraph" w:customStyle="1" w:styleId="Source">
    <w:name w:val="Source"/>
    <w:basedOn w:val="Heading3"/>
    <w:qFormat/>
    <w:rsid w:val="00C526B2"/>
    <w:pPr>
      <w:spacing w:before="0" w:after="240"/>
      <w:outlineLvl w:val="9"/>
    </w:pPr>
    <w:rPr>
      <w:color w:val="7665A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14F8E"/>
    <w:rPr>
      <w:rFonts w:ascii="Arial" w:eastAsiaTheme="majorEastAsia" w:hAnsi="Arial" w:cstheme="majorBidi"/>
      <w:b/>
      <w:color w:val="7665A1"/>
      <w:sz w:val="28"/>
      <w:szCs w:val="32"/>
    </w:rPr>
  </w:style>
  <w:style w:type="paragraph" w:customStyle="1" w:styleId="CautionNote">
    <w:name w:val="CautionNote"/>
    <w:basedOn w:val="Normal"/>
    <w:qFormat/>
    <w:rsid w:val="006C43D8"/>
    <w:pPr>
      <w:spacing w:before="24" w:after="240" w:line="199" w:lineRule="auto"/>
      <w:ind w:left="1123" w:right="737"/>
    </w:pPr>
    <w:rPr>
      <w:b/>
      <w:bCs/>
      <w:i/>
      <w:iCs/>
      <w:color w:val="01778A"/>
      <w:sz w:val="24"/>
    </w:rPr>
  </w:style>
  <w:style w:type="paragraph" w:styleId="NormalWeb">
    <w:name w:val="Normal (Web)"/>
    <w:basedOn w:val="Normal"/>
    <w:uiPriority w:val="99"/>
    <w:unhideWhenUsed/>
    <w:rsid w:val="00A249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A6731"/>
    <w:rPr>
      <w:color w:val="D1368B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B6F67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qFormat/>
    <w:locked/>
    <w:rsid w:val="002637BC"/>
    <w:rPr>
      <w:rFonts w:ascii="Arial" w:eastAsia="Azo Sans" w:hAnsi="Arial" w:cs="Azo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564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51B"/>
    <w:pPr>
      <w:widowControl/>
      <w:autoSpaceDE/>
      <w:autoSpaceDN/>
      <w:spacing w:after="160"/>
      <w:ind w:left="0" w:right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51B"/>
    <w:rPr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56451B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43511"/>
    <w:rPr>
      <w:rFonts w:ascii="Arial" w:eastAsiaTheme="majorEastAsia" w:hAnsi="Arial" w:cstheme="majorBidi"/>
      <w:b/>
      <w:color w:val="D1368B"/>
      <w:sz w:val="24"/>
      <w:szCs w:val="32"/>
    </w:rPr>
  </w:style>
  <w:style w:type="character" w:styleId="IntenseReference">
    <w:name w:val="Intense Reference"/>
    <w:basedOn w:val="DefaultParagraphFont"/>
    <w:uiPriority w:val="32"/>
    <w:qFormat/>
    <w:rsid w:val="006A275A"/>
    <w:rPr>
      <w:b/>
      <w:bCs/>
      <w:smallCaps/>
      <w:color w:val="4F81BD" w:themeColor="accent1"/>
      <w:spacing w:val="5"/>
    </w:rPr>
  </w:style>
  <w:style w:type="paragraph" w:customStyle="1" w:styleId="paragraph">
    <w:name w:val="paragraph"/>
    <w:basedOn w:val="Normal"/>
    <w:rsid w:val="00CA7F59"/>
    <w:pPr>
      <w:widowControl/>
      <w:autoSpaceDE/>
      <w:autoSpaceDN/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7F59"/>
  </w:style>
  <w:style w:type="character" w:customStyle="1" w:styleId="eop">
    <w:name w:val="eop"/>
    <w:basedOn w:val="DefaultParagraphFont"/>
    <w:rsid w:val="00CA7F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551"/>
    <w:pPr>
      <w:widowControl w:val="0"/>
      <w:autoSpaceDE w:val="0"/>
      <w:autoSpaceDN w:val="0"/>
      <w:spacing w:after="0"/>
      <w:ind w:left="720" w:right="720"/>
    </w:pPr>
    <w:rPr>
      <w:rFonts w:ascii="Arial" w:eastAsia="Azo Sans" w:hAnsi="Arial" w:cs="Azo Sans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551"/>
    <w:rPr>
      <w:rFonts w:ascii="Arial" w:eastAsia="Azo Sans" w:hAnsi="Arial" w:cs="Azo Sans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D1F42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1F7091"/>
    <w:pPr>
      <w:numPr>
        <w:numId w:val="1"/>
      </w:numPr>
    </w:pPr>
  </w:style>
  <w:style w:type="numbering" w:customStyle="1" w:styleId="CurrentList2">
    <w:name w:val="Current List2"/>
    <w:uiPriority w:val="99"/>
    <w:rsid w:val="00E47F1F"/>
    <w:pPr>
      <w:numPr>
        <w:numId w:val="2"/>
      </w:numPr>
    </w:pPr>
  </w:style>
  <w:style w:type="numbering" w:customStyle="1" w:styleId="CurrentList3">
    <w:name w:val="Current List3"/>
    <w:uiPriority w:val="99"/>
    <w:rsid w:val="0094098C"/>
    <w:pPr>
      <w:numPr>
        <w:numId w:val="4"/>
      </w:numPr>
    </w:pPr>
  </w:style>
  <w:style w:type="numbering" w:customStyle="1" w:styleId="CurrentList4">
    <w:name w:val="Current List4"/>
    <w:uiPriority w:val="99"/>
    <w:rsid w:val="005200A3"/>
    <w:pPr>
      <w:numPr>
        <w:numId w:val="5"/>
      </w:numPr>
    </w:pPr>
  </w:style>
  <w:style w:type="paragraph" w:customStyle="1" w:styleId="TableHeadMain">
    <w:name w:val="TableHeadMain"/>
    <w:basedOn w:val="Normal"/>
    <w:qFormat/>
    <w:rsid w:val="009C434B"/>
    <w:pPr>
      <w:spacing w:before="100" w:after="120" w:line="240" w:lineRule="exact"/>
      <w:ind w:left="170" w:right="170"/>
    </w:pPr>
    <w:rPr>
      <w:b/>
      <w:color w:val="FFFFFF" w:themeColor="background1"/>
      <w:sz w:val="21"/>
    </w:rPr>
  </w:style>
  <w:style w:type="paragraph" w:customStyle="1" w:styleId="TableHeadSub">
    <w:name w:val="TableHeadSub"/>
    <w:basedOn w:val="Normal"/>
    <w:qFormat/>
    <w:rsid w:val="00E91544"/>
    <w:pPr>
      <w:spacing w:after="60"/>
      <w:ind w:left="170" w:right="170"/>
    </w:pPr>
    <w:rPr>
      <w:b/>
      <w:color w:val="FFFFFF" w:themeColor="background1"/>
    </w:rPr>
  </w:style>
  <w:style w:type="table" w:styleId="TableGrid">
    <w:name w:val="Table Grid"/>
    <w:basedOn w:val="TableNormal"/>
    <w:uiPriority w:val="39"/>
    <w:rsid w:val="002F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914E85"/>
    <w:rPr>
      <w:rFonts w:ascii="Segoe UI" w:hAnsi="Segoe UI" w:cs="Segoe UI" w:hint="default"/>
      <w:sz w:val="18"/>
      <w:szCs w:val="18"/>
    </w:rPr>
  </w:style>
  <w:style w:type="paragraph" w:customStyle="1" w:styleId="1Coverpagetitlewithdate">
    <w:name w:val="1. Cover page title with date"/>
    <w:basedOn w:val="Normal"/>
    <w:qFormat/>
    <w:rsid w:val="00D61447"/>
    <w:pPr>
      <w:spacing w:line="480" w:lineRule="auto"/>
      <w:ind w:left="0"/>
    </w:pPr>
    <w:rPr>
      <w:color w:val="FFFFFD"/>
      <w:sz w:val="28"/>
    </w:rPr>
  </w:style>
  <w:style w:type="paragraph" w:customStyle="1" w:styleId="3coverpagedatestitles">
    <w:name w:val="3. cover page dates titles"/>
    <w:basedOn w:val="Normal"/>
    <w:qFormat/>
    <w:rsid w:val="00D61447"/>
    <w:pPr>
      <w:ind w:left="0"/>
    </w:pPr>
    <w:rPr>
      <w:color w:val="FFFFFD"/>
    </w:rPr>
  </w:style>
  <w:style w:type="paragraph" w:customStyle="1" w:styleId="2coverpageMaintitle">
    <w:name w:val="2. cover page Main title"/>
    <w:basedOn w:val="Normal"/>
    <w:qFormat/>
    <w:rsid w:val="00982D93"/>
    <w:pPr>
      <w:spacing w:line="360" w:lineRule="auto"/>
      <w:ind w:left="0"/>
      <w:outlineLvl w:val="0"/>
    </w:pPr>
    <w:rPr>
      <w:b/>
      <w:bCs/>
      <w:color w:val="FFFFFD"/>
      <w:sz w:val="46"/>
      <w:szCs w:val="46"/>
    </w:rPr>
  </w:style>
  <w:style w:type="paragraph" w:customStyle="1" w:styleId="Intro0">
    <w:name w:val="Intro"/>
    <w:basedOn w:val="Normal"/>
    <w:qFormat/>
    <w:rsid w:val="00CF5F67"/>
  </w:style>
  <w:style w:type="paragraph" w:customStyle="1" w:styleId="5Intro">
    <w:name w:val="5. Intro"/>
    <w:basedOn w:val="Normal"/>
    <w:qFormat/>
    <w:rsid w:val="00CF5F67"/>
  </w:style>
  <w:style w:type="paragraph" w:customStyle="1" w:styleId="5Intro0">
    <w:name w:val="5.Intro"/>
    <w:basedOn w:val="Normal"/>
    <w:qFormat/>
    <w:rsid w:val="004033C3"/>
    <w:rPr>
      <w:bCs/>
      <w:sz w:val="24"/>
      <w:szCs w:val="24"/>
    </w:rPr>
  </w:style>
  <w:style w:type="paragraph" w:customStyle="1" w:styleId="Tableheadingtitle">
    <w:name w:val="Table heading title"/>
    <w:qFormat/>
    <w:rsid w:val="00D466EB"/>
    <w:pPr>
      <w:spacing w:before="120"/>
      <w:ind w:left="720" w:right="720"/>
    </w:pPr>
    <w:rPr>
      <w:rFonts w:ascii="Arial" w:eastAsiaTheme="majorEastAsia" w:hAnsi="Arial" w:cstheme="majorBidi"/>
      <w:b/>
      <w:color w:val="7665A1"/>
      <w:szCs w:val="18"/>
    </w:rPr>
  </w:style>
  <w:style w:type="paragraph" w:customStyle="1" w:styleId="spacing">
    <w:name w:val="spacing"/>
    <w:basedOn w:val="Normal"/>
    <w:qFormat/>
    <w:rsid w:val="00B90541"/>
    <w:pPr>
      <w:spacing w:before="98" w:line="480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F173D9"/>
    <w:rPr>
      <w:rFonts w:ascii="Arial" w:eastAsia="Azo Sans" w:hAnsi="Arial" w:cs="Azo Sans"/>
      <w:szCs w:val="24"/>
    </w:rPr>
  </w:style>
  <w:style w:type="paragraph" w:customStyle="1" w:styleId="Style1">
    <w:name w:val="Style1"/>
    <w:qFormat/>
    <w:rsid w:val="00B4713E"/>
    <w:pPr>
      <w:spacing w:before="240"/>
      <w:ind w:leftChars="150" w:left="150" w:rightChars="150" w:right="150"/>
      <w:outlineLvl w:val="2"/>
    </w:pPr>
    <w:rPr>
      <w:rFonts w:ascii="Arial" w:eastAsia="Azo Sans" w:hAnsi="Arial" w:cs="Azo Sans"/>
      <w:b/>
      <w:bCs/>
      <w:color w:val="7665A1"/>
      <w:sz w:val="28"/>
      <w:szCs w:val="28"/>
    </w:rPr>
  </w:style>
  <w:style w:type="paragraph" w:customStyle="1" w:styleId="Style2">
    <w:name w:val="Style2"/>
    <w:next w:val="Style1"/>
    <w:qFormat/>
    <w:rsid w:val="005215E5"/>
    <w:pPr>
      <w:spacing w:after="240"/>
      <w:ind w:leftChars="150" w:left="330" w:rightChars="150" w:right="330"/>
    </w:pPr>
    <w:rPr>
      <w:rFonts w:ascii="Arial" w:eastAsia="Azo Sans" w:hAnsi="Arial" w:cs="Azo Sans"/>
    </w:rPr>
  </w:style>
  <w:style w:type="paragraph" w:styleId="TOC3">
    <w:name w:val="toc 3"/>
    <w:basedOn w:val="Normal"/>
    <w:next w:val="Normal"/>
    <w:autoRedefine/>
    <w:uiPriority w:val="39"/>
    <w:unhideWhenUsed/>
    <w:rsid w:val="002D3290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8248B5"/>
    <w:pPr>
      <w:tabs>
        <w:tab w:val="left" w:pos="1560"/>
        <w:tab w:val="right" w:leader="dot" w:pos="9781"/>
      </w:tabs>
      <w:spacing w:after="100" w:line="360" w:lineRule="auto"/>
      <w:ind w:left="1134" w:right="2129"/>
    </w:pPr>
    <w:rPr>
      <w:b/>
      <w:color w:val="7665A1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D32B2"/>
    <w:pPr>
      <w:widowControl/>
      <w:autoSpaceDE/>
      <w:autoSpaceDN/>
      <w:spacing w:line="259" w:lineRule="auto"/>
      <w:ind w:left="0" w:right="0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7D32B2"/>
    <w:pPr>
      <w:spacing w:after="100"/>
      <w:ind w:left="220"/>
    </w:pPr>
  </w:style>
  <w:style w:type="paragraph" w:customStyle="1" w:styleId="Heading2Purpletext">
    <w:name w:val="Heading 2 Purple text"/>
    <w:basedOn w:val="Heading2"/>
    <w:qFormat/>
    <w:rsid w:val="00020ABD"/>
  </w:style>
  <w:style w:type="paragraph" w:customStyle="1" w:styleId="Heading2Nonumber">
    <w:name w:val="Heading 2 No number"/>
    <w:qFormat/>
    <w:rsid w:val="00D61447"/>
    <w:pPr>
      <w:spacing w:after="360"/>
      <w:ind w:left="1434" w:right="720" w:hanging="357"/>
      <w:outlineLvl w:val="1"/>
    </w:pPr>
    <w:rPr>
      <w:rFonts w:ascii="Arial" w:eastAsiaTheme="majorEastAsia" w:hAnsi="Arial" w:cstheme="majorBidi"/>
      <w:b/>
      <w:color w:val="FFFFFD"/>
      <w:sz w:val="28"/>
      <w:szCs w:val="32"/>
    </w:rPr>
  </w:style>
  <w:style w:type="paragraph" w:customStyle="1" w:styleId="HeaderTitle">
    <w:name w:val="Header Title"/>
    <w:qFormat/>
    <w:rsid w:val="00D61447"/>
    <w:pPr>
      <w:tabs>
        <w:tab w:val="left" w:pos="479"/>
      </w:tabs>
      <w:spacing w:before="18"/>
      <w:ind w:left="20"/>
    </w:pPr>
    <w:rPr>
      <w:rFonts w:ascii="Arial" w:eastAsia="Azo Sans" w:hAnsi="Arial" w:cs="Azo Sans"/>
      <w:b/>
      <w:color w:val="FFFFFD"/>
      <w:sz w:val="30"/>
    </w:rPr>
  </w:style>
  <w:style w:type="paragraph" w:customStyle="1" w:styleId="TableHeadSubWhite">
    <w:name w:val="TableHeadSub (White)"/>
    <w:basedOn w:val="TableHeadSub"/>
    <w:qFormat/>
    <w:rsid w:val="006E3610"/>
    <w:rPr>
      <w:color w:val="FFFFFD"/>
    </w:rPr>
  </w:style>
  <w:style w:type="character" w:customStyle="1" w:styleId="Heading4Char">
    <w:name w:val="Heading 4 Char"/>
    <w:basedOn w:val="DefaultParagraphFont"/>
    <w:link w:val="Heading4"/>
    <w:uiPriority w:val="9"/>
    <w:rsid w:val="001E659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73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Spacing">
    <w:name w:val="No Spacing"/>
    <w:uiPriority w:val="1"/>
    <w:qFormat/>
    <w:rsid w:val="0073523A"/>
    <w:pPr>
      <w:ind w:left="720" w:right="720"/>
    </w:pPr>
    <w:rPr>
      <w:rFonts w:ascii="Arial" w:eastAsia="Azo Sans" w:hAnsi="Arial" w:cs="Azo Sans"/>
    </w:rPr>
  </w:style>
  <w:style w:type="paragraph" w:styleId="Revision">
    <w:name w:val="Revision"/>
    <w:hidden/>
    <w:uiPriority w:val="99"/>
    <w:semiHidden/>
    <w:rsid w:val="0071197B"/>
    <w:pPr>
      <w:widowControl/>
      <w:autoSpaceDE/>
      <w:autoSpaceDN/>
    </w:pPr>
    <w:rPr>
      <w:rFonts w:ascii="Arial" w:eastAsia="Azo Sans" w:hAnsi="Arial" w:cs="Azo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F39"/>
    <w:rPr>
      <w:rFonts w:ascii="Segoe UI" w:eastAsia="Azo Sans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78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5.xml"/><Relationship Id="rId21" Type="http://schemas.openxmlformats.org/officeDocument/2006/relationships/header" Target="header4.xml"/><Relationship Id="rId42" Type="http://schemas.openxmlformats.org/officeDocument/2006/relationships/header" Target="header8.xml"/><Relationship Id="rId47" Type="http://schemas.openxmlformats.org/officeDocument/2006/relationships/hyperlink" Target="https://www.rspnorth.wales/" TargetMode="External"/><Relationship Id="rId63" Type="http://schemas.openxmlformats.org/officeDocument/2006/relationships/hyperlink" Target="https://careerswales.gov.wales/future-jobs-wales/jobs-in-south-east-wales" TargetMode="External"/><Relationship Id="rId68" Type="http://schemas.openxmlformats.org/officeDocument/2006/relationships/image" Target="media/image12.png"/><Relationship Id="rId84" Type="http://schemas.openxmlformats.org/officeDocument/2006/relationships/hyperlink" Target="https://www.ons.gov.uk/employmentandlabourmarket/peopleinwork/employmentandemployeetypes/bulletins/uklabourmarket/september2024" TargetMode="External"/><Relationship Id="rId89" Type="http://schemas.openxmlformats.org/officeDocument/2006/relationships/header" Target="header11.xml"/><Relationship Id="rId16" Type="http://schemas.openxmlformats.org/officeDocument/2006/relationships/chart" Target="charts/chart2.xml"/><Relationship Id="rId11" Type="http://schemas.openxmlformats.org/officeDocument/2006/relationships/footer" Target="footer1.xml"/><Relationship Id="rId32" Type="http://schemas.openxmlformats.org/officeDocument/2006/relationships/hyperlink" Target="https://statswales.gov.wales/Catalogue/Business-Economy-and-Labour-Market/People-and-Work/Labour-Market-Summary/labourmarketsummary-by-measure-age-ukcountry-quarter" TargetMode="External"/><Relationship Id="rId37" Type="http://schemas.openxmlformats.org/officeDocument/2006/relationships/hyperlink" Target="https://statswales.gov.wales/Catalogue/Business-Economy-and-Labour-Market/People-and-Work/Economic-Inactivity/economicinactivityratesexcludingstudents-by-welshlocalarea-year" TargetMode="External"/><Relationship Id="rId53" Type="http://schemas.openxmlformats.org/officeDocument/2006/relationships/hyperlink" Target="https://www.rlp.org.uk/eng" TargetMode="External"/><Relationship Id="rId58" Type="http://schemas.openxmlformats.org/officeDocument/2006/relationships/image" Target="media/image8.png"/><Relationship Id="rId74" Type="http://schemas.openxmlformats.org/officeDocument/2006/relationships/hyperlink" Target="https://careerswales.gov.wales/apprenticeship-search" TargetMode="External"/><Relationship Id="rId79" Type="http://schemas.openxmlformats.org/officeDocument/2006/relationships/hyperlink" Target="https://findajob.dwp.gov.uk/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4.xml"/><Relationship Id="rId14" Type="http://schemas.openxmlformats.org/officeDocument/2006/relationships/hyperlink" Target="https://publicfiles.careerswales.gov.wales/partners/lmi_bulletin_february_25_appendices.docx" TargetMode="External"/><Relationship Id="rId22" Type="http://schemas.openxmlformats.org/officeDocument/2006/relationships/chart" Target="charts/chart4.xml"/><Relationship Id="rId27" Type="http://schemas.openxmlformats.org/officeDocument/2006/relationships/header" Target="header6.xml"/><Relationship Id="rId30" Type="http://schemas.openxmlformats.org/officeDocument/2006/relationships/hyperlink" Target="https://publicfiles.careerswales.gov.wales/partners/lmi_bulletin_february_25_appendices.docx" TargetMode="External"/><Relationship Id="rId35" Type="http://schemas.openxmlformats.org/officeDocument/2006/relationships/footer" Target="footer2.xml"/><Relationship Id="rId43" Type="http://schemas.openxmlformats.org/officeDocument/2006/relationships/chart" Target="charts/chart9.xml"/><Relationship Id="rId48" Type="http://schemas.openxmlformats.org/officeDocument/2006/relationships/hyperlink" Target="https://growingmidwales.co.uk/" TargetMode="External"/><Relationship Id="rId56" Type="http://schemas.openxmlformats.org/officeDocument/2006/relationships/hyperlink" Target="https://careerswales.gov.wales/future-jobs-wales" TargetMode="External"/><Relationship Id="rId64" Type="http://schemas.openxmlformats.org/officeDocument/2006/relationships/image" Target="media/image11.png"/><Relationship Id="rId69" Type="http://schemas.openxmlformats.org/officeDocument/2006/relationships/hyperlink" Target="https://careerswales.gov.wales/sites/default/files/images/the-ai-economy-in-wales-february-2025.pdf" TargetMode="External"/><Relationship Id="rId77" Type="http://schemas.openxmlformats.org/officeDocument/2006/relationships/hyperlink" Target="https://careerswales.gov.wales/getting-a-job/job-bulleti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rspnorth.wales/" TargetMode="External"/><Relationship Id="rId72" Type="http://schemas.openxmlformats.org/officeDocument/2006/relationships/hyperlink" Target="https://careerswales.gov.wales/courses-and-training/funding-your-studies/personal-learning-accounts" TargetMode="External"/><Relationship Id="rId80" Type="http://schemas.openxmlformats.org/officeDocument/2006/relationships/hyperlink" Target="https://jobhelp.campaign.gov.uk/" TargetMode="External"/><Relationship Id="rId85" Type="http://schemas.openxmlformats.org/officeDocument/2006/relationships/hyperlink" Target="https://www.employment-studies.co.uk/resource/labour-market-statistics-september-2024" TargetMode="External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hyperlink" Target="https://publicfiles.careerswales.gov.wales/partners/lmi_bulletin_february_25_appendices.docx" TargetMode="External"/><Relationship Id="rId25" Type="http://schemas.openxmlformats.org/officeDocument/2006/relationships/hyperlink" Target="https://www.ons.gov.uk/employmentandlabourmarket/peoplenotinwork/redundancies/datasets/redundanciesbyindustryagesexandreemploymentratesred02" TargetMode="External"/><Relationship Id="rId33" Type="http://schemas.openxmlformats.org/officeDocument/2006/relationships/hyperlink" Target="https://publicfiles.careerswales.gov.wales/partners/lmi_bulletin_february_25_appendices.docx" TargetMode="External"/><Relationship Id="rId38" Type="http://schemas.openxmlformats.org/officeDocument/2006/relationships/hyperlink" Target="https://publicfiles.careerswales.gov.wales/partners/lmi_bulletin_february_25_appendices.docx" TargetMode="External"/><Relationship Id="rId46" Type="http://schemas.openxmlformats.org/officeDocument/2006/relationships/header" Target="header9.xml"/><Relationship Id="rId59" Type="http://schemas.openxmlformats.org/officeDocument/2006/relationships/hyperlink" Target="https://careerswales.gov.wales/future-jobs-wales/jobs-in-mid-wales" TargetMode="External"/><Relationship Id="rId67" Type="http://schemas.openxmlformats.org/officeDocument/2006/relationships/hyperlink" Target="https://careerswales.gov.wales/sites/default/files/images/the-ai-economy-in-wales-february-2025.pdf" TargetMode="External"/><Relationship Id="rId20" Type="http://schemas.openxmlformats.org/officeDocument/2006/relationships/hyperlink" Target="https://publicfiles.careerswales.gov.wales/partners/lmi_bulletin_february_25_appendices.docx" TargetMode="External"/><Relationship Id="rId41" Type="http://schemas.openxmlformats.org/officeDocument/2006/relationships/hyperlink" Target="https://publicfiles.careerswales.gov.wales/partners/lmi_bulletin_february_25_appendices.docx" TargetMode="External"/><Relationship Id="rId54" Type="http://schemas.openxmlformats.org/officeDocument/2006/relationships/hyperlink" Target="https://www.ccrsp.co.uk/eng/data-observatory" TargetMode="External"/><Relationship Id="rId62" Type="http://schemas.openxmlformats.org/officeDocument/2006/relationships/image" Target="media/image10.png"/><Relationship Id="rId70" Type="http://schemas.openxmlformats.org/officeDocument/2006/relationships/hyperlink" Target="https://workingwales.gov.wales/how-we-can-help/young-persons-guarantee" TargetMode="External"/><Relationship Id="rId75" Type="http://schemas.openxmlformats.org/officeDocument/2006/relationships/hyperlink" Target="https://careerswales.gov.wales/course-search" TargetMode="External"/><Relationship Id="rId83" Type="http://schemas.openxmlformats.org/officeDocument/2006/relationships/hyperlink" Target="https://www.gov.wales/labour-market-overview-september-2024" TargetMode="External"/><Relationship Id="rId88" Type="http://schemas.openxmlformats.org/officeDocument/2006/relationships/hyperlink" Target="https://forms.office.com/pages/responsepage.aspx?id=0VDI528znE-0BD9pkcJLs61qmyO82lhJiG3u4a3koaVURUc3UENGWlZIUklNSUpZRzBKOE5aQk44SiQlQCN0PWcu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s://publicfiles.careerswales.gov.wales/partners/lmi_bulletin_february_25_appendices.docx" TargetMode="External"/><Relationship Id="rId28" Type="http://schemas.openxmlformats.org/officeDocument/2006/relationships/chart" Target="charts/chart5.xml"/><Relationship Id="rId36" Type="http://schemas.openxmlformats.org/officeDocument/2006/relationships/chart" Target="charts/chart7.xml"/><Relationship Id="rId49" Type="http://schemas.openxmlformats.org/officeDocument/2006/relationships/hyperlink" Target="https://www.rlp.org.uk/eng" TargetMode="External"/><Relationship Id="rId57" Type="http://schemas.openxmlformats.org/officeDocument/2006/relationships/hyperlink" Target="https://careerswales.gov.wales/future-jobs-wales/jobs-in-north-wales" TargetMode="External"/><Relationship Id="rId10" Type="http://schemas.openxmlformats.org/officeDocument/2006/relationships/header" Target="header1.xml"/><Relationship Id="rId31" Type="http://schemas.openxmlformats.org/officeDocument/2006/relationships/chart" Target="charts/chart6.xml"/><Relationship Id="rId44" Type="http://schemas.openxmlformats.org/officeDocument/2006/relationships/hyperlink" Target="https://www.gov.wales/young-people-not-education-employment-or-training-neet-october-2023-september-2024" TargetMode="External"/><Relationship Id="rId52" Type="http://schemas.openxmlformats.org/officeDocument/2006/relationships/hyperlink" Target="https://growingmidwales.co.uk/" TargetMode="External"/><Relationship Id="rId60" Type="http://schemas.openxmlformats.org/officeDocument/2006/relationships/image" Target="media/image9.png"/><Relationship Id="rId65" Type="http://schemas.openxmlformats.org/officeDocument/2006/relationships/header" Target="header10.xml"/><Relationship Id="rId73" Type="http://schemas.openxmlformats.org/officeDocument/2006/relationships/hyperlink" Target="https://careerswales.gov.wales/plan-your-career/options-after-redundancy" TargetMode="External"/><Relationship Id="rId78" Type="http://schemas.openxmlformats.org/officeDocument/2006/relationships/hyperlink" Target="https://careerswales.gov.wales/support-finder" TargetMode="External"/><Relationship Id="rId81" Type="http://schemas.openxmlformats.org/officeDocument/2006/relationships/hyperlink" Target="https://businesswales.gov.wales/skillsgateway/" TargetMode="External"/><Relationship Id="rId86" Type="http://schemas.openxmlformats.org/officeDocument/2006/relationships/hyperlink" Target="https://www.gov.wales/welsh-economy-numbers-interactive-dashboa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9" Type="http://schemas.openxmlformats.org/officeDocument/2006/relationships/chart" Target="charts/chart8.xml"/><Relationship Id="rId34" Type="http://schemas.openxmlformats.org/officeDocument/2006/relationships/header" Target="header7.xml"/><Relationship Id="rId50" Type="http://schemas.openxmlformats.org/officeDocument/2006/relationships/hyperlink" Target="https://www.ccrsp.co.uk/eng/data-observatory" TargetMode="External"/><Relationship Id="rId55" Type="http://schemas.openxmlformats.org/officeDocument/2006/relationships/image" Target="media/image7.png"/><Relationship Id="rId76" Type="http://schemas.openxmlformats.org/officeDocument/2006/relationships/hyperlink" Target="https://careerswales.gov.wales/getting-a-job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orkingwales.gov.wales/how-we-can-help/react-plus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statswales.gov.wales/Catalogue/Business-Economy-and-Labour-Market/People-and-Work/Labour-Market-Summary/labourmarketsummary-by-measure-age-ukcountry-quarter" TargetMode="External"/><Relationship Id="rId24" Type="http://schemas.openxmlformats.org/officeDocument/2006/relationships/hyperlink" Target="https://publicfiles.careerswales.gov.wales/partners/lmi_bulletin_february_25_appendices.docx" TargetMode="External"/><Relationship Id="rId40" Type="http://schemas.openxmlformats.org/officeDocument/2006/relationships/hyperlink" Target="https://www.ons.gov.uk/employmentandlabourmarket/peopleinwork/employmentandemployeetypes/datasets/headlinelabourforcesurveyindicatorsforwaleshi10" TargetMode="External"/><Relationship Id="rId45" Type="http://schemas.openxmlformats.org/officeDocument/2006/relationships/hyperlink" Target="https://publicfiles.careerswales.gov.wales/partners/lmi_bulletin_february_25_appendices.docx" TargetMode="External"/><Relationship Id="rId66" Type="http://schemas.openxmlformats.org/officeDocument/2006/relationships/footer" Target="footer3.xml"/><Relationship Id="rId87" Type="http://schemas.openxmlformats.org/officeDocument/2006/relationships/hyperlink" Target="mailto:information@careerswales.gov.wales" TargetMode="External"/><Relationship Id="rId61" Type="http://schemas.openxmlformats.org/officeDocument/2006/relationships/hyperlink" Target="https://careerswales.gov.wales/future-jobs-wales/jobs-in-south-west-wales" TargetMode="External"/><Relationship Id="rId82" Type="http://schemas.openxmlformats.org/officeDocument/2006/relationships/hyperlink" Target="https://careerswales.gov.wales/future-jobs-wales" TargetMode="External"/><Relationship Id="rId19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0.xml.rels><?xml version="1.0" encoding="UTF-8" standalone="yes"?>
<Relationships xmlns="http://schemas.openxmlformats.org/package/2006/relationships"><Relationship Id="rId12" Type="http://schemas.openxmlformats.org/officeDocument/2006/relationships/image" Target="media/image60.png"/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3" Type="http://schemas.openxmlformats.org/officeDocument/2006/relationships/image" Target="media/image6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4" Type="http://schemas.openxmlformats.org/officeDocument/2006/relationships/image" Target="media/image6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5" Type="http://schemas.openxmlformats.org/officeDocument/2006/relationships/image" Target="media/image60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6" Type="http://schemas.openxmlformats.org/officeDocument/2006/relationships/image" Target="media/image40.png"/></Relationships>
</file>

<file path=word/_rels/header5.xml.rels><?xml version="1.0" encoding="UTF-8" standalone="yes"?>
<Relationships xmlns="http://schemas.openxmlformats.org/package/2006/relationships"><Relationship Id="rId7" Type="http://schemas.openxmlformats.org/officeDocument/2006/relationships/image" Target="media/image60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9" Type="http://schemas.openxmlformats.org/officeDocument/2006/relationships/image" Target="media/image60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10" Type="http://schemas.openxmlformats.org/officeDocument/2006/relationships/image" Target="media/image40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11" Type="http://schemas.openxmlformats.org/officeDocument/2006/relationships/image" Target="media/image60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107EB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'Monthly Online Postings'!$A$21:$A$32</c:f>
              <c:numCache>
                <c:formatCode>mmm\-yy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  <c:pt idx="8">
                  <c:v>45566</c:v>
                </c:pt>
                <c:pt idx="9">
                  <c:v>45597</c:v>
                </c:pt>
                <c:pt idx="10">
                  <c:v>45627</c:v>
                </c:pt>
                <c:pt idx="11">
                  <c:v>45658</c:v>
                </c:pt>
              </c:numCache>
            </c:numRef>
          </c:cat>
          <c:val>
            <c:numRef>
              <c:f>'Monthly Online Postings'!$B$21:$B$32</c:f>
              <c:numCache>
                <c:formatCode>#,##0</c:formatCode>
                <c:ptCount val="12"/>
                <c:pt idx="0">
                  <c:v>45063</c:v>
                </c:pt>
                <c:pt idx="1">
                  <c:v>46421</c:v>
                </c:pt>
                <c:pt idx="2">
                  <c:v>44356</c:v>
                </c:pt>
                <c:pt idx="3">
                  <c:v>44394</c:v>
                </c:pt>
                <c:pt idx="4">
                  <c:v>43176</c:v>
                </c:pt>
                <c:pt idx="5">
                  <c:v>44968</c:v>
                </c:pt>
                <c:pt idx="6">
                  <c:v>43926</c:v>
                </c:pt>
                <c:pt idx="7">
                  <c:v>39947</c:v>
                </c:pt>
                <c:pt idx="8">
                  <c:v>41727</c:v>
                </c:pt>
                <c:pt idx="9">
                  <c:v>40748</c:v>
                </c:pt>
                <c:pt idx="10">
                  <c:v>36743</c:v>
                </c:pt>
                <c:pt idx="11">
                  <c:v>39124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B5-4FBB-B4BA-F5F288CF49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034617583"/>
        <c:axId val="2034618415"/>
      </c:barChart>
      <c:dateAx>
        <c:axId val="203461758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4618415"/>
        <c:crosses val="autoZero"/>
        <c:auto val="1"/>
        <c:lblOffset val="100"/>
        <c:baseTimeUnit val="months"/>
      </c:dateAx>
      <c:valAx>
        <c:axId val="2034618415"/>
        <c:scaling>
          <c:orientation val="minMax"/>
          <c:max val="60000"/>
        </c:scaling>
        <c:delete val="1"/>
        <c:axPos val="l"/>
        <c:numFmt formatCode="#,##0" sourceLinked="1"/>
        <c:majorTickMark val="out"/>
        <c:minorTickMark val="none"/>
        <c:tickLblPos val="nextTo"/>
        <c:crossAx val="20346175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1778A"/>
            </a:solidFill>
            <a:ln w="25400">
              <a:noFill/>
            </a:ln>
          </c:spPr>
          <c:invertIfNegative val="0"/>
          <c:cat>
            <c:strRef>
              <c:f>'Top 20'!$A$2:$A$21</c:f>
              <c:strCache>
                <c:ptCount val="20"/>
                <c:pt idx="0">
                  <c:v>Care Workers and Home Carers</c:v>
                </c:pt>
                <c:pt idx="1">
                  <c:v>Sales Representatives, Demonstrators and Other Sales Workers</c:v>
                </c:pt>
                <c:pt idx="2">
                  <c:v>Teaching Assistants</c:v>
                </c:pt>
                <c:pt idx="3">
                  <c:v>Cleaners and Domestics</c:v>
                </c:pt>
                <c:pt idx="4">
                  <c:v>Kitchen and Catering Assistants</c:v>
                </c:pt>
                <c:pt idx="5">
                  <c:v>Social Workers</c:v>
                </c:pt>
                <c:pt idx="6">
                  <c:v>Sales and Retail Assistants</c:v>
                </c:pt>
                <c:pt idx="7">
                  <c:v>Customer Service Advisers and Assistants</c:v>
                </c:pt>
                <c:pt idx="8">
                  <c:v>Managers and Directors in Retail and Wholesale</c:v>
                </c:pt>
                <c:pt idx="9">
                  <c:v>Personal Assistants and Other Secretaries</c:v>
                </c:pt>
                <c:pt idx="10">
                  <c:v>Roundspersons and Van Salespersons</c:v>
                </c:pt>
                <c:pt idx="11">
                  <c:v>Other Registered Nursing Professionals</c:v>
                </c:pt>
                <c:pt idx="12">
                  <c:v>Programmers and Software Development Professionals</c:v>
                </c:pt>
                <c:pt idx="13">
                  <c:v>Large Goods Vehicle Drivers</c:v>
                </c:pt>
                <c:pt idx="14">
                  <c:v>Administrative Assistants</c:v>
                </c:pt>
                <c:pt idx="15">
                  <c:v>Secondary Education Teaching Professionals</c:v>
                </c:pt>
                <c:pt idx="16">
                  <c:v>Allied Teaching Professionals</c:v>
                </c:pt>
                <c:pt idx="17">
                  <c:v>Warehouse Operatives</c:v>
                </c:pt>
                <c:pt idx="18">
                  <c:v>Book-keepers, Payroll Managers and Wages Clerks</c:v>
                </c:pt>
                <c:pt idx="19">
                  <c:v>Managers in Other Services</c:v>
                </c:pt>
              </c:strCache>
            </c:strRef>
          </c:cat>
          <c:val>
            <c:numRef>
              <c:f>'Top 20'!$B$2:$B$21</c:f>
              <c:numCache>
                <c:formatCode>#,##0</c:formatCode>
                <c:ptCount val="20"/>
                <c:pt idx="0">
                  <c:v>3738</c:v>
                </c:pt>
                <c:pt idx="1">
                  <c:v>3009</c:v>
                </c:pt>
                <c:pt idx="2">
                  <c:v>2808</c:v>
                </c:pt>
                <c:pt idx="3">
                  <c:v>2637</c:v>
                </c:pt>
                <c:pt idx="4">
                  <c:v>1896</c:v>
                </c:pt>
                <c:pt idx="5">
                  <c:v>1887</c:v>
                </c:pt>
                <c:pt idx="6">
                  <c:v>1794</c:v>
                </c:pt>
                <c:pt idx="7">
                  <c:v>1606</c:v>
                </c:pt>
                <c:pt idx="8">
                  <c:v>1523</c:v>
                </c:pt>
                <c:pt idx="9">
                  <c:v>1491</c:v>
                </c:pt>
                <c:pt idx="10">
                  <c:v>1377</c:v>
                </c:pt>
                <c:pt idx="11">
                  <c:v>1376</c:v>
                </c:pt>
                <c:pt idx="12">
                  <c:v>1275</c:v>
                </c:pt>
                <c:pt idx="13">
                  <c:v>1170</c:v>
                </c:pt>
                <c:pt idx="14">
                  <c:v>1160</c:v>
                </c:pt>
                <c:pt idx="15">
                  <c:v>1110</c:v>
                </c:pt>
                <c:pt idx="16">
                  <c:v>1027</c:v>
                </c:pt>
                <c:pt idx="17" formatCode="General">
                  <c:v>992</c:v>
                </c:pt>
                <c:pt idx="18" formatCode="General">
                  <c:v>968</c:v>
                </c:pt>
                <c:pt idx="19" formatCode="General">
                  <c:v>903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F4-4D41-A6E5-F2F23FD6C9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62859792"/>
        <c:axId val="1"/>
      </c:barChart>
      <c:catAx>
        <c:axId val="6628597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400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high"/>
        <c:spPr>
          <a:ln w="1270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2859792"/>
        <c:crosses val="autoZero"/>
        <c:crossBetween val="between"/>
        <c:majorUnit val="100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1778A"/>
            </a:solidFill>
            <a:ln w="25400">
              <a:noFill/>
            </a:ln>
          </c:spPr>
          <c:invertIfNegative val="0"/>
          <c:cat>
            <c:strRef>
              <c:f>'% Increase'!$A$2:$A$21</c:f>
              <c:strCache>
                <c:ptCount val="20"/>
                <c:pt idx="0">
                  <c:v>Delivery Drivers and Couriers</c:v>
                </c:pt>
                <c:pt idx="1">
                  <c:v>Occupational Therapists</c:v>
                </c:pt>
                <c:pt idx="2">
                  <c:v>Mobile sales persons </c:v>
                </c:pt>
                <c:pt idx="3">
                  <c:v>Veterinarians</c:v>
                </c:pt>
                <c:pt idx="4">
                  <c:v>Technical Engineers and Technologists</c:v>
                </c:pt>
                <c:pt idx="5">
                  <c:v>Call and Contact Centre Occupations</c:v>
                </c:pt>
                <c:pt idx="6">
                  <c:v>Architectural technologists and planning officers</c:v>
                </c:pt>
                <c:pt idx="7">
                  <c:v>Youth Workers</c:v>
                </c:pt>
                <c:pt idx="8">
                  <c:v>Assemblers and Routine Operatives</c:v>
                </c:pt>
                <c:pt idx="9">
                  <c:v>Health and Safety Managers and Officers</c:v>
                </c:pt>
                <c:pt idx="10">
                  <c:v>Paralegal, compliance and other legal administrators</c:v>
                </c:pt>
                <c:pt idx="11">
                  <c:v>Teaching Assistants</c:v>
                </c:pt>
                <c:pt idx="12">
                  <c:v>Managers in manufacturing</c:v>
                </c:pt>
                <c:pt idx="13">
                  <c:v>Driving Instructors</c:v>
                </c:pt>
                <c:pt idx="14">
                  <c:v>Taxi and Cab Drivers and Chauffeurs</c:v>
                </c:pt>
                <c:pt idx="15">
                  <c:v>Registered Community Nurses</c:v>
                </c:pt>
                <c:pt idx="16">
                  <c:v>Ophthalmic opticians</c:v>
                </c:pt>
                <c:pt idx="17">
                  <c:v>Dental Practitioners</c:v>
                </c:pt>
                <c:pt idx="18">
                  <c:v>Quality Assurance Technicians</c:v>
                </c:pt>
                <c:pt idx="19">
                  <c:v>Pharmaceutical Technicians</c:v>
                </c:pt>
              </c:strCache>
            </c:strRef>
          </c:cat>
          <c:val>
            <c:numRef>
              <c:f>'% Increase'!$B$2:$B$21</c:f>
              <c:numCache>
                <c:formatCode>0%</c:formatCode>
                <c:ptCount val="20"/>
                <c:pt idx="0">
                  <c:v>0.68217054263565879</c:v>
                </c:pt>
                <c:pt idx="1">
                  <c:v>0.43722943722943725</c:v>
                </c:pt>
                <c:pt idx="2">
                  <c:v>0.29539040451552212</c:v>
                </c:pt>
                <c:pt idx="3">
                  <c:v>0.25225225225225223</c:v>
                </c:pt>
                <c:pt idx="4">
                  <c:v>0.2348993288590604</c:v>
                </c:pt>
                <c:pt idx="5">
                  <c:v>0.19620253164556961</c:v>
                </c:pt>
                <c:pt idx="6">
                  <c:v>0.19444444444444448</c:v>
                </c:pt>
                <c:pt idx="7">
                  <c:v>0.19230769230769235</c:v>
                </c:pt>
                <c:pt idx="8">
                  <c:v>0.18264014466546116</c:v>
                </c:pt>
                <c:pt idx="9">
                  <c:v>0.17928286852589642</c:v>
                </c:pt>
                <c:pt idx="10">
                  <c:v>0.17288135593220338</c:v>
                </c:pt>
                <c:pt idx="11">
                  <c:v>0.15176374077112387</c:v>
                </c:pt>
                <c:pt idx="12">
                  <c:v>0.14572864321608039</c:v>
                </c:pt>
                <c:pt idx="13">
                  <c:v>0.14436619718309859</c:v>
                </c:pt>
                <c:pt idx="14">
                  <c:v>0.13526570048309178</c:v>
                </c:pt>
                <c:pt idx="15">
                  <c:v>0.12318840579710147</c:v>
                </c:pt>
                <c:pt idx="16">
                  <c:v>0.11874999999999999</c:v>
                </c:pt>
                <c:pt idx="17">
                  <c:v>0.11688311688311687</c:v>
                </c:pt>
                <c:pt idx="18">
                  <c:v>0.10928961748633879</c:v>
                </c:pt>
                <c:pt idx="19">
                  <c:v>0.10877192982456141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44-499E-A540-4D0C2143AF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61923024"/>
        <c:axId val="1"/>
      </c:barChart>
      <c:catAx>
        <c:axId val="6619230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0.70000000000000007"/>
          <c:min val="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high"/>
        <c:spPr>
          <a:ln w="1270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1923024"/>
        <c:crosses val="autoZero"/>
        <c:crossBetween val="between"/>
        <c:majorUnit val="0.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1778A"/>
            </a:solidFill>
            <a:ln w="25400">
              <a:noFill/>
            </a:ln>
          </c:spPr>
          <c:invertIfNegative val="0"/>
          <c:cat>
            <c:strRef>
              <c:f>'% Decrease'!$A$2:$A$21</c:f>
              <c:strCache>
                <c:ptCount val="20"/>
                <c:pt idx="0">
                  <c:v>Gardeners and Landscape Gardeners</c:v>
                </c:pt>
                <c:pt idx="1">
                  <c:v>Bar Staff</c:v>
                </c:pt>
                <c:pt idx="2">
                  <c:v>Housekeepers and Related Occupations</c:v>
                </c:pt>
                <c:pt idx="3">
                  <c:v>Cleaning and Housekeeping Managers and Supervisors</c:v>
                </c:pt>
                <c:pt idx="4">
                  <c:v>Road Transport Drivers</c:v>
                </c:pt>
                <c:pt idx="5">
                  <c:v>Sports and Leisure Assistants</c:v>
                </c:pt>
                <c:pt idx="6">
                  <c:v>Estate Agents and Auctioneers</c:v>
                </c:pt>
                <c:pt idx="7">
                  <c:v>Builders, Fencers and Other Construction and Building Trades</c:v>
                </c:pt>
                <c:pt idx="8">
                  <c:v>Leisure and sports managers</c:v>
                </c:pt>
                <c:pt idx="9">
                  <c:v>Science, Engineering and Production Technicians</c:v>
                </c:pt>
                <c:pt idx="10">
                  <c:v>Chefs</c:v>
                </c:pt>
                <c:pt idx="11">
                  <c:v>Nannies and Au Pairs</c:v>
                </c:pt>
                <c:pt idx="12">
                  <c:v>Waiters and Waitresses</c:v>
                </c:pt>
                <c:pt idx="13">
                  <c:v>Receptionists</c:v>
                </c:pt>
                <c:pt idx="14">
                  <c:v>Bus and Coach Drivers</c:v>
                </c:pt>
                <c:pt idx="15">
                  <c:v>Caretakers</c:v>
                </c:pt>
                <c:pt idx="16">
                  <c:v>Hotel and accommodation managers</c:v>
                </c:pt>
                <c:pt idx="17">
                  <c:v>IT User Support Technicians</c:v>
                </c:pt>
                <c:pt idx="18">
                  <c:v>Higher Education Teaching Professionals</c:v>
                </c:pt>
                <c:pt idx="19">
                  <c:v>IT Managers</c:v>
                </c:pt>
              </c:strCache>
            </c:strRef>
          </c:cat>
          <c:val>
            <c:numRef>
              <c:f>'% Decrease'!$B$2:$B$21</c:f>
              <c:numCache>
                <c:formatCode>0%</c:formatCode>
                <c:ptCount val="20"/>
                <c:pt idx="0">
                  <c:v>-0.43648208469055377</c:v>
                </c:pt>
                <c:pt idx="1">
                  <c:v>-0.35376044568245119</c:v>
                </c:pt>
                <c:pt idx="2">
                  <c:v>-0.34192037470725994</c:v>
                </c:pt>
                <c:pt idx="3">
                  <c:v>-0.32571428571428579</c:v>
                </c:pt>
                <c:pt idx="4">
                  <c:v>-0.30057803468208094</c:v>
                </c:pt>
                <c:pt idx="5">
                  <c:v>-0.29875518672199169</c:v>
                </c:pt>
                <c:pt idx="6">
                  <c:v>-0.28947368421052633</c:v>
                </c:pt>
                <c:pt idx="7">
                  <c:v>-0.28838174273858919</c:v>
                </c:pt>
                <c:pt idx="8">
                  <c:v>-0.28662420382165604</c:v>
                </c:pt>
                <c:pt idx="9">
                  <c:v>-0.27758007117437722</c:v>
                </c:pt>
                <c:pt idx="10">
                  <c:v>-0.25856164383561642</c:v>
                </c:pt>
                <c:pt idx="11">
                  <c:v>-0.25503355704697989</c:v>
                </c:pt>
                <c:pt idx="12">
                  <c:v>-0.25</c:v>
                </c:pt>
                <c:pt idx="13">
                  <c:v>-0.24880382775119617</c:v>
                </c:pt>
                <c:pt idx="14">
                  <c:v>-0.24170616113744076</c:v>
                </c:pt>
                <c:pt idx="15">
                  <c:v>-0.23873873873873877</c:v>
                </c:pt>
                <c:pt idx="16">
                  <c:v>-0.23571428571428568</c:v>
                </c:pt>
                <c:pt idx="17">
                  <c:v>-0.22641509433962267</c:v>
                </c:pt>
                <c:pt idx="18">
                  <c:v>-0.22469135802469137</c:v>
                </c:pt>
                <c:pt idx="19">
                  <c:v>-0.2236024844720497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F6-4B46-A679-54968BF912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828364832"/>
        <c:axId val="1"/>
      </c:barChart>
      <c:catAx>
        <c:axId val="8283648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0"/>
          <c:min val="-0.5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high"/>
        <c:spPr>
          <a:ln w="1270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8364832"/>
        <c:crosses val="autoZero"/>
        <c:crossBetween val="between"/>
        <c:majorUnit val="0.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1944479376423E-2"/>
          <c:y val="8.8449263786410895E-2"/>
          <c:w val="0.87403029288485135"/>
          <c:h val="0.75869982339713005"/>
        </c:manualLayout>
      </c:layout>
      <c:lineChart>
        <c:grouping val="standard"/>
        <c:varyColors val="0"/>
        <c:ser>
          <c:idx val="4"/>
          <c:order val="4"/>
          <c:tx>
            <c:strRef>
              <c:f>' Unemployment'!$F$106</c:f>
              <c:strCache>
                <c:ptCount val="1"/>
                <c:pt idx="0">
                  <c:v>Wales</c:v>
                </c:pt>
              </c:strCache>
            </c:strRef>
          </c:tx>
          <c:spPr>
            <a:ln w="28575" cap="rnd">
              <a:solidFill>
                <a:srgbClr val="107EB6"/>
              </a:solidFill>
              <a:round/>
            </a:ln>
            <a:effectLst/>
          </c:spPr>
          <c:marker>
            <c:symbol val="none"/>
          </c:marker>
          <c:cat>
            <c:strRef>
              <c:f>' Unemployment'!$A$111:$A$138</c:f>
              <c:strCache>
                <c:ptCount val="28"/>
                <c:pt idx="0">
                  <c:v>Jun - Aug 22</c:v>
                </c:pt>
                <c:pt idx="1">
                  <c:v>Jul - Sep 22</c:v>
                </c:pt>
                <c:pt idx="2">
                  <c:v>Aug - Oct 22</c:v>
                </c:pt>
                <c:pt idx="3">
                  <c:v>Sept - Nov 22</c:v>
                </c:pt>
                <c:pt idx="4">
                  <c:v>Oct - Dec 22</c:v>
                </c:pt>
                <c:pt idx="5">
                  <c:v>Nov 22 - Jan 23</c:v>
                </c:pt>
                <c:pt idx="6">
                  <c:v>Dec 22 - Feb 23</c:v>
                </c:pt>
                <c:pt idx="7">
                  <c:v>Jan - Mar 23</c:v>
                </c:pt>
                <c:pt idx="8">
                  <c:v>Feb - Apr 23</c:v>
                </c:pt>
                <c:pt idx="9">
                  <c:v>Mar - May 23</c:v>
                </c:pt>
                <c:pt idx="10">
                  <c:v>Apr - Jun 23</c:v>
                </c:pt>
                <c:pt idx="11">
                  <c:v>May - July 23</c:v>
                </c:pt>
                <c:pt idx="12">
                  <c:v>Jun - Aug 23</c:v>
                </c:pt>
                <c:pt idx="13">
                  <c:v>Jul - Sept 23</c:v>
                </c:pt>
                <c:pt idx="14">
                  <c:v>Aug - Oct 23</c:v>
                </c:pt>
                <c:pt idx="15">
                  <c:v>Sept - Nov 23</c:v>
                </c:pt>
                <c:pt idx="16">
                  <c:v>Oct - Dec 23</c:v>
                </c:pt>
                <c:pt idx="17">
                  <c:v>Nov 23 - Jan 24</c:v>
                </c:pt>
                <c:pt idx="18">
                  <c:v>Dec 23 - Feb 24</c:v>
                </c:pt>
                <c:pt idx="19">
                  <c:v>Jan - Mar 24</c:v>
                </c:pt>
                <c:pt idx="20">
                  <c:v>Feb - Apr 24</c:v>
                </c:pt>
                <c:pt idx="21">
                  <c:v>Mar - May 24</c:v>
                </c:pt>
                <c:pt idx="22">
                  <c:v>Apr - Jun 24</c:v>
                </c:pt>
                <c:pt idx="23">
                  <c:v>May - July 24</c:v>
                </c:pt>
                <c:pt idx="24">
                  <c:v>Jun - Aug 24</c:v>
                </c:pt>
                <c:pt idx="25">
                  <c:v>Jul - Sept 24</c:v>
                </c:pt>
                <c:pt idx="26">
                  <c:v>Aug - Oct 24</c:v>
                </c:pt>
                <c:pt idx="27">
                  <c:v>Sept - Nov 24</c:v>
                </c:pt>
              </c:strCache>
            </c:strRef>
          </c:cat>
          <c:val>
            <c:numRef>
              <c:f>' Unemployment'!$J$111:$J$138</c:f>
              <c:numCache>
                <c:formatCode>0.0%</c:formatCode>
                <c:ptCount val="28"/>
                <c:pt idx="0">
                  <c:v>0.70899999999999996</c:v>
                </c:pt>
                <c:pt idx="1">
                  <c:v>0.71299999999999997</c:v>
                </c:pt>
                <c:pt idx="2">
                  <c:v>0.71399999999999997</c:v>
                </c:pt>
                <c:pt idx="3">
                  <c:v>0.71599999999999997</c:v>
                </c:pt>
                <c:pt idx="4">
                  <c:v>0.71399999999999997</c:v>
                </c:pt>
                <c:pt idx="5">
                  <c:v>0.72</c:v>
                </c:pt>
                <c:pt idx="6">
                  <c:v>0.72</c:v>
                </c:pt>
                <c:pt idx="7">
                  <c:v>0.71399999999999997</c:v>
                </c:pt>
                <c:pt idx="8">
                  <c:v>0.71799999999999997</c:v>
                </c:pt>
                <c:pt idx="9">
                  <c:v>0.71799999999999997</c:v>
                </c:pt>
                <c:pt idx="10">
                  <c:v>0.71899999999999997</c:v>
                </c:pt>
                <c:pt idx="11">
                  <c:v>0.72699999999999998</c:v>
                </c:pt>
                <c:pt idx="12">
                  <c:v>0.72899999999999998</c:v>
                </c:pt>
                <c:pt idx="13">
                  <c:v>0.72499999999999998</c:v>
                </c:pt>
                <c:pt idx="14">
                  <c:v>0.72199999999999998</c:v>
                </c:pt>
                <c:pt idx="15">
                  <c:v>0.71</c:v>
                </c:pt>
                <c:pt idx="16">
                  <c:v>0.71</c:v>
                </c:pt>
                <c:pt idx="17">
                  <c:v>0.69899999999999995</c:v>
                </c:pt>
                <c:pt idx="18">
                  <c:v>0.69199999999999995</c:v>
                </c:pt>
                <c:pt idx="19">
                  <c:v>0.69699999999999995</c:v>
                </c:pt>
                <c:pt idx="20">
                  <c:v>0.69099999999999995</c:v>
                </c:pt>
                <c:pt idx="21">
                  <c:v>0.69</c:v>
                </c:pt>
                <c:pt idx="22">
                  <c:v>0.69</c:v>
                </c:pt>
                <c:pt idx="23">
                  <c:v>0.69799999999999995</c:v>
                </c:pt>
                <c:pt idx="24">
                  <c:v>0.70099999999999996</c:v>
                </c:pt>
                <c:pt idx="25">
                  <c:v>0.7</c:v>
                </c:pt>
                <c:pt idx="26">
                  <c:v>0.70599999999999996</c:v>
                </c:pt>
                <c:pt idx="27">
                  <c:v>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B75-4B0E-95E9-47F704BD53E5}"/>
            </c:ext>
          </c:extLst>
        </c:ser>
        <c:ser>
          <c:idx val="5"/>
          <c:order val="5"/>
          <c:tx>
            <c:strRef>
              <c:f>' Unemployment'!$G$106</c:f>
              <c:strCache>
                <c:ptCount val="1"/>
                <c:pt idx="0">
                  <c:v>UK</c:v>
                </c:pt>
              </c:strCache>
            </c:strRef>
          </c:tx>
          <c:spPr>
            <a:ln w="28575" cap="rnd">
              <a:solidFill>
                <a:srgbClr val="D1368B"/>
              </a:solidFill>
              <a:round/>
            </a:ln>
            <a:effectLst/>
          </c:spPr>
          <c:marker>
            <c:symbol val="none"/>
          </c:marker>
          <c:cat>
            <c:strRef>
              <c:f>' Unemployment'!$A$111:$A$138</c:f>
              <c:strCache>
                <c:ptCount val="28"/>
                <c:pt idx="0">
                  <c:v>Jun - Aug 22</c:v>
                </c:pt>
                <c:pt idx="1">
                  <c:v>Jul - Sep 22</c:v>
                </c:pt>
                <c:pt idx="2">
                  <c:v>Aug - Oct 22</c:v>
                </c:pt>
                <c:pt idx="3">
                  <c:v>Sept - Nov 22</c:v>
                </c:pt>
                <c:pt idx="4">
                  <c:v>Oct - Dec 22</c:v>
                </c:pt>
                <c:pt idx="5">
                  <c:v>Nov 22 - Jan 23</c:v>
                </c:pt>
                <c:pt idx="6">
                  <c:v>Dec 22 - Feb 23</c:v>
                </c:pt>
                <c:pt idx="7">
                  <c:v>Jan - Mar 23</c:v>
                </c:pt>
                <c:pt idx="8">
                  <c:v>Feb - Apr 23</c:v>
                </c:pt>
                <c:pt idx="9">
                  <c:v>Mar - May 23</c:v>
                </c:pt>
                <c:pt idx="10">
                  <c:v>Apr - Jun 23</c:v>
                </c:pt>
                <c:pt idx="11">
                  <c:v>May - July 23</c:v>
                </c:pt>
                <c:pt idx="12">
                  <c:v>Jun - Aug 23</c:v>
                </c:pt>
                <c:pt idx="13">
                  <c:v>Jul - Sept 23</c:v>
                </c:pt>
                <c:pt idx="14">
                  <c:v>Aug - Oct 23</c:v>
                </c:pt>
                <c:pt idx="15">
                  <c:v>Sept - Nov 23</c:v>
                </c:pt>
                <c:pt idx="16">
                  <c:v>Oct - Dec 23</c:v>
                </c:pt>
                <c:pt idx="17">
                  <c:v>Nov 23 - Jan 24</c:v>
                </c:pt>
                <c:pt idx="18">
                  <c:v>Dec 23 - Feb 24</c:v>
                </c:pt>
                <c:pt idx="19">
                  <c:v>Jan - Mar 24</c:v>
                </c:pt>
                <c:pt idx="20">
                  <c:v>Feb - Apr 24</c:v>
                </c:pt>
                <c:pt idx="21">
                  <c:v>Mar - May 24</c:v>
                </c:pt>
                <c:pt idx="22">
                  <c:v>Apr - Jun 24</c:v>
                </c:pt>
                <c:pt idx="23">
                  <c:v>May - July 24</c:v>
                </c:pt>
                <c:pt idx="24">
                  <c:v>Jun - Aug 24</c:v>
                </c:pt>
                <c:pt idx="25">
                  <c:v>Jul - Sept 24</c:v>
                </c:pt>
                <c:pt idx="26">
                  <c:v>Aug - Oct 24</c:v>
                </c:pt>
                <c:pt idx="27">
                  <c:v>Sept - Nov 24</c:v>
                </c:pt>
              </c:strCache>
            </c:strRef>
          </c:cat>
          <c:val>
            <c:numRef>
              <c:f>' Unemployment'!$K$111:$K$138</c:f>
              <c:numCache>
                <c:formatCode>0.0%</c:formatCode>
                <c:ptCount val="28"/>
                <c:pt idx="0">
                  <c:v>0.75</c:v>
                </c:pt>
                <c:pt idx="1">
                  <c:v>0.749</c:v>
                </c:pt>
                <c:pt idx="2">
                  <c:v>0.75</c:v>
                </c:pt>
                <c:pt idx="3">
                  <c:v>0.75</c:v>
                </c:pt>
                <c:pt idx="4">
                  <c:v>0.751</c:v>
                </c:pt>
                <c:pt idx="5">
                  <c:v>0.752</c:v>
                </c:pt>
                <c:pt idx="6">
                  <c:v>0.752</c:v>
                </c:pt>
                <c:pt idx="7">
                  <c:v>0.753</c:v>
                </c:pt>
                <c:pt idx="8">
                  <c:v>0.755</c:v>
                </c:pt>
                <c:pt idx="9">
                  <c:v>0.755</c:v>
                </c:pt>
                <c:pt idx="10">
                  <c:v>0.752</c:v>
                </c:pt>
                <c:pt idx="11">
                  <c:v>0.749</c:v>
                </c:pt>
                <c:pt idx="12">
                  <c:v>0.747</c:v>
                </c:pt>
                <c:pt idx="13">
                  <c:v>0.748</c:v>
                </c:pt>
                <c:pt idx="14">
                  <c:v>0.749</c:v>
                </c:pt>
                <c:pt idx="15">
                  <c:v>0.74900000000000011</c:v>
                </c:pt>
                <c:pt idx="16">
                  <c:v>0.748</c:v>
                </c:pt>
                <c:pt idx="17">
                  <c:v>0.747</c:v>
                </c:pt>
                <c:pt idx="18">
                  <c:v>0.746</c:v>
                </c:pt>
                <c:pt idx="19">
                  <c:v>0.745</c:v>
                </c:pt>
                <c:pt idx="20">
                  <c:v>0.74399999999999999</c:v>
                </c:pt>
                <c:pt idx="21">
                  <c:v>0.74400000000000011</c:v>
                </c:pt>
                <c:pt idx="22">
                  <c:v>0.746</c:v>
                </c:pt>
                <c:pt idx="23">
                  <c:v>0.747</c:v>
                </c:pt>
                <c:pt idx="24">
                  <c:v>0.75</c:v>
                </c:pt>
                <c:pt idx="25">
                  <c:v>0.749</c:v>
                </c:pt>
                <c:pt idx="26">
                  <c:v>0.749</c:v>
                </c:pt>
                <c:pt idx="27">
                  <c:v>0.748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75-4B0E-95E9-47F704BD53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86211743"/>
        <c:axId val="1786213407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 Unemployment'!$B$4</c15:sqref>
                        </c15:formulaRef>
                      </c:ext>
                    </c:extLst>
                    <c:strCache>
                      <c:ptCount val="1"/>
                      <c:pt idx="0">
                        <c:v>Emp Wales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' Unemployment'!$A$111:$A$138</c15:sqref>
                        </c15:formulaRef>
                      </c:ext>
                    </c:extLst>
                    <c:strCache>
                      <c:ptCount val="28"/>
                      <c:pt idx="0">
                        <c:v>Jun - Aug 22</c:v>
                      </c:pt>
                      <c:pt idx="1">
                        <c:v>Jul - Sep 22</c:v>
                      </c:pt>
                      <c:pt idx="2">
                        <c:v>Aug - Oct 22</c:v>
                      </c:pt>
                      <c:pt idx="3">
                        <c:v>Sept - Nov 22</c:v>
                      </c:pt>
                      <c:pt idx="4">
                        <c:v>Oct - Dec 22</c:v>
                      </c:pt>
                      <c:pt idx="5">
                        <c:v>Nov 22 - Jan 23</c:v>
                      </c:pt>
                      <c:pt idx="6">
                        <c:v>Dec 22 - Feb 23</c:v>
                      </c:pt>
                      <c:pt idx="7">
                        <c:v>Jan - Mar 23</c:v>
                      </c:pt>
                      <c:pt idx="8">
                        <c:v>Feb - Apr 23</c:v>
                      </c:pt>
                      <c:pt idx="9">
                        <c:v>Mar - May 23</c:v>
                      </c:pt>
                      <c:pt idx="10">
                        <c:v>Apr - Jun 23</c:v>
                      </c:pt>
                      <c:pt idx="11">
                        <c:v>May - July 23</c:v>
                      </c:pt>
                      <c:pt idx="12">
                        <c:v>Jun - Aug 23</c:v>
                      </c:pt>
                      <c:pt idx="13">
                        <c:v>Jul - Sept 23</c:v>
                      </c:pt>
                      <c:pt idx="14">
                        <c:v>Aug - Oct 23</c:v>
                      </c:pt>
                      <c:pt idx="15">
                        <c:v>Sept - Nov 23</c:v>
                      </c:pt>
                      <c:pt idx="16">
                        <c:v>Oct - Dec 23</c:v>
                      </c:pt>
                      <c:pt idx="17">
                        <c:v>Nov 23 - Jan 24</c:v>
                      </c:pt>
                      <c:pt idx="18">
                        <c:v>Dec 23 - Feb 24</c:v>
                      </c:pt>
                      <c:pt idx="19">
                        <c:v>Jan - Mar 24</c:v>
                      </c:pt>
                      <c:pt idx="20">
                        <c:v>Feb - Apr 24</c:v>
                      </c:pt>
                      <c:pt idx="21">
                        <c:v>Mar - May 24</c:v>
                      </c:pt>
                      <c:pt idx="22">
                        <c:v>Apr - Jun 24</c:v>
                      </c:pt>
                      <c:pt idx="23">
                        <c:v>May - July 24</c:v>
                      </c:pt>
                      <c:pt idx="24">
                        <c:v>Jun - Aug 24</c:v>
                      </c:pt>
                      <c:pt idx="25">
                        <c:v>Jul - Sept 24</c:v>
                      </c:pt>
                      <c:pt idx="26">
                        <c:v>Aug - Oct 24</c:v>
                      </c:pt>
                      <c:pt idx="27">
                        <c:v>Sept - Nov 24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 Unemployment'!$B$5:$B$21</c15:sqref>
                        </c15:formulaRef>
                      </c:ext>
                    </c:extLst>
                    <c:numCache>
                      <c:formatCode>#,##0</c:formatCode>
                      <c:ptCount val="17"/>
                      <c:pt idx="0">
                        <c:v>1484000</c:v>
                      </c:pt>
                      <c:pt idx="1">
                        <c:v>1470000</c:v>
                      </c:pt>
                      <c:pt idx="2">
                        <c:v>1472000</c:v>
                      </c:pt>
                      <c:pt idx="3">
                        <c:v>1467000</c:v>
                      </c:pt>
                      <c:pt idx="4">
                        <c:v>1453000</c:v>
                      </c:pt>
                      <c:pt idx="5">
                        <c:v>1437000</c:v>
                      </c:pt>
                      <c:pt idx="6">
                        <c:v>1421000</c:v>
                      </c:pt>
                      <c:pt idx="7">
                        <c:v>1411000</c:v>
                      </c:pt>
                      <c:pt idx="8">
                        <c:v>1424000</c:v>
                      </c:pt>
                      <c:pt idx="9">
                        <c:v>1409000</c:v>
                      </c:pt>
                      <c:pt idx="10">
                        <c:v>1387000</c:v>
                      </c:pt>
                      <c:pt idx="11">
                        <c:v>1401000</c:v>
                      </c:pt>
                      <c:pt idx="12">
                        <c:v>1349000</c:v>
                      </c:pt>
                      <c:pt idx="13">
                        <c:v>1355000</c:v>
                      </c:pt>
                      <c:pt idx="14">
                        <c:v>1355000</c:v>
                      </c:pt>
                      <c:pt idx="15">
                        <c:v>1366000</c:v>
                      </c:pt>
                      <c:pt idx="16">
                        <c:v>1356000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6B75-4B0E-95E9-47F704BD53E5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Unemployment'!$C$4</c15:sqref>
                        </c15:formulaRef>
                      </c:ext>
                    </c:extLst>
                    <c:strCache>
                      <c:ptCount val="1"/>
                      <c:pt idx="0">
                        <c:v>Unemp Wales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Unemployment'!$A$111:$A$138</c15:sqref>
                        </c15:formulaRef>
                      </c:ext>
                    </c:extLst>
                    <c:strCache>
                      <c:ptCount val="28"/>
                      <c:pt idx="0">
                        <c:v>Jun - Aug 22</c:v>
                      </c:pt>
                      <c:pt idx="1">
                        <c:v>Jul - Sep 22</c:v>
                      </c:pt>
                      <c:pt idx="2">
                        <c:v>Aug - Oct 22</c:v>
                      </c:pt>
                      <c:pt idx="3">
                        <c:v>Sept - Nov 22</c:v>
                      </c:pt>
                      <c:pt idx="4">
                        <c:v>Oct - Dec 22</c:v>
                      </c:pt>
                      <c:pt idx="5">
                        <c:v>Nov 22 - Jan 23</c:v>
                      </c:pt>
                      <c:pt idx="6">
                        <c:v>Dec 22 - Feb 23</c:v>
                      </c:pt>
                      <c:pt idx="7">
                        <c:v>Jan - Mar 23</c:v>
                      </c:pt>
                      <c:pt idx="8">
                        <c:v>Feb - Apr 23</c:v>
                      </c:pt>
                      <c:pt idx="9">
                        <c:v>Mar - May 23</c:v>
                      </c:pt>
                      <c:pt idx="10">
                        <c:v>Apr - Jun 23</c:v>
                      </c:pt>
                      <c:pt idx="11">
                        <c:v>May - July 23</c:v>
                      </c:pt>
                      <c:pt idx="12">
                        <c:v>Jun - Aug 23</c:v>
                      </c:pt>
                      <c:pt idx="13">
                        <c:v>Jul - Sept 23</c:v>
                      </c:pt>
                      <c:pt idx="14">
                        <c:v>Aug - Oct 23</c:v>
                      </c:pt>
                      <c:pt idx="15">
                        <c:v>Sept - Nov 23</c:v>
                      </c:pt>
                      <c:pt idx="16">
                        <c:v>Oct - Dec 23</c:v>
                      </c:pt>
                      <c:pt idx="17">
                        <c:v>Nov 23 - Jan 24</c:v>
                      </c:pt>
                      <c:pt idx="18">
                        <c:v>Dec 23 - Feb 24</c:v>
                      </c:pt>
                      <c:pt idx="19">
                        <c:v>Jan - Mar 24</c:v>
                      </c:pt>
                      <c:pt idx="20">
                        <c:v>Feb - Apr 24</c:v>
                      </c:pt>
                      <c:pt idx="21">
                        <c:v>Mar - May 24</c:v>
                      </c:pt>
                      <c:pt idx="22">
                        <c:v>Apr - Jun 24</c:v>
                      </c:pt>
                      <c:pt idx="23">
                        <c:v>May - July 24</c:v>
                      </c:pt>
                      <c:pt idx="24">
                        <c:v>Jun - Aug 24</c:v>
                      </c:pt>
                      <c:pt idx="25">
                        <c:v>Jul - Sept 24</c:v>
                      </c:pt>
                      <c:pt idx="26">
                        <c:v>Aug - Oct 24</c:v>
                      </c:pt>
                      <c:pt idx="27">
                        <c:v>Sept - Nov 24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Unemployment'!$C$5:$C$21</c15:sqref>
                        </c15:formulaRef>
                      </c:ext>
                    </c:extLst>
                    <c:numCache>
                      <c:formatCode>#,##0</c:formatCode>
                      <c:ptCount val="17"/>
                      <c:pt idx="0">
                        <c:v>58000</c:v>
                      </c:pt>
                      <c:pt idx="1">
                        <c:v>62000</c:v>
                      </c:pt>
                      <c:pt idx="2">
                        <c:v>52000</c:v>
                      </c:pt>
                      <c:pt idx="3">
                        <c:v>47000</c:v>
                      </c:pt>
                      <c:pt idx="4">
                        <c:v>48000</c:v>
                      </c:pt>
                      <c:pt idx="5">
                        <c:v>51000</c:v>
                      </c:pt>
                      <c:pt idx="6">
                        <c:v>59000</c:v>
                      </c:pt>
                      <c:pt idx="7">
                        <c:v>55000</c:v>
                      </c:pt>
                      <c:pt idx="8">
                        <c:v>49000</c:v>
                      </c:pt>
                      <c:pt idx="9">
                        <c:v>50000</c:v>
                      </c:pt>
                      <c:pt idx="10">
                        <c:v>50000</c:v>
                      </c:pt>
                      <c:pt idx="11">
                        <c:v>55000</c:v>
                      </c:pt>
                      <c:pt idx="12">
                        <c:v>59000</c:v>
                      </c:pt>
                      <c:pt idx="13">
                        <c:v>73000</c:v>
                      </c:pt>
                      <c:pt idx="14">
                        <c:v>80000</c:v>
                      </c:pt>
                      <c:pt idx="15">
                        <c:v>83000</c:v>
                      </c:pt>
                      <c:pt idx="16">
                        <c:v>85000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6B75-4B0E-95E9-47F704BD53E5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Unemployment'!$D$4</c15:sqref>
                        </c15:formulaRef>
                      </c:ext>
                    </c:extLst>
                    <c:strCache>
                      <c:ptCount val="1"/>
                      <c:pt idx="0">
                        <c:v>Emp UK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Unemployment'!$A$111:$A$138</c15:sqref>
                        </c15:formulaRef>
                      </c:ext>
                    </c:extLst>
                    <c:strCache>
                      <c:ptCount val="28"/>
                      <c:pt idx="0">
                        <c:v>Jun - Aug 22</c:v>
                      </c:pt>
                      <c:pt idx="1">
                        <c:v>Jul - Sep 22</c:v>
                      </c:pt>
                      <c:pt idx="2">
                        <c:v>Aug - Oct 22</c:v>
                      </c:pt>
                      <c:pt idx="3">
                        <c:v>Sept - Nov 22</c:v>
                      </c:pt>
                      <c:pt idx="4">
                        <c:v>Oct - Dec 22</c:v>
                      </c:pt>
                      <c:pt idx="5">
                        <c:v>Nov 22 - Jan 23</c:v>
                      </c:pt>
                      <c:pt idx="6">
                        <c:v>Dec 22 - Feb 23</c:v>
                      </c:pt>
                      <c:pt idx="7">
                        <c:v>Jan - Mar 23</c:v>
                      </c:pt>
                      <c:pt idx="8">
                        <c:v>Feb - Apr 23</c:v>
                      </c:pt>
                      <c:pt idx="9">
                        <c:v>Mar - May 23</c:v>
                      </c:pt>
                      <c:pt idx="10">
                        <c:v>Apr - Jun 23</c:v>
                      </c:pt>
                      <c:pt idx="11">
                        <c:v>May - July 23</c:v>
                      </c:pt>
                      <c:pt idx="12">
                        <c:v>Jun - Aug 23</c:v>
                      </c:pt>
                      <c:pt idx="13">
                        <c:v>Jul - Sept 23</c:v>
                      </c:pt>
                      <c:pt idx="14">
                        <c:v>Aug - Oct 23</c:v>
                      </c:pt>
                      <c:pt idx="15">
                        <c:v>Sept - Nov 23</c:v>
                      </c:pt>
                      <c:pt idx="16">
                        <c:v>Oct - Dec 23</c:v>
                      </c:pt>
                      <c:pt idx="17">
                        <c:v>Nov 23 - Jan 24</c:v>
                      </c:pt>
                      <c:pt idx="18">
                        <c:v>Dec 23 - Feb 24</c:v>
                      </c:pt>
                      <c:pt idx="19">
                        <c:v>Jan - Mar 24</c:v>
                      </c:pt>
                      <c:pt idx="20">
                        <c:v>Feb - Apr 24</c:v>
                      </c:pt>
                      <c:pt idx="21">
                        <c:v>Mar - May 24</c:v>
                      </c:pt>
                      <c:pt idx="22">
                        <c:v>Apr - Jun 24</c:v>
                      </c:pt>
                      <c:pt idx="23">
                        <c:v>May - July 24</c:v>
                      </c:pt>
                      <c:pt idx="24">
                        <c:v>Jun - Aug 24</c:v>
                      </c:pt>
                      <c:pt idx="25">
                        <c:v>Jul - Sept 24</c:v>
                      </c:pt>
                      <c:pt idx="26">
                        <c:v>Aug - Oct 24</c:v>
                      </c:pt>
                      <c:pt idx="27">
                        <c:v>Sept - Nov 24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Unemployment'!$D$5:$D$21</c15:sqref>
                        </c15:formulaRef>
                      </c:ext>
                    </c:extLst>
                    <c:numCache>
                      <c:formatCode>#,##0</c:formatCode>
                      <c:ptCount val="17"/>
                      <c:pt idx="0">
                        <c:v>32882000</c:v>
                      </c:pt>
                      <c:pt idx="1">
                        <c:v>33028000</c:v>
                      </c:pt>
                      <c:pt idx="2">
                        <c:v>33102000</c:v>
                      </c:pt>
                      <c:pt idx="3">
                        <c:v>33196000</c:v>
                      </c:pt>
                      <c:pt idx="4">
                        <c:v>33136000</c:v>
                      </c:pt>
                      <c:pt idx="5">
                        <c:v>33174000</c:v>
                      </c:pt>
                      <c:pt idx="6">
                        <c:v>33107000</c:v>
                      </c:pt>
                      <c:pt idx="7">
                        <c:v>32980000</c:v>
                      </c:pt>
                      <c:pt idx="8">
                        <c:v>32997000</c:v>
                      </c:pt>
                      <c:pt idx="9">
                        <c:v>32967000</c:v>
                      </c:pt>
                      <c:pt idx="10">
                        <c:v>32999000</c:v>
                      </c:pt>
                      <c:pt idx="11">
                        <c:v>33094000</c:v>
                      </c:pt>
                      <c:pt idx="12">
                        <c:v>32095000</c:v>
                      </c:pt>
                      <c:pt idx="13">
                        <c:v>32219000</c:v>
                      </c:pt>
                      <c:pt idx="14">
                        <c:v>32202000</c:v>
                      </c:pt>
                      <c:pt idx="15">
                        <c:v>32225000</c:v>
                      </c:pt>
                      <c:pt idx="16">
                        <c:v>32227000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6B75-4B0E-95E9-47F704BD53E5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Unemployment'!$E$4</c15:sqref>
                        </c15:formulaRef>
                      </c:ext>
                    </c:extLst>
                    <c:strCache>
                      <c:ptCount val="1"/>
                      <c:pt idx="0">
                        <c:v>Unemp UK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Unemployment'!$A$111:$A$138</c15:sqref>
                        </c15:formulaRef>
                      </c:ext>
                    </c:extLst>
                    <c:strCache>
                      <c:ptCount val="28"/>
                      <c:pt idx="0">
                        <c:v>Jun - Aug 22</c:v>
                      </c:pt>
                      <c:pt idx="1">
                        <c:v>Jul - Sep 22</c:v>
                      </c:pt>
                      <c:pt idx="2">
                        <c:v>Aug - Oct 22</c:v>
                      </c:pt>
                      <c:pt idx="3">
                        <c:v>Sept - Nov 22</c:v>
                      </c:pt>
                      <c:pt idx="4">
                        <c:v>Oct - Dec 22</c:v>
                      </c:pt>
                      <c:pt idx="5">
                        <c:v>Nov 22 - Jan 23</c:v>
                      </c:pt>
                      <c:pt idx="6">
                        <c:v>Dec 22 - Feb 23</c:v>
                      </c:pt>
                      <c:pt idx="7">
                        <c:v>Jan - Mar 23</c:v>
                      </c:pt>
                      <c:pt idx="8">
                        <c:v>Feb - Apr 23</c:v>
                      </c:pt>
                      <c:pt idx="9">
                        <c:v>Mar - May 23</c:v>
                      </c:pt>
                      <c:pt idx="10">
                        <c:v>Apr - Jun 23</c:v>
                      </c:pt>
                      <c:pt idx="11">
                        <c:v>May - July 23</c:v>
                      </c:pt>
                      <c:pt idx="12">
                        <c:v>Jun - Aug 23</c:v>
                      </c:pt>
                      <c:pt idx="13">
                        <c:v>Jul - Sept 23</c:v>
                      </c:pt>
                      <c:pt idx="14">
                        <c:v>Aug - Oct 23</c:v>
                      </c:pt>
                      <c:pt idx="15">
                        <c:v>Sept - Nov 23</c:v>
                      </c:pt>
                      <c:pt idx="16">
                        <c:v>Oct - Dec 23</c:v>
                      </c:pt>
                      <c:pt idx="17">
                        <c:v>Nov 23 - Jan 24</c:v>
                      </c:pt>
                      <c:pt idx="18">
                        <c:v>Dec 23 - Feb 24</c:v>
                      </c:pt>
                      <c:pt idx="19">
                        <c:v>Jan - Mar 24</c:v>
                      </c:pt>
                      <c:pt idx="20">
                        <c:v>Feb - Apr 24</c:v>
                      </c:pt>
                      <c:pt idx="21">
                        <c:v>Mar - May 24</c:v>
                      </c:pt>
                      <c:pt idx="22">
                        <c:v>Apr - Jun 24</c:v>
                      </c:pt>
                      <c:pt idx="23">
                        <c:v>May - July 24</c:v>
                      </c:pt>
                      <c:pt idx="24">
                        <c:v>Jun - Aug 24</c:v>
                      </c:pt>
                      <c:pt idx="25">
                        <c:v>Jul - Sept 24</c:v>
                      </c:pt>
                      <c:pt idx="26">
                        <c:v>Aug - Oct 24</c:v>
                      </c:pt>
                      <c:pt idx="27">
                        <c:v>Sept - Nov 24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Unemployment'!$E$5:$E$21</c15:sqref>
                        </c15:formulaRef>
                      </c:ext>
                    </c:extLst>
                    <c:numCache>
                      <c:formatCode>#,##0</c:formatCode>
                      <c:ptCount val="17"/>
                      <c:pt idx="0">
                        <c:v>1464000</c:v>
                      </c:pt>
                      <c:pt idx="1">
                        <c:v>1452000</c:v>
                      </c:pt>
                      <c:pt idx="2">
                        <c:v>1407000</c:v>
                      </c:pt>
                      <c:pt idx="3">
                        <c:v>1367000</c:v>
                      </c:pt>
                      <c:pt idx="4">
                        <c:v>1355000</c:v>
                      </c:pt>
                      <c:pt idx="5">
                        <c:v>1320000</c:v>
                      </c:pt>
                      <c:pt idx="6">
                        <c:v>1373000</c:v>
                      </c:pt>
                      <c:pt idx="7">
                        <c:v>1440000</c:v>
                      </c:pt>
                      <c:pt idx="8">
                        <c:v>1486000</c:v>
                      </c:pt>
                      <c:pt idx="9">
                        <c:v>1510000</c:v>
                      </c:pt>
                      <c:pt idx="10">
                        <c:v>1528000</c:v>
                      </c:pt>
                      <c:pt idx="11">
                        <c:v>1435000</c:v>
                      </c:pt>
                      <c:pt idx="12">
                        <c:v>1442000</c:v>
                      </c:pt>
                      <c:pt idx="13">
                        <c:v>1395000</c:v>
                      </c:pt>
                      <c:pt idx="14">
                        <c:v>1472000</c:v>
                      </c:pt>
                      <c:pt idx="15">
                        <c:v>1468000</c:v>
                      </c:pt>
                      <c:pt idx="16">
                        <c:v>1529000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6B75-4B0E-95E9-47F704BD53E5}"/>
                  </c:ext>
                </c:extLst>
              </c15:ser>
            </c15:filteredLineSeries>
          </c:ext>
        </c:extLst>
      </c:lineChart>
      <c:dateAx>
        <c:axId val="178621174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900000" spcFirstLastPara="1" vertOverflow="ellipsis" wrap="square" anchor="ctr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6213407"/>
        <c:crosses val="autoZero"/>
        <c:auto val="0"/>
        <c:lblOffset val="100"/>
        <c:baseTimeUnit val="days"/>
        <c:majorUnit val="3"/>
        <c:minorUnit val="1"/>
      </c:dateAx>
      <c:valAx>
        <c:axId val="1786213407"/>
        <c:scaling>
          <c:orientation val="minMax"/>
          <c:max val="0.78"/>
          <c:min val="0.670000000000000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6211743"/>
        <c:crosses val="autoZero"/>
        <c:crossBetween val="midCat"/>
        <c:majorUnit val="1.0000000000000002E-2"/>
        <c:minorUnit val="1.0000000000000002E-3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553725427178748"/>
          <c:y val="0.11968123155590006"/>
          <c:w val="0.20499843153333625"/>
          <c:h val="0.10227356640740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1944479376423E-2"/>
          <c:y val="8.8449263786410895E-2"/>
          <c:w val="0.87403029288485135"/>
          <c:h val="0.75869982339713005"/>
        </c:manualLayout>
      </c:layout>
      <c:lineChart>
        <c:grouping val="standard"/>
        <c:varyColors val="0"/>
        <c:ser>
          <c:idx val="4"/>
          <c:order val="4"/>
          <c:tx>
            <c:strRef>
              <c:f>' Unemployment'!$F$106</c:f>
              <c:strCache>
                <c:ptCount val="1"/>
                <c:pt idx="0">
                  <c:v>Wales</c:v>
                </c:pt>
              </c:strCache>
            </c:strRef>
          </c:tx>
          <c:spPr>
            <a:ln w="28575" cap="rnd">
              <a:solidFill>
                <a:srgbClr val="107EB6"/>
              </a:solidFill>
              <a:round/>
            </a:ln>
            <a:effectLst/>
          </c:spPr>
          <c:marker>
            <c:symbol val="none"/>
          </c:marker>
          <c:cat>
            <c:strRef>
              <c:f>' Unemployment'!$A$111:$A$138</c:f>
              <c:strCache>
                <c:ptCount val="28"/>
                <c:pt idx="0">
                  <c:v>Jun - Aug 22</c:v>
                </c:pt>
                <c:pt idx="1">
                  <c:v>Jul - Sep 22</c:v>
                </c:pt>
                <c:pt idx="2">
                  <c:v>Aug - Oct 22</c:v>
                </c:pt>
                <c:pt idx="3">
                  <c:v>Sept - Nov 22</c:v>
                </c:pt>
                <c:pt idx="4">
                  <c:v>Oct - Dec 22</c:v>
                </c:pt>
                <c:pt idx="5">
                  <c:v>Nov 22 - Jan 23</c:v>
                </c:pt>
                <c:pt idx="6">
                  <c:v>Dec 22 - Feb 23</c:v>
                </c:pt>
                <c:pt idx="7">
                  <c:v>Jan - Mar 23</c:v>
                </c:pt>
                <c:pt idx="8">
                  <c:v>Feb - Apr 23</c:v>
                </c:pt>
                <c:pt idx="9">
                  <c:v>Mar - May 23</c:v>
                </c:pt>
                <c:pt idx="10">
                  <c:v>Apr - Jun 23</c:v>
                </c:pt>
                <c:pt idx="11">
                  <c:v>May - July 23</c:v>
                </c:pt>
                <c:pt idx="12">
                  <c:v>Jun - Aug 23</c:v>
                </c:pt>
                <c:pt idx="13">
                  <c:v>Jul - Sept 23</c:v>
                </c:pt>
                <c:pt idx="14">
                  <c:v>Aug - Oct 23</c:v>
                </c:pt>
                <c:pt idx="15">
                  <c:v>Sept - Nov 23</c:v>
                </c:pt>
                <c:pt idx="16">
                  <c:v>Oct - Dec 23</c:v>
                </c:pt>
                <c:pt idx="17">
                  <c:v>Nov 23 - Jan 24</c:v>
                </c:pt>
                <c:pt idx="18">
                  <c:v>Dec 23 - Feb 24</c:v>
                </c:pt>
                <c:pt idx="19">
                  <c:v>Jan - Mar 24</c:v>
                </c:pt>
                <c:pt idx="20">
                  <c:v>Feb - Apr 24</c:v>
                </c:pt>
                <c:pt idx="21">
                  <c:v>Mar - May 24</c:v>
                </c:pt>
                <c:pt idx="22">
                  <c:v>Apr - Jun 24</c:v>
                </c:pt>
                <c:pt idx="23">
                  <c:v>May - July 24</c:v>
                </c:pt>
                <c:pt idx="24">
                  <c:v>Jun - Aug 24</c:v>
                </c:pt>
                <c:pt idx="25">
                  <c:v>Jul - Sept 24</c:v>
                </c:pt>
                <c:pt idx="26">
                  <c:v>Aug - Oct 24</c:v>
                </c:pt>
                <c:pt idx="27">
                  <c:v>Sept - Nov 24</c:v>
                </c:pt>
              </c:strCache>
            </c:strRef>
          </c:cat>
          <c:val>
            <c:numRef>
              <c:f>' Unemployment'!$F$111:$F$138</c:f>
              <c:numCache>
                <c:formatCode>0.0%</c:formatCode>
                <c:ptCount val="28"/>
                <c:pt idx="0">
                  <c:v>3.5125448028673838E-2</c:v>
                </c:pt>
                <c:pt idx="1">
                  <c:v>3.7695590327169272E-2</c:v>
                </c:pt>
                <c:pt idx="2">
                  <c:v>3.7615330021291693E-2</c:v>
                </c:pt>
                <c:pt idx="3">
                  <c:v>3.6093418259023353E-2</c:v>
                </c:pt>
                <c:pt idx="4">
                  <c:v>3.7535410764872525E-2</c:v>
                </c:pt>
                <c:pt idx="5">
                  <c:v>3.6516853932584269E-2</c:v>
                </c:pt>
                <c:pt idx="6">
                  <c:v>3.6491228070175435E-2</c:v>
                </c:pt>
                <c:pt idx="7">
                  <c:v>4.6186144156752977E-2</c:v>
                </c:pt>
                <c:pt idx="8">
                  <c:v>4.9896049896049899E-2</c:v>
                </c:pt>
                <c:pt idx="9">
                  <c:v>4.9861495844875349E-2</c:v>
                </c:pt>
                <c:pt idx="10">
                  <c:v>4.9723756906077346E-2</c:v>
                </c:pt>
                <c:pt idx="11">
                  <c:v>3.8674033149171269E-2</c:v>
                </c:pt>
                <c:pt idx="12">
                  <c:v>4.054982817869416E-2</c:v>
                </c:pt>
                <c:pt idx="13">
                  <c:v>3.5367545076282939E-2</c:v>
                </c:pt>
                <c:pt idx="14">
                  <c:v>3.2145352900069882E-2</c:v>
                </c:pt>
                <c:pt idx="15">
                  <c:v>3.4702549575070823E-2</c:v>
                </c:pt>
                <c:pt idx="16">
                  <c:v>3.3970276008492568E-2</c:v>
                </c:pt>
                <c:pt idx="17">
                  <c:v>4.2704626334519574E-2</c:v>
                </c:pt>
                <c:pt idx="18">
                  <c:v>3.9625360230547552E-2</c:v>
                </c:pt>
                <c:pt idx="19">
                  <c:v>3.4532374100719423E-2</c:v>
                </c:pt>
                <c:pt idx="20">
                  <c:v>3.6179450072358899E-2</c:v>
                </c:pt>
                <c:pt idx="21">
                  <c:v>3.6205648081100654E-2</c:v>
                </c:pt>
                <c:pt idx="22">
                  <c:v>3.968253968253968E-2</c:v>
                </c:pt>
                <c:pt idx="23">
                  <c:v>4.1903409090909088E-2</c:v>
                </c:pt>
                <c:pt idx="24">
                  <c:v>5.1120448179271707E-2</c:v>
                </c:pt>
                <c:pt idx="25">
                  <c:v>5.5749128919860627E-2</c:v>
                </c:pt>
                <c:pt idx="26">
                  <c:v>5.7280883367839888E-2</c:v>
                </c:pt>
                <c:pt idx="27">
                  <c:v>5.898681471200555E-2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8C8-4939-AEBB-04C4F1D64583}"/>
            </c:ext>
          </c:extLst>
        </c:ser>
        <c:ser>
          <c:idx val="5"/>
          <c:order val="5"/>
          <c:tx>
            <c:strRef>
              <c:f>' Unemployment'!$G$106</c:f>
              <c:strCache>
                <c:ptCount val="1"/>
                <c:pt idx="0">
                  <c:v>UK</c:v>
                </c:pt>
              </c:strCache>
            </c:strRef>
          </c:tx>
          <c:spPr>
            <a:ln w="28575" cap="rnd">
              <a:solidFill>
                <a:srgbClr val="D1368B"/>
              </a:solidFill>
              <a:round/>
            </a:ln>
            <a:effectLst/>
          </c:spPr>
          <c:marker>
            <c:symbol val="none"/>
          </c:marker>
          <c:cat>
            <c:strRef>
              <c:f>' Unemployment'!$A$111:$A$138</c:f>
              <c:strCache>
                <c:ptCount val="28"/>
                <c:pt idx="0">
                  <c:v>Jun - Aug 22</c:v>
                </c:pt>
                <c:pt idx="1">
                  <c:v>Jul - Sep 22</c:v>
                </c:pt>
                <c:pt idx="2">
                  <c:v>Aug - Oct 22</c:v>
                </c:pt>
                <c:pt idx="3">
                  <c:v>Sept - Nov 22</c:v>
                </c:pt>
                <c:pt idx="4">
                  <c:v>Oct - Dec 22</c:v>
                </c:pt>
                <c:pt idx="5">
                  <c:v>Nov 22 - Jan 23</c:v>
                </c:pt>
                <c:pt idx="6">
                  <c:v>Dec 22 - Feb 23</c:v>
                </c:pt>
                <c:pt idx="7">
                  <c:v>Jan - Mar 23</c:v>
                </c:pt>
                <c:pt idx="8">
                  <c:v>Feb - Apr 23</c:v>
                </c:pt>
                <c:pt idx="9">
                  <c:v>Mar - May 23</c:v>
                </c:pt>
                <c:pt idx="10">
                  <c:v>Apr - Jun 23</c:v>
                </c:pt>
                <c:pt idx="11">
                  <c:v>May - July 23</c:v>
                </c:pt>
                <c:pt idx="12">
                  <c:v>Jun - Aug 23</c:v>
                </c:pt>
                <c:pt idx="13">
                  <c:v>Jul - Sept 23</c:v>
                </c:pt>
                <c:pt idx="14">
                  <c:v>Aug - Oct 23</c:v>
                </c:pt>
                <c:pt idx="15">
                  <c:v>Sept - Nov 23</c:v>
                </c:pt>
                <c:pt idx="16">
                  <c:v>Oct - Dec 23</c:v>
                </c:pt>
                <c:pt idx="17">
                  <c:v>Nov 23 - Jan 24</c:v>
                </c:pt>
                <c:pt idx="18">
                  <c:v>Dec 23 - Feb 24</c:v>
                </c:pt>
                <c:pt idx="19">
                  <c:v>Jan - Mar 24</c:v>
                </c:pt>
                <c:pt idx="20">
                  <c:v>Feb - Apr 24</c:v>
                </c:pt>
                <c:pt idx="21">
                  <c:v>Mar - May 24</c:v>
                </c:pt>
                <c:pt idx="22">
                  <c:v>Apr - Jun 24</c:v>
                </c:pt>
                <c:pt idx="23">
                  <c:v>May - July 24</c:v>
                </c:pt>
                <c:pt idx="24">
                  <c:v>Jun - Aug 24</c:v>
                </c:pt>
                <c:pt idx="25">
                  <c:v>Jul - Sept 24</c:v>
                </c:pt>
                <c:pt idx="26">
                  <c:v>Aug - Oct 24</c:v>
                </c:pt>
                <c:pt idx="27">
                  <c:v>Sept - Nov 24</c:v>
                </c:pt>
              </c:strCache>
            </c:strRef>
          </c:cat>
          <c:val>
            <c:numRef>
              <c:f>' Unemployment'!$G$111:$G$138</c:f>
              <c:numCache>
                <c:formatCode>0.0%</c:formatCode>
                <c:ptCount val="28"/>
                <c:pt idx="0">
                  <c:v>3.6684658311224957E-2</c:v>
                </c:pt>
                <c:pt idx="1">
                  <c:v>3.8174450842397102E-2</c:v>
                </c:pt>
                <c:pt idx="2">
                  <c:v>3.9091212829936516E-2</c:v>
                </c:pt>
                <c:pt idx="3">
                  <c:v>3.9554706221372887E-2</c:v>
                </c:pt>
                <c:pt idx="4">
                  <c:v>4.0096764439068643E-2</c:v>
                </c:pt>
                <c:pt idx="5">
                  <c:v>3.954802259887006E-2</c:v>
                </c:pt>
                <c:pt idx="6">
                  <c:v>4.0652613166862694E-2</c:v>
                </c:pt>
                <c:pt idx="7">
                  <c:v>4.0786861577332613E-2</c:v>
                </c:pt>
                <c:pt idx="8">
                  <c:v>3.9667536831998078E-2</c:v>
                </c:pt>
                <c:pt idx="9">
                  <c:v>4.0990478471764777E-2</c:v>
                </c:pt>
                <c:pt idx="10">
                  <c:v>4.3124101581217059E-2</c:v>
                </c:pt>
                <c:pt idx="11">
                  <c:v>4.4280442804428041E-2</c:v>
                </c:pt>
                <c:pt idx="12">
                  <c:v>4.3866774979691305E-2</c:v>
                </c:pt>
                <c:pt idx="13">
                  <c:v>4.230642108109732E-2</c:v>
                </c:pt>
                <c:pt idx="14">
                  <c:v>4.1365015470575868E-2</c:v>
                </c:pt>
                <c:pt idx="15">
                  <c:v>4.0791805593103241E-2</c:v>
                </c:pt>
                <c:pt idx="16">
                  <c:v>3.9840158639545716E-2</c:v>
                </c:pt>
                <c:pt idx="17">
                  <c:v>4.177302621700351E-2</c:v>
                </c:pt>
                <c:pt idx="18">
                  <c:v>4.2746075105814546E-2</c:v>
                </c:pt>
                <c:pt idx="19">
                  <c:v>4.4019310923865781E-2</c:v>
                </c:pt>
                <c:pt idx="20">
                  <c:v>4.4263179991603188E-2</c:v>
                </c:pt>
                <c:pt idx="21">
                  <c:v>4.5153954337353003E-2</c:v>
                </c:pt>
                <c:pt idx="22">
                  <c:v>4.2766994646648925E-2</c:v>
                </c:pt>
                <c:pt idx="23">
                  <c:v>4.2997286579002293E-2</c:v>
                </c:pt>
                <c:pt idx="24">
                  <c:v>4.1500565240673526E-2</c:v>
                </c:pt>
                <c:pt idx="25">
                  <c:v>4.3713250579081785E-2</c:v>
                </c:pt>
                <c:pt idx="26">
                  <c:v>4.3569880984180694E-2</c:v>
                </c:pt>
                <c:pt idx="27">
                  <c:v>4.5295651143500412E-2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8C8-4939-AEBB-04C4F1D645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86211743"/>
        <c:axId val="1786213407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 Unemployment'!$B$4</c15:sqref>
                        </c15:formulaRef>
                      </c:ext>
                    </c:extLst>
                    <c:strCache>
                      <c:ptCount val="1"/>
                      <c:pt idx="0">
                        <c:v>Emp Wales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' Unemployment'!$A$111:$A$138</c15:sqref>
                        </c15:formulaRef>
                      </c:ext>
                    </c:extLst>
                    <c:strCache>
                      <c:ptCount val="28"/>
                      <c:pt idx="0">
                        <c:v>Jun - Aug 22</c:v>
                      </c:pt>
                      <c:pt idx="1">
                        <c:v>Jul - Sep 22</c:v>
                      </c:pt>
                      <c:pt idx="2">
                        <c:v>Aug - Oct 22</c:v>
                      </c:pt>
                      <c:pt idx="3">
                        <c:v>Sept - Nov 22</c:v>
                      </c:pt>
                      <c:pt idx="4">
                        <c:v>Oct - Dec 22</c:v>
                      </c:pt>
                      <c:pt idx="5">
                        <c:v>Nov 22 - Jan 23</c:v>
                      </c:pt>
                      <c:pt idx="6">
                        <c:v>Dec 22 - Feb 23</c:v>
                      </c:pt>
                      <c:pt idx="7">
                        <c:v>Jan - Mar 23</c:v>
                      </c:pt>
                      <c:pt idx="8">
                        <c:v>Feb - Apr 23</c:v>
                      </c:pt>
                      <c:pt idx="9">
                        <c:v>Mar - May 23</c:v>
                      </c:pt>
                      <c:pt idx="10">
                        <c:v>Apr - Jun 23</c:v>
                      </c:pt>
                      <c:pt idx="11">
                        <c:v>May - July 23</c:v>
                      </c:pt>
                      <c:pt idx="12">
                        <c:v>Jun - Aug 23</c:v>
                      </c:pt>
                      <c:pt idx="13">
                        <c:v>Jul - Sept 23</c:v>
                      </c:pt>
                      <c:pt idx="14">
                        <c:v>Aug - Oct 23</c:v>
                      </c:pt>
                      <c:pt idx="15">
                        <c:v>Sept - Nov 23</c:v>
                      </c:pt>
                      <c:pt idx="16">
                        <c:v>Oct - Dec 23</c:v>
                      </c:pt>
                      <c:pt idx="17">
                        <c:v>Nov 23 - Jan 24</c:v>
                      </c:pt>
                      <c:pt idx="18">
                        <c:v>Dec 23 - Feb 24</c:v>
                      </c:pt>
                      <c:pt idx="19">
                        <c:v>Jan - Mar 24</c:v>
                      </c:pt>
                      <c:pt idx="20">
                        <c:v>Feb - Apr 24</c:v>
                      </c:pt>
                      <c:pt idx="21">
                        <c:v>Mar - May 24</c:v>
                      </c:pt>
                      <c:pt idx="22">
                        <c:v>Apr - Jun 24</c:v>
                      </c:pt>
                      <c:pt idx="23">
                        <c:v>May - July 24</c:v>
                      </c:pt>
                      <c:pt idx="24">
                        <c:v>Jun - Aug 24</c:v>
                      </c:pt>
                      <c:pt idx="25">
                        <c:v>Jul - Sept 24</c:v>
                      </c:pt>
                      <c:pt idx="26">
                        <c:v>Aug - Oct 24</c:v>
                      </c:pt>
                      <c:pt idx="27">
                        <c:v>Sept - Nov 24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 Unemployment'!$B$5:$B$21</c15:sqref>
                        </c15:formulaRef>
                      </c:ext>
                    </c:extLst>
                    <c:numCache>
                      <c:formatCode>#,##0</c:formatCode>
                      <c:ptCount val="17"/>
                      <c:pt idx="0">
                        <c:v>1484000</c:v>
                      </c:pt>
                      <c:pt idx="1">
                        <c:v>1470000</c:v>
                      </c:pt>
                      <c:pt idx="2">
                        <c:v>1472000</c:v>
                      </c:pt>
                      <c:pt idx="3">
                        <c:v>1467000</c:v>
                      </c:pt>
                      <c:pt idx="4">
                        <c:v>1453000</c:v>
                      </c:pt>
                      <c:pt idx="5">
                        <c:v>1437000</c:v>
                      </c:pt>
                      <c:pt idx="6">
                        <c:v>1421000</c:v>
                      </c:pt>
                      <c:pt idx="7">
                        <c:v>1411000</c:v>
                      </c:pt>
                      <c:pt idx="8">
                        <c:v>1424000</c:v>
                      </c:pt>
                      <c:pt idx="9">
                        <c:v>1409000</c:v>
                      </c:pt>
                      <c:pt idx="10">
                        <c:v>1387000</c:v>
                      </c:pt>
                      <c:pt idx="11">
                        <c:v>1401000</c:v>
                      </c:pt>
                      <c:pt idx="12">
                        <c:v>1349000</c:v>
                      </c:pt>
                      <c:pt idx="13">
                        <c:v>1355000</c:v>
                      </c:pt>
                      <c:pt idx="14">
                        <c:v>1355000</c:v>
                      </c:pt>
                      <c:pt idx="15">
                        <c:v>1366000</c:v>
                      </c:pt>
                      <c:pt idx="16">
                        <c:v>1356000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C8C8-4939-AEBB-04C4F1D64583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Unemployment'!$C$4</c15:sqref>
                        </c15:formulaRef>
                      </c:ext>
                    </c:extLst>
                    <c:strCache>
                      <c:ptCount val="1"/>
                      <c:pt idx="0">
                        <c:v>Unemp Wales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Unemployment'!$A$111:$A$138</c15:sqref>
                        </c15:formulaRef>
                      </c:ext>
                    </c:extLst>
                    <c:strCache>
                      <c:ptCount val="28"/>
                      <c:pt idx="0">
                        <c:v>Jun - Aug 22</c:v>
                      </c:pt>
                      <c:pt idx="1">
                        <c:v>Jul - Sep 22</c:v>
                      </c:pt>
                      <c:pt idx="2">
                        <c:v>Aug - Oct 22</c:v>
                      </c:pt>
                      <c:pt idx="3">
                        <c:v>Sept - Nov 22</c:v>
                      </c:pt>
                      <c:pt idx="4">
                        <c:v>Oct - Dec 22</c:v>
                      </c:pt>
                      <c:pt idx="5">
                        <c:v>Nov 22 - Jan 23</c:v>
                      </c:pt>
                      <c:pt idx="6">
                        <c:v>Dec 22 - Feb 23</c:v>
                      </c:pt>
                      <c:pt idx="7">
                        <c:v>Jan - Mar 23</c:v>
                      </c:pt>
                      <c:pt idx="8">
                        <c:v>Feb - Apr 23</c:v>
                      </c:pt>
                      <c:pt idx="9">
                        <c:v>Mar - May 23</c:v>
                      </c:pt>
                      <c:pt idx="10">
                        <c:v>Apr - Jun 23</c:v>
                      </c:pt>
                      <c:pt idx="11">
                        <c:v>May - July 23</c:v>
                      </c:pt>
                      <c:pt idx="12">
                        <c:v>Jun - Aug 23</c:v>
                      </c:pt>
                      <c:pt idx="13">
                        <c:v>Jul - Sept 23</c:v>
                      </c:pt>
                      <c:pt idx="14">
                        <c:v>Aug - Oct 23</c:v>
                      </c:pt>
                      <c:pt idx="15">
                        <c:v>Sept - Nov 23</c:v>
                      </c:pt>
                      <c:pt idx="16">
                        <c:v>Oct - Dec 23</c:v>
                      </c:pt>
                      <c:pt idx="17">
                        <c:v>Nov 23 - Jan 24</c:v>
                      </c:pt>
                      <c:pt idx="18">
                        <c:v>Dec 23 - Feb 24</c:v>
                      </c:pt>
                      <c:pt idx="19">
                        <c:v>Jan - Mar 24</c:v>
                      </c:pt>
                      <c:pt idx="20">
                        <c:v>Feb - Apr 24</c:v>
                      </c:pt>
                      <c:pt idx="21">
                        <c:v>Mar - May 24</c:v>
                      </c:pt>
                      <c:pt idx="22">
                        <c:v>Apr - Jun 24</c:v>
                      </c:pt>
                      <c:pt idx="23">
                        <c:v>May - July 24</c:v>
                      </c:pt>
                      <c:pt idx="24">
                        <c:v>Jun - Aug 24</c:v>
                      </c:pt>
                      <c:pt idx="25">
                        <c:v>Jul - Sept 24</c:v>
                      </c:pt>
                      <c:pt idx="26">
                        <c:v>Aug - Oct 24</c:v>
                      </c:pt>
                      <c:pt idx="27">
                        <c:v>Sept - Nov 24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Unemployment'!$C$5:$C$21</c15:sqref>
                        </c15:formulaRef>
                      </c:ext>
                    </c:extLst>
                    <c:numCache>
                      <c:formatCode>#,##0</c:formatCode>
                      <c:ptCount val="17"/>
                      <c:pt idx="0">
                        <c:v>58000</c:v>
                      </c:pt>
                      <c:pt idx="1">
                        <c:v>62000</c:v>
                      </c:pt>
                      <c:pt idx="2">
                        <c:v>52000</c:v>
                      </c:pt>
                      <c:pt idx="3">
                        <c:v>47000</c:v>
                      </c:pt>
                      <c:pt idx="4">
                        <c:v>48000</c:v>
                      </c:pt>
                      <c:pt idx="5">
                        <c:v>51000</c:v>
                      </c:pt>
                      <c:pt idx="6">
                        <c:v>59000</c:v>
                      </c:pt>
                      <c:pt idx="7">
                        <c:v>55000</c:v>
                      </c:pt>
                      <c:pt idx="8">
                        <c:v>49000</c:v>
                      </c:pt>
                      <c:pt idx="9">
                        <c:v>50000</c:v>
                      </c:pt>
                      <c:pt idx="10">
                        <c:v>50000</c:v>
                      </c:pt>
                      <c:pt idx="11">
                        <c:v>55000</c:v>
                      </c:pt>
                      <c:pt idx="12">
                        <c:v>59000</c:v>
                      </c:pt>
                      <c:pt idx="13">
                        <c:v>73000</c:v>
                      </c:pt>
                      <c:pt idx="14">
                        <c:v>80000</c:v>
                      </c:pt>
                      <c:pt idx="15">
                        <c:v>83000</c:v>
                      </c:pt>
                      <c:pt idx="16">
                        <c:v>85000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C8C8-4939-AEBB-04C4F1D64583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Unemployment'!$D$4</c15:sqref>
                        </c15:formulaRef>
                      </c:ext>
                    </c:extLst>
                    <c:strCache>
                      <c:ptCount val="1"/>
                      <c:pt idx="0">
                        <c:v>Emp UK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Unemployment'!$A$111:$A$138</c15:sqref>
                        </c15:formulaRef>
                      </c:ext>
                    </c:extLst>
                    <c:strCache>
                      <c:ptCount val="28"/>
                      <c:pt idx="0">
                        <c:v>Jun - Aug 22</c:v>
                      </c:pt>
                      <c:pt idx="1">
                        <c:v>Jul - Sep 22</c:v>
                      </c:pt>
                      <c:pt idx="2">
                        <c:v>Aug - Oct 22</c:v>
                      </c:pt>
                      <c:pt idx="3">
                        <c:v>Sept - Nov 22</c:v>
                      </c:pt>
                      <c:pt idx="4">
                        <c:v>Oct - Dec 22</c:v>
                      </c:pt>
                      <c:pt idx="5">
                        <c:v>Nov 22 - Jan 23</c:v>
                      </c:pt>
                      <c:pt idx="6">
                        <c:v>Dec 22 - Feb 23</c:v>
                      </c:pt>
                      <c:pt idx="7">
                        <c:v>Jan - Mar 23</c:v>
                      </c:pt>
                      <c:pt idx="8">
                        <c:v>Feb - Apr 23</c:v>
                      </c:pt>
                      <c:pt idx="9">
                        <c:v>Mar - May 23</c:v>
                      </c:pt>
                      <c:pt idx="10">
                        <c:v>Apr - Jun 23</c:v>
                      </c:pt>
                      <c:pt idx="11">
                        <c:v>May - July 23</c:v>
                      </c:pt>
                      <c:pt idx="12">
                        <c:v>Jun - Aug 23</c:v>
                      </c:pt>
                      <c:pt idx="13">
                        <c:v>Jul - Sept 23</c:v>
                      </c:pt>
                      <c:pt idx="14">
                        <c:v>Aug - Oct 23</c:v>
                      </c:pt>
                      <c:pt idx="15">
                        <c:v>Sept - Nov 23</c:v>
                      </c:pt>
                      <c:pt idx="16">
                        <c:v>Oct - Dec 23</c:v>
                      </c:pt>
                      <c:pt idx="17">
                        <c:v>Nov 23 - Jan 24</c:v>
                      </c:pt>
                      <c:pt idx="18">
                        <c:v>Dec 23 - Feb 24</c:v>
                      </c:pt>
                      <c:pt idx="19">
                        <c:v>Jan - Mar 24</c:v>
                      </c:pt>
                      <c:pt idx="20">
                        <c:v>Feb - Apr 24</c:v>
                      </c:pt>
                      <c:pt idx="21">
                        <c:v>Mar - May 24</c:v>
                      </c:pt>
                      <c:pt idx="22">
                        <c:v>Apr - Jun 24</c:v>
                      </c:pt>
                      <c:pt idx="23">
                        <c:v>May - July 24</c:v>
                      </c:pt>
                      <c:pt idx="24">
                        <c:v>Jun - Aug 24</c:v>
                      </c:pt>
                      <c:pt idx="25">
                        <c:v>Jul - Sept 24</c:v>
                      </c:pt>
                      <c:pt idx="26">
                        <c:v>Aug - Oct 24</c:v>
                      </c:pt>
                      <c:pt idx="27">
                        <c:v>Sept - Nov 24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Unemployment'!$D$5:$D$21</c15:sqref>
                        </c15:formulaRef>
                      </c:ext>
                    </c:extLst>
                    <c:numCache>
                      <c:formatCode>#,##0</c:formatCode>
                      <c:ptCount val="17"/>
                      <c:pt idx="0">
                        <c:v>32882000</c:v>
                      </c:pt>
                      <c:pt idx="1">
                        <c:v>33028000</c:v>
                      </c:pt>
                      <c:pt idx="2">
                        <c:v>33102000</c:v>
                      </c:pt>
                      <c:pt idx="3">
                        <c:v>33196000</c:v>
                      </c:pt>
                      <c:pt idx="4">
                        <c:v>33136000</c:v>
                      </c:pt>
                      <c:pt idx="5">
                        <c:v>33174000</c:v>
                      </c:pt>
                      <c:pt idx="6">
                        <c:v>33107000</c:v>
                      </c:pt>
                      <c:pt idx="7">
                        <c:v>32980000</c:v>
                      </c:pt>
                      <c:pt idx="8">
                        <c:v>32997000</c:v>
                      </c:pt>
                      <c:pt idx="9">
                        <c:v>32967000</c:v>
                      </c:pt>
                      <c:pt idx="10">
                        <c:v>32999000</c:v>
                      </c:pt>
                      <c:pt idx="11">
                        <c:v>33094000</c:v>
                      </c:pt>
                      <c:pt idx="12">
                        <c:v>32095000</c:v>
                      </c:pt>
                      <c:pt idx="13">
                        <c:v>32219000</c:v>
                      </c:pt>
                      <c:pt idx="14">
                        <c:v>32202000</c:v>
                      </c:pt>
                      <c:pt idx="15">
                        <c:v>32225000</c:v>
                      </c:pt>
                      <c:pt idx="16">
                        <c:v>32227000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C8C8-4939-AEBB-04C4F1D64583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Unemployment'!$E$4</c15:sqref>
                        </c15:formulaRef>
                      </c:ext>
                    </c:extLst>
                    <c:strCache>
                      <c:ptCount val="1"/>
                      <c:pt idx="0">
                        <c:v>Unemp UK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Unemployment'!$A$111:$A$138</c15:sqref>
                        </c15:formulaRef>
                      </c:ext>
                    </c:extLst>
                    <c:strCache>
                      <c:ptCount val="28"/>
                      <c:pt idx="0">
                        <c:v>Jun - Aug 22</c:v>
                      </c:pt>
                      <c:pt idx="1">
                        <c:v>Jul - Sep 22</c:v>
                      </c:pt>
                      <c:pt idx="2">
                        <c:v>Aug - Oct 22</c:v>
                      </c:pt>
                      <c:pt idx="3">
                        <c:v>Sept - Nov 22</c:v>
                      </c:pt>
                      <c:pt idx="4">
                        <c:v>Oct - Dec 22</c:v>
                      </c:pt>
                      <c:pt idx="5">
                        <c:v>Nov 22 - Jan 23</c:v>
                      </c:pt>
                      <c:pt idx="6">
                        <c:v>Dec 22 - Feb 23</c:v>
                      </c:pt>
                      <c:pt idx="7">
                        <c:v>Jan - Mar 23</c:v>
                      </c:pt>
                      <c:pt idx="8">
                        <c:v>Feb - Apr 23</c:v>
                      </c:pt>
                      <c:pt idx="9">
                        <c:v>Mar - May 23</c:v>
                      </c:pt>
                      <c:pt idx="10">
                        <c:v>Apr - Jun 23</c:v>
                      </c:pt>
                      <c:pt idx="11">
                        <c:v>May - July 23</c:v>
                      </c:pt>
                      <c:pt idx="12">
                        <c:v>Jun - Aug 23</c:v>
                      </c:pt>
                      <c:pt idx="13">
                        <c:v>Jul - Sept 23</c:v>
                      </c:pt>
                      <c:pt idx="14">
                        <c:v>Aug - Oct 23</c:v>
                      </c:pt>
                      <c:pt idx="15">
                        <c:v>Sept - Nov 23</c:v>
                      </c:pt>
                      <c:pt idx="16">
                        <c:v>Oct - Dec 23</c:v>
                      </c:pt>
                      <c:pt idx="17">
                        <c:v>Nov 23 - Jan 24</c:v>
                      </c:pt>
                      <c:pt idx="18">
                        <c:v>Dec 23 - Feb 24</c:v>
                      </c:pt>
                      <c:pt idx="19">
                        <c:v>Jan - Mar 24</c:v>
                      </c:pt>
                      <c:pt idx="20">
                        <c:v>Feb - Apr 24</c:v>
                      </c:pt>
                      <c:pt idx="21">
                        <c:v>Mar - May 24</c:v>
                      </c:pt>
                      <c:pt idx="22">
                        <c:v>Apr - Jun 24</c:v>
                      </c:pt>
                      <c:pt idx="23">
                        <c:v>May - July 24</c:v>
                      </c:pt>
                      <c:pt idx="24">
                        <c:v>Jun - Aug 24</c:v>
                      </c:pt>
                      <c:pt idx="25">
                        <c:v>Jul - Sept 24</c:v>
                      </c:pt>
                      <c:pt idx="26">
                        <c:v>Aug - Oct 24</c:v>
                      </c:pt>
                      <c:pt idx="27">
                        <c:v>Sept - Nov 24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Unemployment'!$E$5:$E$21</c15:sqref>
                        </c15:formulaRef>
                      </c:ext>
                    </c:extLst>
                    <c:numCache>
                      <c:formatCode>#,##0</c:formatCode>
                      <c:ptCount val="17"/>
                      <c:pt idx="0">
                        <c:v>1464000</c:v>
                      </c:pt>
                      <c:pt idx="1">
                        <c:v>1452000</c:v>
                      </c:pt>
                      <c:pt idx="2">
                        <c:v>1407000</c:v>
                      </c:pt>
                      <c:pt idx="3">
                        <c:v>1367000</c:v>
                      </c:pt>
                      <c:pt idx="4">
                        <c:v>1355000</c:v>
                      </c:pt>
                      <c:pt idx="5">
                        <c:v>1320000</c:v>
                      </c:pt>
                      <c:pt idx="6">
                        <c:v>1373000</c:v>
                      </c:pt>
                      <c:pt idx="7">
                        <c:v>1440000</c:v>
                      </c:pt>
                      <c:pt idx="8">
                        <c:v>1486000</c:v>
                      </c:pt>
                      <c:pt idx="9">
                        <c:v>1510000</c:v>
                      </c:pt>
                      <c:pt idx="10">
                        <c:v>1528000</c:v>
                      </c:pt>
                      <c:pt idx="11">
                        <c:v>1435000</c:v>
                      </c:pt>
                      <c:pt idx="12">
                        <c:v>1442000</c:v>
                      </c:pt>
                      <c:pt idx="13">
                        <c:v>1395000</c:v>
                      </c:pt>
                      <c:pt idx="14">
                        <c:v>1472000</c:v>
                      </c:pt>
                      <c:pt idx="15">
                        <c:v>1468000</c:v>
                      </c:pt>
                      <c:pt idx="16">
                        <c:v>1529000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C8C8-4939-AEBB-04C4F1D64583}"/>
                  </c:ext>
                </c:extLst>
              </c15:ser>
            </c15:filteredLineSeries>
          </c:ext>
        </c:extLst>
      </c:lineChart>
      <c:dateAx>
        <c:axId val="178621174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900000" spcFirstLastPara="1" vertOverflow="ellipsis" wrap="square" anchor="ctr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6213407"/>
        <c:crosses val="autoZero"/>
        <c:auto val="0"/>
        <c:lblOffset val="100"/>
        <c:baseTimeUnit val="days"/>
        <c:majorUnit val="3"/>
        <c:minorUnit val="1"/>
      </c:dateAx>
      <c:valAx>
        <c:axId val="1786213407"/>
        <c:scaling>
          <c:orientation val="minMax"/>
          <c:max val="8.0000000000000016E-2"/>
          <c:min val="1.0000000000000002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6211743"/>
        <c:crosses val="autoZero"/>
        <c:crossBetween val="midCat"/>
        <c:majorUnit val="1.0000000000000002E-2"/>
        <c:minorUnit val="1.0000000000000002E-3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553725427178748"/>
          <c:y val="0.11968123155590006"/>
          <c:w val="0.20499843153333625"/>
          <c:h val="0.10227356640740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20801206077614"/>
          <c:y val="4.5267504380125202E-2"/>
          <c:w val="0.89579198793922388"/>
          <c:h val="0.76513002337254898"/>
        </c:manualLayout>
      </c:layout>
      <c:lineChart>
        <c:grouping val="standard"/>
        <c:varyColors val="0"/>
        <c:ser>
          <c:idx val="0"/>
          <c:order val="0"/>
          <c:tx>
            <c:strRef>
              <c:f>'Economic InAct'!$A$116</c:f>
              <c:strCache>
                <c:ptCount val="1"/>
                <c:pt idx="0">
                  <c:v>United Kingdom</c:v>
                </c:pt>
              </c:strCache>
            </c:strRef>
          </c:tx>
          <c:spPr>
            <a:ln w="28575" cap="rnd">
              <a:solidFill>
                <a:srgbClr val="E8308A"/>
              </a:solidFill>
              <a:round/>
            </a:ln>
            <a:effectLst/>
          </c:spPr>
          <c:marker>
            <c:symbol val="none"/>
          </c:marker>
          <c:cat>
            <c:strRef>
              <c:f>'Economic InAct'!$B$115:$G$115</c:f>
              <c:strCache>
                <c:ptCount val="6"/>
                <c:pt idx="0">
                  <c:v>30 Sep 19</c:v>
                </c:pt>
                <c:pt idx="1">
                  <c:v>30 Sep 20</c:v>
                </c:pt>
                <c:pt idx="2">
                  <c:v>30 Sep 21</c:v>
                </c:pt>
                <c:pt idx="3">
                  <c:v>30 Sep 22</c:v>
                </c:pt>
                <c:pt idx="4">
                  <c:v>30 Sep 23</c:v>
                </c:pt>
                <c:pt idx="5">
                  <c:v>30-Sep-24</c:v>
                </c:pt>
              </c:strCache>
            </c:strRef>
          </c:cat>
          <c:val>
            <c:numRef>
              <c:f>'Economic InAct'!$B$116:$G$116</c:f>
              <c:numCache>
                <c:formatCode>General</c:formatCode>
                <c:ptCount val="6"/>
                <c:pt idx="0">
                  <c:v>17.399999999999999</c:v>
                </c:pt>
                <c:pt idx="1">
                  <c:v>17.3</c:v>
                </c:pt>
                <c:pt idx="2">
                  <c:v>17.399999999999999</c:v>
                </c:pt>
                <c:pt idx="3">
                  <c:v>17.8</c:v>
                </c:pt>
                <c:pt idx="4">
                  <c:v>17.5</c:v>
                </c:pt>
                <c:pt idx="5">
                  <c:v>17.7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399-4E3C-953D-C1B4BE1FB245}"/>
            </c:ext>
          </c:extLst>
        </c:ser>
        <c:ser>
          <c:idx val="1"/>
          <c:order val="1"/>
          <c:tx>
            <c:strRef>
              <c:f>'Economic InAct'!$A$117</c:f>
              <c:strCache>
                <c:ptCount val="1"/>
                <c:pt idx="0">
                  <c:v>Wales</c:v>
                </c:pt>
              </c:strCache>
            </c:strRef>
          </c:tx>
          <c:spPr>
            <a:ln w="28575" cap="rnd">
              <a:solidFill>
                <a:srgbClr val="0063AF"/>
              </a:solidFill>
              <a:round/>
            </a:ln>
            <a:effectLst/>
          </c:spPr>
          <c:marker>
            <c:symbol val="none"/>
          </c:marker>
          <c:cat>
            <c:strRef>
              <c:f>'Economic InAct'!$B$115:$G$115</c:f>
              <c:strCache>
                <c:ptCount val="6"/>
                <c:pt idx="0">
                  <c:v>30 Sep 19</c:v>
                </c:pt>
                <c:pt idx="1">
                  <c:v>30 Sep 20</c:v>
                </c:pt>
                <c:pt idx="2">
                  <c:v>30 Sep 21</c:v>
                </c:pt>
                <c:pt idx="3">
                  <c:v>30 Sep 22</c:v>
                </c:pt>
                <c:pt idx="4">
                  <c:v>30 Sep 23</c:v>
                </c:pt>
                <c:pt idx="5">
                  <c:v>30-Sep-24</c:v>
                </c:pt>
              </c:strCache>
            </c:strRef>
          </c:cat>
          <c:val>
            <c:numRef>
              <c:f>'Economic InAct'!$B$117:$G$117</c:f>
              <c:numCache>
                <c:formatCode>General</c:formatCode>
                <c:ptCount val="6"/>
                <c:pt idx="0">
                  <c:v>19.7</c:v>
                </c:pt>
                <c:pt idx="1">
                  <c:v>19.899999999999999</c:v>
                </c:pt>
                <c:pt idx="2">
                  <c:v>20.2</c:v>
                </c:pt>
                <c:pt idx="3">
                  <c:v>20.2</c:v>
                </c:pt>
                <c:pt idx="4">
                  <c:v>20</c:v>
                </c:pt>
                <c:pt idx="5">
                  <c:v>20.8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399-4E3C-953D-C1B4BE1FB2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22908256"/>
        <c:axId val="1022906816"/>
      </c:lineChart>
      <c:catAx>
        <c:axId val="1022908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2906816"/>
        <c:crosses val="autoZero"/>
        <c:auto val="1"/>
        <c:lblAlgn val="ctr"/>
        <c:lblOffset val="100"/>
        <c:tickLblSkip val="1"/>
        <c:noMultiLvlLbl val="0"/>
      </c:catAx>
      <c:valAx>
        <c:axId val="1022906816"/>
        <c:scaling>
          <c:orientation val="minMax"/>
          <c:min val="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of population aged 16 to 64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2908256"/>
        <c:crossesAt val="1"/>
        <c:crossBetween val="between"/>
        <c:majorUnit val="1"/>
        <c:minorUnit val="2.0000000000000004E-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289939968576595"/>
          <c:y val="0.37969326324268915"/>
          <c:w val="0.39416085346746105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1"/>
          <c:order val="1"/>
          <c:spPr>
            <a:solidFill>
              <a:srgbClr val="01778A"/>
            </a:solidFill>
          </c:spPr>
          <c:dPt>
            <c:idx val="0"/>
            <c:bubble3D val="0"/>
            <c:spPr>
              <a:solidFill>
                <a:srgbClr val="01778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BE-4380-985F-EA91E6E2C5BD}"/>
              </c:ext>
            </c:extLst>
          </c:dPt>
          <c:dPt>
            <c:idx val="1"/>
            <c:bubble3D val="0"/>
            <c:spPr>
              <a:solidFill>
                <a:srgbClr val="7665A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BE-4380-985F-EA91E6E2C5BD}"/>
              </c:ext>
            </c:extLst>
          </c:dPt>
          <c:dPt>
            <c:idx val="2"/>
            <c:bubble3D val="0"/>
            <c:spPr>
              <a:solidFill>
                <a:srgbClr val="F19F5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BE-4380-985F-EA91E6E2C5BD}"/>
              </c:ext>
            </c:extLst>
          </c:dPt>
          <c:dPt>
            <c:idx val="3"/>
            <c:bubble3D val="0"/>
            <c:spPr>
              <a:solidFill>
                <a:srgbClr val="107EB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BE-4380-985F-EA91E6E2C5BD}"/>
              </c:ext>
            </c:extLst>
          </c:dPt>
          <c:dPt>
            <c:idx val="4"/>
            <c:bubble3D val="0"/>
            <c:spPr>
              <a:solidFill>
                <a:srgbClr val="D1368B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BE-4380-985F-EA91E6E2C5BD}"/>
              </c:ext>
            </c:extLst>
          </c:dPt>
          <c:dPt>
            <c:idx val="5"/>
            <c:bubble3D val="0"/>
            <c:spPr>
              <a:solidFill>
                <a:srgbClr val="289BA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6BE-4380-985F-EA91E6E2C5BD}"/>
              </c:ext>
            </c:extLst>
          </c:dPt>
          <c:dPt>
            <c:idx val="6"/>
            <c:bubble3D val="0"/>
            <c:spPr>
              <a:solidFill>
                <a:srgbClr val="3BB4E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6BE-4380-985F-EA91E6E2C5BD}"/>
              </c:ext>
            </c:extLst>
          </c:dPt>
          <c:dLbls>
            <c:dLbl>
              <c:idx val="6"/>
              <c:layout>
                <c:manualLayout>
                  <c:x val="0.13061578345355279"/>
                  <c:y val="1.023464506667127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6BE-4380-985F-EA91E6E2C5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'EcIn Reason 23InactP'!$A$13:$A$19</c:f>
              <c:strCache>
                <c:ptCount val="7"/>
                <c:pt idx="0">
                  <c:v>Long-term sick</c:v>
                </c:pt>
                <c:pt idx="1">
                  <c:v>Student</c:v>
                </c:pt>
                <c:pt idx="2">
                  <c:v>Looking after family / home</c:v>
                </c:pt>
                <c:pt idx="3">
                  <c:v>Retired</c:v>
                </c:pt>
                <c:pt idx="4">
                  <c:v>Other</c:v>
                </c:pt>
                <c:pt idx="5">
                  <c:v>Temp sick</c:v>
                </c:pt>
                <c:pt idx="6">
                  <c:v>Discouraged workers*</c:v>
                </c:pt>
              </c:strCache>
            </c:strRef>
          </c:cat>
          <c:val>
            <c:numRef>
              <c:f>'EcIn Reason 23InactP'!$C$13:$C$19</c:f>
              <c:numCache>
                <c:formatCode>0.0%</c:formatCode>
                <c:ptCount val="7"/>
                <c:pt idx="0">
                  <c:v>0.33763793878264342</c:v>
                </c:pt>
                <c:pt idx="1">
                  <c:v>0.26010302757943443</c:v>
                </c:pt>
                <c:pt idx="2">
                  <c:v>0.15808450258817264</c:v>
                </c:pt>
                <c:pt idx="3">
                  <c:v>0.1393348146668664</c:v>
                </c:pt>
                <c:pt idx="4">
                  <c:v>8.7802300228025501E-2</c:v>
                </c:pt>
                <c:pt idx="5">
                  <c:v>1.6361245651703535E-2</c:v>
                </c:pt>
                <c:pt idx="6">
                  <c:v>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6BE-4380-985F-EA91E6E2C5BD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46BE-4380-985F-EA91E6E2C5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46BE-4380-985F-EA91E6E2C5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46BE-4380-985F-EA91E6E2C5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46BE-4380-985F-EA91E6E2C5B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46BE-4380-985F-EA91E6E2C5B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46BE-4380-985F-EA91E6E2C5B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46BE-4380-985F-EA91E6E2C5BD}"/>
              </c:ext>
            </c:extLst>
          </c:dPt>
          <c:cat>
            <c:strRef>
              <c:f>'EcIn Reason 23InactP'!$A$13:$A$19</c:f>
              <c:strCache>
                <c:ptCount val="7"/>
                <c:pt idx="0">
                  <c:v>Long-term sick</c:v>
                </c:pt>
                <c:pt idx="1">
                  <c:v>Student</c:v>
                </c:pt>
                <c:pt idx="2">
                  <c:v>Looking after family / home</c:v>
                </c:pt>
                <c:pt idx="3">
                  <c:v>Retired</c:v>
                </c:pt>
                <c:pt idx="4">
                  <c:v>Other</c:v>
                </c:pt>
                <c:pt idx="5">
                  <c:v>Temp sick</c:v>
                </c:pt>
                <c:pt idx="6">
                  <c:v>Discouraged workers*</c:v>
                </c:pt>
              </c:strCache>
            </c:strRef>
          </c:cat>
          <c:val>
            <c:numRef>
              <c:f>'EcIn Reason 23InactP'!$D$13:$D$19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1D-46BE-4380-985F-EA91E6E2C5BD}"/>
            </c:ext>
          </c:extLst>
        </c:ser>
        <c:ser>
          <c:idx val="3"/>
          <c:order val="3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46BE-4380-985F-EA91E6E2C5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46BE-4380-985F-EA91E6E2C5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46BE-4380-985F-EA91E6E2C5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46BE-4380-985F-EA91E6E2C5B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46BE-4380-985F-EA91E6E2C5B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46BE-4380-985F-EA91E6E2C5B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46BE-4380-985F-EA91E6E2C5BD}"/>
              </c:ext>
            </c:extLst>
          </c:dPt>
          <c:cat>
            <c:strRef>
              <c:f>'EcIn Reason 23InactP'!$A$13:$A$19</c:f>
              <c:strCache>
                <c:ptCount val="7"/>
                <c:pt idx="0">
                  <c:v>Long-term sick</c:v>
                </c:pt>
                <c:pt idx="1">
                  <c:v>Student</c:v>
                </c:pt>
                <c:pt idx="2">
                  <c:v>Looking after family / home</c:v>
                </c:pt>
                <c:pt idx="3">
                  <c:v>Retired</c:v>
                </c:pt>
                <c:pt idx="4">
                  <c:v>Other</c:v>
                </c:pt>
                <c:pt idx="5">
                  <c:v>Temp sick</c:v>
                </c:pt>
                <c:pt idx="6">
                  <c:v>Discouraged workers*</c:v>
                </c:pt>
              </c:strCache>
            </c:strRef>
          </c:cat>
          <c:val>
            <c:numRef>
              <c:f>'EcIn Reason 23InactP'!$E$13:$E$19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2C-46BE-4380-985F-EA91E6E2C5BD}"/>
            </c:ext>
          </c:extLst>
        </c:ser>
        <c:ser>
          <c:idx val="4"/>
          <c:order val="4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E-46BE-4380-985F-EA91E6E2C5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0-46BE-4380-985F-EA91E6E2C5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2-46BE-4380-985F-EA91E6E2C5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4-46BE-4380-985F-EA91E6E2C5B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6-46BE-4380-985F-EA91E6E2C5B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8-46BE-4380-985F-EA91E6E2C5B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A-46BE-4380-985F-EA91E6E2C5BD}"/>
              </c:ext>
            </c:extLst>
          </c:dPt>
          <c:cat>
            <c:strRef>
              <c:f>'EcIn Reason 23InactP'!$A$13:$A$19</c:f>
              <c:strCache>
                <c:ptCount val="7"/>
                <c:pt idx="0">
                  <c:v>Long-term sick</c:v>
                </c:pt>
                <c:pt idx="1">
                  <c:v>Student</c:v>
                </c:pt>
                <c:pt idx="2">
                  <c:v>Looking after family / home</c:v>
                </c:pt>
                <c:pt idx="3">
                  <c:v>Retired</c:v>
                </c:pt>
                <c:pt idx="4">
                  <c:v>Other</c:v>
                </c:pt>
                <c:pt idx="5">
                  <c:v>Temp sick</c:v>
                </c:pt>
                <c:pt idx="6">
                  <c:v>Discouraged workers*</c:v>
                </c:pt>
              </c:strCache>
            </c:strRef>
          </c:cat>
          <c:val>
            <c:numRef>
              <c:f>'EcIn Reason 23InactP'!$F$13:$F$19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3B-46BE-4380-985F-EA91E6E2C5BD}"/>
            </c:ext>
          </c:extLst>
        </c:ser>
        <c:ser>
          <c:idx val="5"/>
          <c:order val="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D-46BE-4380-985F-EA91E6E2C5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F-46BE-4380-985F-EA91E6E2C5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1-46BE-4380-985F-EA91E6E2C5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3-46BE-4380-985F-EA91E6E2C5B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5-46BE-4380-985F-EA91E6E2C5B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7-46BE-4380-985F-EA91E6E2C5B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9-46BE-4380-985F-EA91E6E2C5BD}"/>
              </c:ext>
            </c:extLst>
          </c:dPt>
          <c:cat>
            <c:strRef>
              <c:f>'EcIn Reason 23InactP'!$A$13:$A$19</c:f>
              <c:strCache>
                <c:ptCount val="7"/>
                <c:pt idx="0">
                  <c:v>Long-term sick</c:v>
                </c:pt>
                <c:pt idx="1">
                  <c:v>Student</c:v>
                </c:pt>
                <c:pt idx="2">
                  <c:v>Looking after family / home</c:v>
                </c:pt>
                <c:pt idx="3">
                  <c:v>Retired</c:v>
                </c:pt>
                <c:pt idx="4">
                  <c:v>Other</c:v>
                </c:pt>
                <c:pt idx="5">
                  <c:v>Temp sick</c:v>
                </c:pt>
                <c:pt idx="6">
                  <c:v>Discouraged workers*</c:v>
                </c:pt>
              </c:strCache>
            </c:strRef>
          </c:cat>
          <c:val>
            <c:numRef>
              <c:f>'EcIn Reason 23InactP'!$G$13:$G$19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4A-46BE-4380-985F-EA91E6E2C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4C-46BE-4380-985F-EA91E6E2C5BD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4E-46BE-4380-985F-EA91E6E2C5BD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50-46BE-4380-985F-EA91E6E2C5BD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52-46BE-4380-985F-EA91E6E2C5BD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54-46BE-4380-985F-EA91E6E2C5BD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56-46BE-4380-985F-EA91E6E2C5BD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58-46BE-4380-985F-EA91E6E2C5BD}"/>
                    </c:ext>
                  </c:extLst>
                </c:dPt>
                <c:cat>
                  <c:strRef>
                    <c:extLst>
                      <c:ext uri="{02D57815-91ED-43cb-92C2-25804820EDAC}">
                        <c15:formulaRef>
                          <c15:sqref>'EcIn Reason 23InactP'!$A$13:$A$19</c15:sqref>
                        </c15:formulaRef>
                      </c:ext>
                    </c:extLst>
                    <c:strCache>
                      <c:ptCount val="7"/>
                      <c:pt idx="0">
                        <c:v>Long-term sick</c:v>
                      </c:pt>
                      <c:pt idx="1">
                        <c:v>Student</c:v>
                      </c:pt>
                      <c:pt idx="2">
                        <c:v>Looking after family / home</c:v>
                      </c:pt>
                      <c:pt idx="3">
                        <c:v>Retired</c:v>
                      </c:pt>
                      <c:pt idx="4">
                        <c:v>Other</c:v>
                      </c:pt>
                      <c:pt idx="5">
                        <c:v>Temp sick</c:v>
                      </c:pt>
                      <c:pt idx="6">
                        <c:v>Discouraged workers*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'EcIn Reason 23InactP'!$B$13:$B$19</c15:sqref>
                        </c15:formulaRef>
                      </c:ext>
                    </c:extLst>
                    <c:numCache>
                      <c:formatCode>0</c:formatCode>
                      <c:ptCount val="7"/>
                      <c:pt idx="0">
                        <c:v>162285</c:v>
                      </c:pt>
                      <c:pt idx="1">
                        <c:v>125018</c:v>
                      </c:pt>
                      <c:pt idx="2">
                        <c:v>75983</c:v>
                      </c:pt>
                      <c:pt idx="3">
                        <c:v>66971</c:v>
                      </c:pt>
                      <c:pt idx="4">
                        <c:v>42202</c:v>
                      </c:pt>
                      <c:pt idx="5">
                        <c:v>7864</c:v>
                      </c:pt>
                      <c:pt idx="6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59-46BE-4380-985F-EA91E6E2C5BD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018229117883178E-2"/>
          <c:y val="4.6296296296296294E-2"/>
          <c:w val="0.8956794187499596"/>
          <c:h val="0.73577136191309422"/>
        </c:manualLayout>
      </c:layout>
      <c:lineChart>
        <c:grouping val="standard"/>
        <c:varyColors val="0"/>
        <c:ser>
          <c:idx val="0"/>
          <c:order val="0"/>
          <c:tx>
            <c:strRef>
              <c:f>NEET!$T$3</c:f>
              <c:strCache>
                <c:ptCount val="1"/>
                <c:pt idx="0">
                  <c:v>16 to 18 year olds</c:v>
                </c:pt>
              </c:strCache>
            </c:strRef>
          </c:tx>
          <c:spPr>
            <a:ln w="28575" cap="rnd">
              <a:solidFill>
                <a:srgbClr val="5E357C"/>
              </a:solidFill>
              <a:round/>
            </a:ln>
            <a:effectLst/>
          </c:spPr>
          <c:marker>
            <c:symbol val="none"/>
          </c:marker>
          <c:cat>
            <c:strRef>
              <c:f>NEET!$S$4:$S$9</c:f>
              <c:strCache>
                <c:ptCount val="6"/>
                <c:pt idx="0">
                  <c:v>July - Sept 19</c:v>
                </c:pt>
                <c:pt idx="1">
                  <c:v>July - Sept 20</c:v>
                </c:pt>
                <c:pt idx="2">
                  <c:v>July - Sept 21</c:v>
                </c:pt>
                <c:pt idx="3">
                  <c:v>July - Sept 22</c:v>
                </c:pt>
                <c:pt idx="4">
                  <c:v>July - Sept 23</c:v>
                </c:pt>
                <c:pt idx="5">
                  <c:v>July - Sept 24</c:v>
                </c:pt>
              </c:strCache>
            </c:strRef>
          </c:cat>
          <c:val>
            <c:numRef>
              <c:f>NEET!$T$4:$T$9</c:f>
              <c:numCache>
                <c:formatCode>0.0%</c:formatCode>
                <c:ptCount val="6"/>
                <c:pt idx="0">
                  <c:v>8.5999999999999993E-2</c:v>
                </c:pt>
                <c:pt idx="1">
                  <c:v>8.2000000000000003E-2</c:v>
                </c:pt>
                <c:pt idx="2">
                  <c:v>9.0999999999999998E-2</c:v>
                </c:pt>
                <c:pt idx="3">
                  <c:v>9.2999999999999999E-2</c:v>
                </c:pt>
                <c:pt idx="4">
                  <c:v>8.2000000000000003E-2</c:v>
                </c:pt>
                <c:pt idx="5">
                  <c:v>4.9000000000000002E-2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11-4B5A-AD94-443B621EE0D0}"/>
            </c:ext>
          </c:extLst>
        </c:ser>
        <c:ser>
          <c:idx val="1"/>
          <c:order val="1"/>
          <c:tx>
            <c:strRef>
              <c:f>NEET!$U$3</c:f>
              <c:strCache>
                <c:ptCount val="1"/>
                <c:pt idx="0">
                  <c:v>19 to 24 year olds</c:v>
                </c:pt>
              </c:strCache>
            </c:strRef>
          </c:tx>
          <c:spPr>
            <a:ln w="28575" cap="rnd">
              <a:solidFill>
                <a:srgbClr val="00A3A6"/>
              </a:solidFill>
              <a:round/>
            </a:ln>
            <a:effectLst/>
          </c:spPr>
          <c:marker>
            <c:symbol val="none"/>
          </c:marker>
          <c:cat>
            <c:strRef>
              <c:f>NEET!$S$4:$S$9</c:f>
              <c:strCache>
                <c:ptCount val="6"/>
                <c:pt idx="0">
                  <c:v>July - Sept 19</c:v>
                </c:pt>
                <c:pt idx="1">
                  <c:v>July - Sept 20</c:v>
                </c:pt>
                <c:pt idx="2">
                  <c:v>July - Sept 21</c:v>
                </c:pt>
                <c:pt idx="3">
                  <c:v>July - Sept 22</c:v>
                </c:pt>
                <c:pt idx="4">
                  <c:v>July - Sept 23</c:v>
                </c:pt>
                <c:pt idx="5">
                  <c:v>July - Sept 24</c:v>
                </c:pt>
              </c:strCache>
            </c:strRef>
          </c:cat>
          <c:val>
            <c:numRef>
              <c:f>NEET!$U$4:$U$9</c:f>
              <c:numCache>
                <c:formatCode>0.0%</c:formatCode>
                <c:ptCount val="6"/>
                <c:pt idx="0">
                  <c:v>0.154</c:v>
                </c:pt>
                <c:pt idx="1">
                  <c:v>0.14499999999999999</c:v>
                </c:pt>
                <c:pt idx="2">
                  <c:v>0.151</c:v>
                </c:pt>
                <c:pt idx="3">
                  <c:v>0.14000000000000001</c:v>
                </c:pt>
                <c:pt idx="4">
                  <c:v>0.16400000000000001</c:v>
                </c:pt>
                <c:pt idx="5">
                  <c:v>0.13200000000000001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11-4B5A-AD94-443B621EE0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87583216"/>
        <c:axId val="987586576"/>
      </c:lineChart>
      <c:catAx>
        <c:axId val="98758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7586576"/>
        <c:crosses val="autoZero"/>
        <c:auto val="1"/>
        <c:lblAlgn val="ctr"/>
        <c:lblOffset val="100"/>
        <c:noMultiLvlLbl val="0"/>
      </c:catAx>
      <c:valAx>
        <c:axId val="987586576"/>
        <c:scaling>
          <c:orientation val="minMax"/>
          <c:max val="0.1800000000000000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7583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814745963664377"/>
          <c:y val="0.29224482356372122"/>
          <c:w val="0.46303870175138634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BCDC-E014-4FFA-A8B5-EA4E8C5D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17603</CharactersWithSpaces>
  <SharedDoc>false</SharedDoc>
  <HyperlinkBase/>
  <HLinks>
    <vt:vector size="306" baseType="variant">
      <vt:variant>
        <vt:i4>393306</vt:i4>
      </vt:variant>
      <vt:variant>
        <vt:i4>171</vt:i4>
      </vt:variant>
      <vt:variant>
        <vt:i4>0</vt:i4>
      </vt:variant>
      <vt:variant>
        <vt:i4>5</vt:i4>
      </vt:variant>
      <vt:variant>
        <vt:lpwstr>https://forms.office.com/pages/responsepage.aspx?id=0VDI528znE-0BD9pkcJLs61qmyO82lhJiG3u4a3koaVURUc3UENGWlZIUklNSUpZRzBKOE5aQk44SiQlQCN0PWcu</vt:lpwstr>
      </vt:variant>
      <vt:variant>
        <vt:lpwstr/>
      </vt:variant>
      <vt:variant>
        <vt:i4>1114217</vt:i4>
      </vt:variant>
      <vt:variant>
        <vt:i4>168</vt:i4>
      </vt:variant>
      <vt:variant>
        <vt:i4>0</vt:i4>
      </vt:variant>
      <vt:variant>
        <vt:i4>5</vt:i4>
      </vt:variant>
      <vt:variant>
        <vt:lpwstr>mailto:information@careerswales.gov.wales</vt:lpwstr>
      </vt:variant>
      <vt:variant>
        <vt:lpwstr/>
      </vt:variant>
      <vt:variant>
        <vt:i4>5046359</vt:i4>
      </vt:variant>
      <vt:variant>
        <vt:i4>165</vt:i4>
      </vt:variant>
      <vt:variant>
        <vt:i4>0</vt:i4>
      </vt:variant>
      <vt:variant>
        <vt:i4>5</vt:i4>
      </vt:variant>
      <vt:variant>
        <vt:lpwstr>https://www.gov.wales/welsh-economy-numbers-interactive-dashboard</vt:lpwstr>
      </vt:variant>
      <vt:variant>
        <vt:lpwstr/>
      </vt:variant>
      <vt:variant>
        <vt:i4>1507338</vt:i4>
      </vt:variant>
      <vt:variant>
        <vt:i4>162</vt:i4>
      </vt:variant>
      <vt:variant>
        <vt:i4>0</vt:i4>
      </vt:variant>
      <vt:variant>
        <vt:i4>5</vt:i4>
      </vt:variant>
      <vt:variant>
        <vt:lpwstr>https://www.employment-studies.co.uk/resource/labour-market-statistics-september-2024</vt:lpwstr>
      </vt:variant>
      <vt:variant>
        <vt:lpwstr/>
      </vt:variant>
      <vt:variant>
        <vt:i4>3145845</vt:i4>
      </vt:variant>
      <vt:variant>
        <vt:i4>159</vt:i4>
      </vt:variant>
      <vt:variant>
        <vt:i4>0</vt:i4>
      </vt:variant>
      <vt:variant>
        <vt:i4>5</vt:i4>
      </vt:variant>
      <vt:variant>
        <vt:lpwstr>https://www.ons.gov.uk/employmentandlabourmarket/peopleinwork/employmentandemployeetypes/bulletins/uklabourmarket/september2024</vt:lpwstr>
      </vt:variant>
      <vt:variant>
        <vt:lpwstr/>
      </vt:variant>
      <vt:variant>
        <vt:i4>6619169</vt:i4>
      </vt:variant>
      <vt:variant>
        <vt:i4>156</vt:i4>
      </vt:variant>
      <vt:variant>
        <vt:i4>0</vt:i4>
      </vt:variant>
      <vt:variant>
        <vt:i4>5</vt:i4>
      </vt:variant>
      <vt:variant>
        <vt:lpwstr>https://www.gov.wales/labour-market-overview-september-2024</vt:lpwstr>
      </vt:variant>
      <vt:variant>
        <vt:lpwstr/>
      </vt:variant>
      <vt:variant>
        <vt:i4>5177411</vt:i4>
      </vt:variant>
      <vt:variant>
        <vt:i4>153</vt:i4>
      </vt:variant>
      <vt:variant>
        <vt:i4>0</vt:i4>
      </vt:variant>
      <vt:variant>
        <vt:i4>5</vt:i4>
      </vt:variant>
      <vt:variant>
        <vt:lpwstr>https://careerswales.gov.wales/future-jobs-wales</vt:lpwstr>
      </vt:variant>
      <vt:variant>
        <vt:lpwstr/>
      </vt:variant>
      <vt:variant>
        <vt:i4>6619190</vt:i4>
      </vt:variant>
      <vt:variant>
        <vt:i4>150</vt:i4>
      </vt:variant>
      <vt:variant>
        <vt:i4>0</vt:i4>
      </vt:variant>
      <vt:variant>
        <vt:i4>5</vt:i4>
      </vt:variant>
      <vt:variant>
        <vt:lpwstr>https://businesswales.gov.wales/skillsgateway/</vt:lpwstr>
      </vt:variant>
      <vt:variant>
        <vt:lpwstr/>
      </vt:variant>
      <vt:variant>
        <vt:i4>589905</vt:i4>
      </vt:variant>
      <vt:variant>
        <vt:i4>147</vt:i4>
      </vt:variant>
      <vt:variant>
        <vt:i4>0</vt:i4>
      </vt:variant>
      <vt:variant>
        <vt:i4>5</vt:i4>
      </vt:variant>
      <vt:variant>
        <vt:lpwstr>https://jobhelp.campaign.gov.uk/</vt:lpwstr>
      </vt:variant>
      <vt:variant>
        <vt:lpwstr/>
      </vt:variant>
      <vt:variant>
        <vt:i4>4915227</vt:i4>
      </vt:variant>
      <vt:variant>
        <vt:i4>144</vt:i4>
      </vt:variant>
      <vt:variant>
        <vt:i4>0</vt:i4>
      </vt:variant>
      <vt:variant>
        <vt:i4>5</vt:i4>
      </vt:variant>
      <vt:variant>
        <vt:lpwstr>https://findajob.dwp.gov.uk/</vt:lpwstr>
      </vt:variant>
      <vt:variant>
        <vt:lpwstr/>
      </vt:variant>
      <vt:variant>
        <vt:i4>196688</vt:i4>
      </vt:variant>
      <vt:variant>
        <vt:i4>141</vt:i4>
      </vt:variant>
      <vt:variant>
        <vt:i4>0</vt:i4>
      </vt:variant>
      <vt:variant>
        <vt:i4>5</vt:i4>
      </vt:variant>
      <vt:variant>
        <vt:lpwstr>https://careerswales.gov.wales/support-finder</vt:lpwstr>
      </vt:variant>
      <vt:variant>
        <vt:lpwstr/>
      </vt:variant>
      <vt:variant>
        <vt:i4>524311</vt:i4>
      </vt:variant>
      <vt:variant>
        <vt:i4>138</vt:i4>
      </vt:variant>
      <vt:variant>
        <vt:i4>0</vt:i4>
      </vt:variant>
      <vt:variant>
        <vt:i4>5</vt:i4>
      </vt:variant>
      <vt:variant>
        <vt:lpwstr>https://careerswales.gov.wales/getting-a-job/job-bulletin</vt:lpwstr>
      </vt:variant>
      <vt:variant>
        <vt:lpwstr/>
      </vt:variant>
      <vt:variant>
        <vt:i4>131095</vt:i4>
      </vt:variant>
      <vt:variant>
        <vt:i4>135</vt:i4>
      </vt:variant>
      <vt:variant>
        <vt:i4>0</vt:i4>
      </vt:variant>
      <vt:variant>
        <vt:i4>5</vt:i4>
      </vt:variant>
      <vt:variant>
        <vt:lpwstr>https://careerswales.gov.wales/getting-a-job</vt:lpwstr>
      </vt:variant>
      <vt:variant>
        <vt:lpwstr/>
      </vt:variant>
      <vt:variant>
        <vt:i4>4259854</vt:i4>
      </vt:variant>
      <vt:variant>
        <vt:i4>132</vt:i4>
      </vt:variant>
      <vt:variant>
        <vt:i4>0</vt:i4>
      </vt:variant>
      <vt:variant>
        <vt:i4>5</vt:i4>
      </vt:variant>
      <vt:variant>
        <vt:lpwstr>https://careerswales.gov.wales/course-search</vt:lpwstr>
      </vt:variant>
      <vt:variant>
        <vt:lpwstr/>
      </vt:variant>
      <vt:variant>
        <vt:i4>6094862</vt:i4>
      </vt:variant>
      <vt:variant>
        <vt:i4>129</vt:i4>
      </vt:variant>
      <vt:variant>
        <vt:i4>0</vt:i4>
      </vt:variant>
      <vt:variant>
        <vt:i4>5</vt:i4>
      </vt:variant>
      <vt:variant>
        <vt:lpwstr>https://careerswales.gov.wales/apprenticeship-search</vt:lpwstr>
      </vt:variant>
      <vt:variant>
        <vt:lpwstr/>
      </vt:variant>
      <vt:variant>
        <vt:i4>1769544</vt:i4>
      </vt:variant>
      <vt:variant>
        <vt:i4>126</vt:i4>
      </vt:variant>
      <vt:variant>
        <vt:i4>0</vt:i4>
      </vt:variant>
      <vt:variant>
        <vt:i4>5</vt:i4>
      </vt:variant>
      <vt:variant>
        <vt:lpwstr>https://careerswales.gov.wales/plan-your-career/options-after-redundancy</vt:lpwstr>
      </vt:variant>
      <vt:variant>
        <vt:lpwstr/>
      </vt:variant>
      <vt:variant>
        <vt:i4>3604527</vt:i4>
      </vt:variant>
      <vt:variant>
        <vt:i4>123</vt:i4>
      </vt:variant>
      <vt:variant>
        <vt:i4>0</vt:i4>
      </vt:variant>
      <vt:variant>
        <vt:i4>5</vt:i4>
      </vt:variant>
      <vt:variant>
        <vt:lpwstr>https://careerswales.gov.wales/courses-and-training/funding-your-studies/personal-learning-accounts</vt:lpwstr>
      </vt:variant>
      <vt:variant>
        <vt:lpwstr/>
      </vt:variant>
      <vt:variant>
        <vt:i4>1310797</vt:i4>
      </vt:variant>
      <vt:variant>
        <vt:i4>120</vt:i4>
      </vt:variant>
      <vt:variant>
        <vt:i4>0</vt:i4>
      </vt:variant>
      <vt:variant>
        <vt:i4>5</vt:i4>
      </vt:variant>
      <vt:variant>
        <vt:lpwstr>https://workingwales.gov.wales/how-we-can-help/react-plus</vt:lpwstr>
      </vt:variant>
      <vt:variant>
        <vt:lpwstr/>
      </vt:variant>
      <vt:variant>
        <vt:i4>7667839</vt:i4>
      </vt:variant>
      <vt:variant>
        <vt:i4>117</vt:i4>
      </vt:variant>
      <vt:variant>
        <vt:i4>0</vt:i4>
      </vt:variant>
      <vt:variant>
        <vt:i4>5</vt:i4>
      </vt:variant>
      <vt:variant>
        <vt:lpwstr>https://workingwales.gov.wales/how-we-can-help/young-persons-guarantee</vt:lpwstr>
      </vt:variant>
      <vt:variant>
        <vt:lpwstr/>
      </vt:variant>
      <vt:variant>
        <vt:i4>2228340</vt:i4>
      </vt:variant>
      <vt:variant>
        <vt:i4>114</vt:i4>
      </vt:variant>
      <vt:variant>
        <vt:i4>0</vt:i4>
      </vt:variant>
      <vt:variant>
        <vt:i4>5</vt:i4>
      </vt:variant>
      <vt:variant>
        <vt:lpwstr>https://careerswales.gov.wales/sites/default/files/images/the-ai-economy-in-wales-february-2025.pdf</vt:lpwstr>
      </vt:variant>
      <vt:variant>
        <vt:lpwstr/>
      </vt:variant>
      <vt:variant>
        <vt:i4>5177411</vt:i4>
      </vt:variant>
      <vt:variant>
        <vt:i4>111</vt:i4>
      </vt:variant>
      <vt:variant>
        <vt:i4>0</vt:i4>
      </vt:variant>
      <vt:variant>
        <vt:i4>5</vt:i4>
      </vt:variant>
      <vt:variant>
        <vt:lpwstr>https://careerswales.gov.wales/future-jobs-wales</vt:lpwstr>
      </vt:variant>
      <vt:variant>
        <vt:lpwstr/>
      </vt:variant>
      <vt:variant>
        <vt:i4>852058</vt:i4>
      </vt:variant>
      <vt:variant>
        <vt:i4>108</vt:i4>
      </vt:variant>
      <vt:variant>
        <vt:i4>0</vt:i4>
      </vt:variant>
      <vt:variant>
        <vt:i4>5</vt:i4>
      </vt:variant>
      <vt:variant>
        <vt:lpwstr>https://publicfiles.careerswales.gov.wales/partners/lmi_bulletin_february_25_appendices.docx</vt:lpwstr>
      </vt:variant>
      <vt:variant>
        <vt:lpwstr/>
      </vt:variant>
      <vt:variant>
        <vt:i4>720982</vt:i4>
      </vt:variant>
      <vt:variant>
        <vt:i4>105</vt:i4>
      </vt:variant>
      <vt:variant>
        <vt:i4>0</vt:i4>
      </vt:variant>
      <vt:variant>
        <vt:i4>5</vt:i4>
      </vt:variant>
      <vt:variant>
        <vt:lpwstr>https://www.gov.wales/young-people-not-education-employment-or-training-neet-october-2023-september-2024</vt:lpwstr>
      </vt:variant>
      <vt:variant>
        <vt:lpwstr/>
      </vt:variant>
      <vt:variant>
        <vt:i4>852058</vt:i4>
      </vt:variant>
      <vt:variant>
        <vt:i4>102</vt:i4>
      </vt:variant>
      <vt:variant>
        <vt:i4>0</vt:i4>
      </vt:variant>
      <vt:variant>
        <vt:i4>5</vt:i4>
      </vt:variant>
      <vt:variant>
        <vt:lpwstr>https://publicfiles.careerswales.gov.wales/partners/lmi_bulletin_february_25_appendices.docx</vt:lpwstr>
      </vt:variant>
      <vt:variant>
        <vt:lpwstr/>
      </vt:variant>
      <vt:variant>
        <vt:i4>196623</vt:i4>
      </vt:variant>
      <vt:variant>
        <vt:i4>99</vt:i4>
      </vt:variant>
      <vt:variant>
        <vt:i4>0</vt:i4>
      </vt:variant>
      <vt:variant>
        <vt:i4>5</vt:i4>
      </vt:variant>
      <vt:variant>
        <vt:lpwstr>https://www.ons.gov.uk/employmentandlabourmarket/peopleinwork/employmentandemployeetypes/datasets/headlinelabourforcesurveyindicatorsforwaleshi10</vt:lpwstr>
      </vt:variant>
      <vt:variant>
        <vt:lpwstr/>
      </vt:variant>
      <vt:variant>
        <vt:i4>852058</vt:i4>
      </vt:variant>
      <vt:variant>
        <vt:i4>96</vt:i4>
      </vt:variant>
      <vt:variant>
        <vt:i4>0</vt:i4>
      </vt:variant>
      <vt:variant>
        <vt:i4>5</vt:i4>
      </vt:variant>
      <vt:variant>
        <vt:lpwstr>https://publicfiles.careerswales.gov.wales/partners/lmi_bulletin_february_25_appendices.docx</vt:lpwstr>
      </vt:variant>
      <vt:variant>
        <vt:lpwstr/>
      </vt:variant>
      <vt:variant>
        <vt:i4>4194376</vt:i4>
      </vt:variant>
      <vt:variant>
        <vt:i4>93</vt:i4>
      </vt:variant>
      <vt:variant>
        <vt:i4>0</vt:i4>
      </vt:variant>
      <vt:variant>
        <vt:i4>5</vt:i4>
      </vt:variant>
      <vt:variant>
        <vt:lpwstr>https://statswales.gov.wales/Catalogue/Business-Economy-and-Labour-Market/People-and-Work/Economic-Inactivity/economicinactivityratesexcludingstudents-by-welshlocalarea-year</vt:lpwstr>
      </vt:variant>
      <vt:variant>
        <vt:lpwstr/>
      </vt:variant>
      <vt:variant>
        <vt:i4>852058</vt:i4>
      </vt:variant>
      <vt:variant>
        <vt:i4>90</vt:i4>
      </vt:variant>
      <vt:variant>
        <vt:i4>0</vt:i4>
      </vt:variant>
      <vt:variant>
        <vt:i4>5</vt:i4>
      </vt:variant>
      <vt:variant>
        <vt:lpwstr>https://publicfiles.careerswales.gov.wales/partners/lmi_bulletin_february_25_appendices.docx</vt:lpwstr>
      </vt:variant>
      <vt:variant>
        <vt:lpwstr/>
      </vt:variant>
      <vt:variant>
        <vt:i4>1179716</vt:i4>
      </vt:variant>
      <vt:variant>
        <vt:i4>87</vt:i4>
      </vt:variant>
      <vt:variant>
        <vt:i4>0</vt:i4>
      </vt:variant>
      <vt:variant>
        <vt:i4>5</vt:i4>
      </vt:variant>
      <vt:variant>
        <vt:lpwstr>https://statswales.gov.wales/Catalogue/Business-Economy-and-Labour-Market/People-and-Work/Labour-Market-Summary/labourmarketsummary-by-measure-age-ukcountry-quarter</vt:lpwstr>
      </vt:variant>
      <vt:variant>
        <vt:lpwstr/>
      </vt:variant>
      <vt:variant>
        <vt:i4>852058</vt:i4>
      </vt:variant>
      <vt:variant>
        <vt:i4>84</vt:i4>
      </vt:variant>
      <vt:variant>
        <vt:i4>0</vt:i4>
      </vt:variant>
      <vt:variant>
        <vt:i4>5</vt:i4>
      </vt:variant>
      <vt:variant>
        <vt:lpwstr>https://publicfiles.careerswales.gov.wales/partners/lmi_bulletin_february_25_appendices.docx</vt:lpwstr>
      </vt:variant>
      <vt:variant>
        <vt:lpwstr/>
      </vt:variant>
      <vt:variant>
        <vt:i4>1179716</vt:i4>
      </vt:variant>
      <vt:variant>
        <vt:i4>81</vt:i4>
      </vt:variant>
      <vt:variant>
        <vt:i4>0</vt:i4>
      </vt:variant>
      <vt:variant>
        <vt:i4>5</vt:i4>
      </vt:variant>
      <vt:variant>
        <vt:lpwstr>https://statswales.gov.wales/Catalogue/Business-Economy-and-Labour-Market/People-and-Work/Labour-Market-Summary/labourmarketsummary-by-measure-age-ukcountry-quarter</vt:lpwstr>
      </vt:variant>
      <vt:variant>
        <vt:lpwstr/>
      </vt:variant>
      <vt:variant>
        <vt:i4>4194332</vt:i4>
      </vt:variant>
      <vt:variant>
        <vt:i4>78</vt:i4>
      </vt:variant>
      <vt:variant>
        <vt:i4>0</vt:i4>
      </vt:variant>
      <vt:variant>
        <vt:i4>5</vt:i4>
      </vt:variant>
      <vt:variant>
        <vt:lpwstr>https://www.ons.gov.uk/employmentandlabourmarket/peoplenotinwork/redundancies/datasets/redundanciesbyindustryagesexandreemploymentratesred02</vt:lpwstr>
      </vt:variant>
      <vt:variant>
        <vt:lpwstr/>
      </vt:variant>
      <vt:variant>
        <vt:i4>852058</vt:i4>
      </vt:variant>
      <vt:variant>
        <vt:i4>75</vt:i4>
      </vt:variant>
      <vt:variant>
        <vt:i4>0</vt:i4>
      </vt:variant>
      <vt:variant>
        <vt:i4>5</vt:i4>
      </vt:variant>
      <vt:variant>
        <vt:lpwstr>https://publicfiles.careerswales.gov.wales/partners/lmi_bulletin_february_25_appendices.docx</vt:lpwstr>
      </vt:variant>
      <vt:variant>
        <vt:lpwstr/>
      </vt:variant>
      <vt:variant>
        <vt:i4>852058</vt:i4>
      </vt:variant>
      <vt:variant>
        <vt:i4>72</vt:i4>
      </vt:variant>
      <vt:variant>
        <vt:i4>0</vt:i4>
      </vt:variant>
      <vt:variant>
        <vt:i4>5</vt:i4>
      </vt:variant>
      <vt:variant>
        <vt:lpwstr>https://publicfiles.careerswales.gov.wales/partners/lmi_bulletin_february_25_appendices.docx</vt:lpwstr>
      </vt:variant>
      <vt:variant>
        <vt:lpwstr/>
      </vt:variant>
      <vt:variant>
        <vt:i4>852058</vt:i4>
      </vt:variant>
      <vt:variant>
        <vt:i4>69</vt:i4>
      </vt:variant>
      <vt:variant>
        <vt:i4>0</vt:i4>
      </vt:variant>
      <vt:variant>
        <vt:i4>5</vt:i4>
      </vt:variant>
      <vt:variant>
        <vt:lpwstr>https://publicfiles.careerswales.gov.wales/partners/lmi_bulletin_february_25_appendices.docx</vt:lpwstr>
      </vt:variant>
      <vt:variant>
        <vt:lpwstr/>
      </vt:variant>
      <vt:variant>
        <vt:i4>852058</vt:i4>
      </vt:variant>
      <vt:variant>
        <vt:i4>66</vt:i4>
      </vt:variant>
      <vt:variant>
        <vt:i4>0</vt:i4>
      </vt:variant>
      <vt:variant>
        <vt:i4>5</vt:i4>
      </vt:variant>
      <vt:variant>
        <vt:lpwstr>https://publicfiles.careerswales.gov.wales/partners/lmi_bulletin_february_25_appendices.docx</vt:lpwstr>
      </vt:variant>
      <vt:variant>
        <vt:lpwstr/>
      </vt:variant>
      <vt:variant>
        <vt:i4>852058</vt:i4>
      </vt:variant>
      <vt:variant>
        <vt:i4>63</vt:i4>
      </vt:variant>
      <vt:variant>
        <vt:i4>0</vt:i4>
      </vt:variant>
      <vt:variant>
        <vt:i4>5</vt:i4>
      </vt:variant>
      <vt:variant>
        <vt:lpwstr>https://publicfiles.careerswales.gov.wales/partners/lmi_bulletin_february_25_appendices.docx</vt:lpwstr>
      </vt:variant>
      <vt:variant>
        <vt:lpwstr/>
      </vt:variant>
      <vt:variant>
        <vt:i4>1769532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_Toc191552927</vt:lpwstr>
      </vt:variant>
      <vt:variant>
        <vt:i4>1769532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_Toc191552926</vt:lpwstr>
      </vt:variant>
      <vt:variant>
        <vt:i4>1769532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_Toc191552925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_Toc191552924</vt:lpwstr>
      </vt:variant>
      <vt:variant>
        <vt:i4>1769532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_Toc191552923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_Toc191552922</vt:lpwstr>
      </vt:variant>
      <vt:variant>
        <vt:i4>1769532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_Toc191552921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_Toc191552920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_Toc191552919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_Toc191552918</vt:lpwstr>
      </vt:variant>
      <vt:variant>
        <vt:i4>1769551</vt:i4>
      </vt:variant>
      <vt:variant>
        <vt:i4>9</vt:i4>
      </vt:variant>
      <vt:variant>
        <vt:i4>0</vt:i4>
      </vt:variant>
      <vt:variant>
        <vt:i4>5</vt:i4>
      </vt:variant>
      <vt:variant>
        <vt:lpwstr>https://www.ccrsp.co.uk/eng/data-observatory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https://www.rlp.org.uk/eng</vt:lpwstr>
      </vt:variant>
      <vt:variant>
        <vt:lpwstr/>
      </vt:variant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https://growingmidwales.co.uk/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https://www.rspnorth.wales/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2025-02-28T11:17:00Z</dcterms:created>
  <dcterms:modified xsi:type="dcterms:W3CDTF">2025-02-28T11:19:00Z</dcterms:modified>
  <cp:category/>
</cp:coreProperties>
</file>